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3C6" w:rsidRPr="001F56DC" w:rsidRDefault="00555ABE" w:rsidP="001F56DC">
      <w:pPr>
        <w:spacing w:after="0"/>
        <w:ind w:firstLine="709"/>
        <w:jc w:val="center"/>
        <w:rPr>
          <w:rFonts w:ascii="Times New Roman" w:eastAsia="SchoolBookSanPin" w:hAnsi="Times New Roman" w:cs="Times New Roman"/>
          <w:b/>
          <w:bCs/>
          <w:sz w:val="32"/>
          <w:szCs w:val="32"/>
        </w:rPr>
      </w:pPr>
      <w:r w:rsidRPr="001F56DC">
        <w:rPr>
          <w:rFonts w:ascii="Times New Roman" w:eastAsia="SchoolBookSanPin" w:hAnsi="Times New Roman" w:cs="Times New Roman"/>
          <w:b/>
          <w:bCs/>
          <w:sz w:val="32"/>
          <w:szCs w:val="32"/>
        </w:rPr>
        <w:t>Р</w:t>
      </w:r>
      <w:r w:rsidR="005E0463" w:rsidRPr="001F56DC">
        <w:rPr>
          <w:rFonts w:ascii="Times New Roman" w:eastAsia="SchoolBookSanPin" w:hAnsi="Times New Roman" w:cs="Times New Roman"/>
          <w:b/>
          <w:bCs/>
          <w:sz w:val="32"/>
          <w:szCs w:val="32"/>
        </w:rPr>
        <w:t>абочая</w:t>
      </w:r>
      <w:r>
        <w:rPr>
          <w:rFonts w:ascii="Times New Roman" w:eastAsia="SchoolBookSanPin" w:hAnsi="Times New Roman" w:cs="Times New Roman"/>
          <w:b/>
          <w:bCs/>
          <w:sz w:val="32"/>
          <w:szCs w:val="32"/>
        </w:rPr>
        <w:t xml:space="preserve"> </w:t>
      </w:r>
      <w:r w:rsidR="005E0463" w:rsidRPr="001F56DC">
        <w:rPr>
          <w:rFonts w:ascii="Times New Roman" w:eastAsia="SchoolBookSanPin" w:hAnsi="Times New Roman" w:cs="Times New Roman"/>
          <w:b/>
          <w:bCs/>
          <w:sz w:val="32"/>
          <w:szCs w:val="32"/>
        </w:rPr>
        <w:t>программа по учебному предмету</w:t>
      </w:r>
      <w:r>
        <w:rPr>
          <w:rFonts w:ascii="Times New Roman" w:eastAsia="SchoolBookSanPin" w:hAnsi="Times New Roman" w:cs="Times New Roman"/>
          <w:b/>
          <w:bCs/>
          <w:sz w:val="32"/>
          <w:szCs w:val="32"/>
        </w:rPr>
        <w:t xml:space="preserve"> </w:t>
      </w:r>
      <w:r w:rsidR="005E0463" w:rsidRPr="001F56DC">
        <w:rPr>
          <w:rFonts w:ascii="Times New Roman" w:eastAsia="SchoolBookSanPin" w:hAnsi="Times New Roman" w:cs="Times New Roman"/>
          <w:b/>
          <w:bCs/>
          <w:sz w:val="32"/>
          <w:szCs w:val="32"/>
        </w:rPr>
        <w:t>«Русский язык»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20.1. </w:t>
      </w:r>
      <w:r w:rsidR="00555ABE">
        <w:rPr>
          <w:rFonts w:ascii="Times New Roman" w:hAnsi="Times New Roman" w:cs="Times New Roman"/>
          <w:sz w:val="24"/>
          <w:szCs w:val="24"/>
        </w:rPr>
        <w:t>Р</w:t>
      </w:r>
      <w:r w:rsidRPr="001F56DC">
        <w:rPr>
          <w:rFonts w:ascii="Times New Roman" w:hAnsi="Times New Roman" w:cs="Times New Roman"/>
          <w:sz w:val="24"/>
          <w:szCs w:val="24"/>
        </w:rPr>
        <w:t>абочая</w:t>
      </w:r>
      <w:r w:rsidR="00555ABE">
        <w:rPr>
          <w:rFonts w:ascii="Times New Roman" w:hAnsi="Times New Roman" w:cs="Times New Roman"/>
          <w:sz w:val="24"/>
          <w:szCs w:val="24"/>
        </w:rPr>
        <w:t xml:space="preserve"> </w:t>
      </w:r>
      <w:r w:rsidRPr="001F56DC">
        <w:rPr>
          <w:rFonts w:ascii="Times New Roman" w:hAnsi="Times New Roman" w:cs="Times New Roman"/>
          <w:sz w:val="24"/>
          <w:szCs w:val="24"/>
        </w:rPr>
        <w:t xml:space="preserve">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20.2. 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20.3. 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20.4. Планируемые результаты освоения программы по русскому языку включают личностные,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DC">
        <w:rPr>
          <w:rFonts w:ascii="Times New Roman" w:hAnsi="Times New Roman" w:cs="Times New Roman"/>
          <w:b/>
          <w:sz w:val="24"/>
          <w:szCs w:val="24"/>
        </w:rPr>
        <w:t>20.5. Пояснительная записка.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20.5.1. 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программе воспитания.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20.5.2. 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20.5.3. 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по другим учебным предметам.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20.5.4. 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20.5.5. 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 xml:space="preserve">20.5.6. 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20.5.7. Изучение русского языка направлено на достижение следующих </w:t>
      </w:r>
      <w:r w:rsidRPr="001F56DC">
        <w:rPr>
          <w:rFonts w:ascii="Times New Roman" w:hAnsi="Times New Roman" w:cs="Times New Roman"/>
          <w:b/>
          <w:sz w:val="24"/>
          <w:szCs w:val="24"/>
        </w:rPr>
        <w:t>целей</w:t>
      </w:r>
      <w:r w:rsidRPr="001F56DC">
        <w:rPr>
          <w:rFonts w:ascii="Times New Roman" w:hAnsi="Times New Roman" w:cs="Times New Roman"/>
          <w:sz w:val="24"/>
          <w:szCs w:val="24"/>
        </w:rPr>
        <w:t>:</w:t>
      </w:r>
    </w:p>
    <w:p w:rsid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духовно­нравственных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ценностей народа; </w:t>
      </w:r>
    </w:p>
    <w:p w:rsid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осознание правильной устной и письменной речи как показателя общей культуры человека;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говорение, чтение, письмо;</w:t>
      </w:r>
    </w:p>
    <w:p w:rsid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овладение первоначальными научными представлениями о системе русского языка: фонетика, графика, лексика,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20.5.8. 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20.5.9. 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20.5.10. Программа по русскому языку позволит педагогическому работнику: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реализовать в процессе преподавания русского языка современные подходы к достижению личностных,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и предметных результатов обучения, сформулированных в ФГОС НОО;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разработать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календарно­тематическое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планирование с учётом особенностей конкретного класса.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 xml:space="preserve">20.5.11. 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русского языка: личностные,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предметные. Личностные и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20.5.12. 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20.5.13. Программа по русскому языку предоставляет возможности для реализации различных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методических подходов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20.5.14. 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 xml:space="preserve">Содержание программы по русскому языку составлено таким образом, что достижение обучающимися как личностных, так и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результатов обеспечивает преемственность и перспективность в освоении областей знаний, которые отражают ведущие идеи изучения русского языка на уровне основного общего образования и подчёркивают пропедевтическое значение уровня начального общего образования, формирование готовности обучающегося к дальнейшему обучению.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Общее число часов, рекомендованных для изучения русского языка,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675 (5 часов в неделю в каждом классе): в 1 классе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165 часов, во 2-4 классах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по 170 часов. </w:t>
      </w:r>
    </w:p>
    <w:p w:rsidR="001F56DC" w:rsidRDefault="001F56DC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DC">
        <w:rPr>
          <w:rFonts w:ascii="Times New Roman" w:hAnsi="Times New Roman" w:cs="Times New Roman"/>
          <w:b/>
          <w:sz w:val="24"/>
          <w:szCs w:val="24"/>
        </w:rPr>
        <w:t>20.6. Содержание обучения в 1 классе.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20.6.1. Обучение грамоте.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«Обучения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13 до 10 недель.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20.6.1.1. Развитие речи.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Составление небольших рассказов повествовательного характера по серии сюжетных картинок, на основе собственных игр, занятий. Участие в диалоге.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Понимание текста при его прослушивании и при самостоятельном чтении вслух.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20.6.1.2. Слово и предложение.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Различение слова и предложения. Работа с предложением: выделение слов, изменение их порядка.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20.6.1.3. Фонетика.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20.6.1.4. Графика.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20.6.1.5. Чтение.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20.6.1.6. Письмо.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20.6.1.7. Орфография и пунктуация.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Правила правописания и их применение: раздельное написание слов; обозначение гласных после шипящих в сочетаниях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жи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ши (в положении под ударением),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ща,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щу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 Систематический курс.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20.6.2.1. Общие сведения о языке.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Язык как основное средство человеческого общения. Цели и ситуации общения.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20.6.2.2. Фонетика.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20.6.2.3. Графика.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Установление соотношения звукового и буквенного состава слова в словах типа стол, конь.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Небуквенные графические средства: пробел между словами, знак переноса.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20.6.2.4. Орфоэпия.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 xml:space="preserve">Произношение звуков и сочетаний звуков, ударение в словах в соответствии </w:t>
      </w:r>
      <w:r w:rsidRPr="001F56DC">
        <w:rPr>
          <w:rFonts w:ascii="Times New Roman" w:hAnsi="Times New Roman" w:cs="Times New Roman"/>
          <w:sz w:val="24"/>
          <w:szCs w:val="24"/>
        </w:rPr>
        <w:br/>
        <w:t>с нормами современного русского литературного языка (на ограниченном перечне слов, отрабатываемом в учебнике).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20.6.2.5. Лексика.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Слово как единица языка (ознакомление).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Слово как название предмета, признака предмета, действия предмета (ознакомление).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Выявление слов, значение которых требует уточнения.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20.6.2.6. Синтаксис.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Предложение как единица языка (ознакомление).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Восстановление деформированных предложений. Составление предложений из набора форм слов.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20.6.2.7. Орфография и пунктуация.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Правила правописания и их применение: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раздельное написание слов в предложении;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прописная буква в начале предложения и в именах собственных: в именах и фамилиях людей, кличках животных;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перенос слов (без учёта морфемного членения слова);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гласные после шипящих в сочетаниях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жи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ши (в положении под ударением),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ща,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щу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сочетания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чк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чн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слова с непроверяемыми гласными и согласными (перечень слов в орфографическом словаре учебника);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знаки препинания в конце предложения: точка, вопросительный и восклицательный знаки.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Алгоритм списывания текста.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20.6.2.8. Развитие речи.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Речь как основная форма общения между людьми. Текст как единица речи (ознакомление).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Составление небольших рассказов на основе наблюдений.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20.6.3. Изучение русского языка в 1 классе способствует на пропедевтическом уровне работе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рядом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20.6.3.1. </w:t>
      </w:r>
      <w:r w:rsidRPr="001F56DC">
        <w:rPr>
          <w:rFonts w:ascii="Times New Roman" w:hAnsi="Times New Roman" w:cs="Times New Roman"/>
          <w:b/>
          <w:sz w:val="24"/>
          <w:szCs w:val="24"/>
        </w:rPr>
        <w:t>Базовые логические действия</w:t>
      </w:r>
      <w:r w:rsidRPr="001F56DC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 способствуют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устанавливать основания для сравнения звукового состава слов: выделять признаки сходства и различия;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20.6.3.2. </w:t>
      </w:r>
      <w:r w:rsidRPr="001F56DC">
        <w:rPr>
          <w:rFonts w:ascii="Times New Roman" w:hAnsi="Times New Roman" w:cs="Times New Roman"/>
          <w:b/>
          <w:sz w:val="24"/>
          <w:szCs w:val="24"/>
        </w:rPr>
        <w:t>Базовые исследовательские действия</w:t>
      </w:r>
      <w:r w:rsidRPr="001F56DC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 способствуют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проводить изменения звуковой модели по предложенному учителем правилу, подбирать слова к модели;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формулировать выводы о соответствии звукового и буквенного состава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использовать алфавит для самостоятельного упорядочивания списка слов.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20.6.3.3. </w:t>
      </w:r>
      <w:r w:rsidRPr="001F56DC">
        <w:rPr>
          <w:rFonts w:ascii="Times New Roman" w:hAnsi="Times New Roman" w:cs="Times New Roman"/>
          <w:b/>
          <w:sz w:val="24"/>
          <w:szCs w:val="24"/>
        </w:rPr>
        <w:t>Работа с информацией</w:t>
      </w:r>
      <w:r w:rsidRPr="001F56DC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выбирать источник получения информации: уточнять написание слова </w:t>
      </w:r>
      <w:r w:rsidRPr="001F56DC">
        <w:rPr>
          <w:rFonts w:ascii="Times New Roman" w:hAnsi="Times New Roman" w:cs="Times New Roman"/>
          <w:sz w:val="24"/>
          <w:szCs w:val="24"/>
        </w:rPr>
        <w:br/>
        <w:t>по орфографическому словарику учебника; место ударения в слове по перечню слов, отрабатываемых в учебнике;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анализировать графическую информацию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модели звукового состава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самостоятельно создавать модели звукового состава слова.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20.6.3.4. Общение как часть </w:t>
      </w:r>
      <w:r w:rsidRPr="001F56DC">
        <w:rPr>
          <w:rFonts w:ascii="Times New Roman" w:hAnsi="Times New Roman" w:cs="Times New Roman"/>
          <w:b/>
          <w:sz w:val="24"/>
          <w:szCs w:val="24"/>
        </w:rPr>
        <w:t>коммуникативных</w:t>
      </w:r>
      <w:r w:rsidRPr="001F56DC">
        <w:rPr>
          <w:rFonts w:ascii="Times New Roman" w:hAnsi="Times New Roman" w:cs="Times New Roman"/>
          <w:sz w:val="24"/>
          <w:szCs w:val="24"/>
        </w:rPr>
        <w:t xml:space="preserve">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воспринимать суждения, выражать эмоции в соответствии с целями </w:t>
      </w:r>
      <w:r w:rsidRPr="001F56DC">
        <w:rPr>
          <w:rFonts w:ascii="Times New Roman" w:hAnsi="Times New Roman" w:cs="Times New Roman"/>
          <w:sz w:val="24"/>
          <w:szCs w:val="24"/>
        </w:rPr>
        <w:br/>
        <w:t>и условиями общения в знакомой среде;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проявлять уважительное отношение к собеседнику, соблюдать в процессе общения нормы речевого этикета;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соблюдать правила ведения диалога;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воспринимать разные точки зрения;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 процессе учебного диалога отвечать на вопросы по изученному материалу;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устное речевое высказывание об обозначении звуков буквами; о звуковом и буквенном составе слова.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20.6.3.5. </w:t>
      </w:r>
      <w:r w:rsidRPr="001F56DC">
        <w:rPr>
          <w:rFonts w:ascii="Times New Roman" w:hAnsi="Times New Roman" w:cs="Times New Roman"/>
          <w:b/>
          <w:sz w:val="24"/>
          <w:szCs w:val="24"/>
        </w:rPr>
        <w:t>Самоорганизация</w:t>
      </w:r>
      <w:r w:rsidRPr="001F56DC">
        <w:rPr>
          <w:rFonts w:ascii="Times New Roman" w:hAnsi="Times New Roman" w:cs="Times New Roman"/>
          <w:sz w:val="24"/>
          <w:szCs w:val="24"/>
        </w:rPr>
        <w:t xml:space="preserve"> как часть </w:t>
      </w:r>
      <w:r w:rsidRPr="001F56DC">
        <w:rPr>
          <w:rFonts w:ascii="Times New Roman" w:hAnsi="Times New Roman" w:cs="Times New Roman"/>
          <w:b/>
          <w:sz w:val="24"/>
          <w:szCs w:val="24"/>
        </w:rPr>
        <w:t>регулятивных</w:t>
      </w:r>
      <w:r w:rsidRPr="001F56DC">
        <w:rPr>
          <w:rFonts w:ascii="Times New Roman" w:hAnsi="Times New Roman" w:cs="Times New Roman"/>
          <w:sz w:val="24"/>
          <w:szCs w:val="24"/>
        </w:rPr>
        <w:t xml:space="preserve">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последовательность учебных операций при проведении звукового анализа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последовательность учебных операций при списывании;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20.6.3.6. </w:t>
      </w:r>
      <w:r w:rsidRPr="001F56DC">
        <w:rPr>
          <w:rFonts w:ascii="Times New Roman" w:hAnsi="Times New Roman" w:cs="Times New Roman"/>
          <w:b/>
          <w:sz w:val="24"/>
          <w:szCs w:val="24"/>
        </w:rPr>
        <w:t>Самоконтроль</w:t>
      </w:r>
      <w:r w:rsidRPr="001F56DC">
        <w:rPr>
          <w:rFonts w:ascii="Times New Roman" w:hAnsi="Times New Roman" w:cs="Times New Roman"/>
          <w:sz w:val="24"/>
          <w:szCs w:val="24"/>
        </w:rPr>
        <w:t xml:space="preserve"> как часть регулятивных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ошибку, допущенную при проведении звукового анализа, при письме под диктовку или списывании слов, предложений, с опорой на указание педагога о наличии ошибки;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оценивать правильность написания букв, соединений букв, слов, предложений.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20.6.3.7. </w:t>
      </w:r>
      <w:r w:rsidRPr="001F56DC">
        <w:rPr>
          <w:rFonts w:ascii="Times New Roman" w:hAnsi="Times New Roman" w:cs="Times New Roman"/>
          <w:b/>
          <w:sz w:val="24"/>
          <w:szCs w:val="24"/>
        </w:rPr>
        <w:t>Совместная деятельность</w:t>
      </w:r>
      <w:r w:rsidRPr="001F56DC">
        <w:rPr>
          <w:rFonts w:ascii="Times New Roman" w:hAnsi="Times New Roman" w:cs="Times New Roman"/>
          <w:sz w:val="24"/>
          <w:szCs w:val="24"/>
        </w:rPr>
        <w:t xml:space="preserve">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ответственно выполнять свою часть работы.</w:t>
      </w:r>
    </w:p>
    <w:p w:rsidR="001F56DC" w:rsidRDefault="001F56DC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DC">
        <w:rPr>
          <w:rFonts w:ascii="Times New Roman" w:hAnsi="Times New Roman" w:cs="Times New Roman"/>
          <w:b/>
          <w:sz w:val="24"/>
          <w:szCs w:val="24"/>
        </w:rPr>
        <w:t>20.7. Содержание обучения во 2 классе.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20.7.1. Общие сведения о языке.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20.7.2. Фонетика и графика.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Парные и непарные по твёрдости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мягкости согласные звуки.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Парные и непарные по звонкости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глухости согласные звуки.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 xml:space="preserve">Качественная характеристика звука: гласный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согласный; гласный ударный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безударный; согласный твёрдый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мягкий, парный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непарный; согласный звонкий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глухой, парный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непарный.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Функции ь: показатель мягкости предшествующего согласного в конце и в середине слова; разделительный. Использование на письме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разделительных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ъ и ь.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Соотношение звукового и буквенного состава в словах с буквами е, ё, ю, я (в начале слова и после гласных).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Деление слов на слоги (в том числе при стечении согласных).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Использование знания алфавита при работе со словарями.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20.7.3. Орфоэпия.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20.7.4. Лексика.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Однозначные и многозначные слова (простые случаи, наблюдение).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Наблюдение за использованием в речи синонимов, антонимов.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20.7.5. Состав слова (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Суффикс как часть слова (наблюдение). Приставка как часть слова (наблюдение).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20.7.6. Морфология.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 xml:space="preserve">Предлог. Отличие предлогов от приставок.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Наиболее распространённые предлоги: в, на, из, без, над, до, у, о, об и другое.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20.7.7. Синтаксис.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Порядок слов в предложении; связь слов в предложении (повторение).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Виды предложений по цели высказывания: повествовательные, вопросительные, побудительные предложения.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20.7.8. Орфография и пунктуация.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жи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ши (в положении под ударением),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ща, чу,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щу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; сочетания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чк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чн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(повторение правил правописания, изученных в 1 классе).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Правила правописания и их применение: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разделительный мягкий знак;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сочетания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щн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нч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проверяемые безударные гласные в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парные звонкие и глухие согласные в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непроверяемые гласные и согласные (перечень слов в орфографическом словаре учебника);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раздельное написание предлогов с именами существительными.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20.7.9. Развитие речи.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Выбор языковых сре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Типы текстов: описание, повествование, рассуждение, их особенности (первичное 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Поздравление и поздравительная открытка.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Подробное изложение повествовательного текста объёмом 30-45 слов с опорой на вопросы.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20.7.10. Изучение русского языка во 2 классе способствует на пропедевтическом уровне работе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рядом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20.7.10.1. </w:t>
      </w:r>
      <w:r w:rsidRPr="001F56DC">
        <w:rPr>
          <w:rFonts w:ascii="Times New Roman" w:hAnsi="Times New Roman" w:cs="Times New Roman"/>
          <w:b/>
          <w:sz w:val="24"/>
          <w:szCs w:val="24"/>
        </w:rPr>
        <w:t>Базовые логические действия</w:t>
      </w:r>
      <w:r w:rsidRPr="001F56DC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 способствуют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буквенную оболочку однокоренных (родственных) слов: выявлять случаи чередования;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устанавливать основания для сравнения слов: на какой вопрос отвечают, что обозначают;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характеризовать звуки по заданным параметрам;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признак, по которому проведена классификация звуков, букв, слов, предложений;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закономерности в процессе наблюдения за языковыми единицами;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20.7.10.2. </w:t>
      </w:r>
      <w:r w:rsidRPr="001F56DC">
        <w:rPr>
          <w:rFonts w:ascii="Times New Roman" w:hAnsi="Times New Roman" w:cs="Times New Roman"/>
          <w:b/>
          <w:sz w:val="24"/>
          <w:szCs w:val="24"/>
        </w:rPr>
        <w:t>Базовые исследовательские действия</w:t>
      </w:r>
      <w:r w:rsidRPr="001F56DC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 способствуют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проводить по предложенному плану наблюдение за языковыми единицами (слово, предложение, текст);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20.7.10.3. </w:t>
      </w:r>
      <w:r w:rsidRPr="001F56DC">
        <w:rPr>
          <w:rFonts w:ascii="Times New Roman" w:hAnsi="Times New Roman" w:cs="Times New Roman"/>
          <w:b/>
          <w:sz w:val="24"/>
          <w:szCs w:val="24"/>
        </w:rPr>
        <w:t>Работа с информацией</w:t>
      </w:r>
      <w:r w:rsidRPr="001F56DC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выбирать источник получения информации: нужный словарь учебника для получения информации;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устанавливать с помощью словаря значения многозначных слов;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 помощью учителя на уроках русского языка создавать схемы, таблицы для представления информации.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20.7.10.4. Общение как часть коммуникативных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воспринимать и формулировать суждения о языковых единицах;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проявлять уважительное отношение к собеседнику, соблюдать правила ведения диалога;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корректно и аргументированно высказывать своё мнение о результатах наблюдения за языковыми единицами;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устное диалогическое выказывание;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устно и письменно формулировать простые выводы на основе прочитанного или услышанного текста.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20.7.10.5. Самоорганизация как часть регулятивных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планировать с помощью учителя действия по решению орфографической задачи;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выстраивать последовательность выбранных действий.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20.7.10.6. Самоконтроль как часть регулятивных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устанавливать с помощью учителя причины успеха (неудач) при выполнении заданий по русскому языку;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20.7.10.7. Совместная деятельность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совместно обсуждать процесс и результат работы;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ответственно выполнять свою часть работы;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оценивать свой вклад в общий результат.</w:t>
      </w:r>
    </w:p>
    <w:p w:rsidR="001F56DC" w:rsidRDefault="001F56DC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DC">
        <w:rPr>
          <w:rFonts w:ascii="Times New Roman" w:hAnsi="Times New Roman" w:cs="Times New Roman"/>
          <w:b/>
          <w:sz w:val="24"/>
          <w:szCs w:val="24"/>
        </w:rPr>
        <w:t>20.8. Содержание обучения в 3 классе.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20.8.1. Сведения о русском языке.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20.8.2. Фонетика и графика.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Использование алфавита при работе со словарями, справочниками, каталогами.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20.8.3. Орфоэпия.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Использование орфоэпического словаря для решения практических задач.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20.8.4. Лексика.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Повторение: лексическое значение слова.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Прямое и переносное значение слова (ознакомление). Устаревшие слова (ознакомление).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20.8.5. Состав слова (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Однокоренные слова и формы одного и того же слова. Корень, приставка, суффикс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20.8.6. Морфология.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Части речи.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-ин). Склонение имён прилагательных.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Частица не, её значение.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20.8.7. Синтаксис.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Наблюдение за однородными членами предложения с союзами и, а, но и без союзов.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20.8.8. Орфография и пунктуация.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Использование орфографического словаря для определения (уточнения) написания слова.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Правила правописания и их применение: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разделительный твёрдый знак;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непроизносимые согласные в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мягкий знак после шипящих на конце имён существительных;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безударные гласные в падежных окончаниях имён существительных (на уровне наблюдения);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безударные гласные в падежных окончаниях имён прилагательных (на уровне наблюдения);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раздельное написание предлогов с личными местоимениями;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непроверяемые гласные и согласные (перечень слов в орфографическом словаре учебника);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раздельное написание частицы не с глаголами.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20.8.9. Развитие речи.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Особенности речевого этикета в условиях общения с людьми, плохо владеющими русским языком.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Жанр письма, объявления.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Изложение текста по коллективно или самостоятельно составленному плану.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Изучающее чтение. Функции ознакомительного чтения, ситуации применения.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20.8.10. Изучение русского языка в 3 классе способствует работе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рядом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20.8.10.1. Базовые логические действия как часть познавательных универсальных учебных действий способствуют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тему и основную мысль текста;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сравнивать типы текстов (повествование, описание, рассуждение): выделять особенности каждого типа текста;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прямое и переносное значение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группировать слова на основании того, какой частью речи они являются;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существенный признак для классификации звуков, предложений;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20.8.10.2. Базовые исследовательские действия как часть познавательных универсальных учебных действий способствуют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определять разрыв между реальным и желательным качеством текста на основе предложенных учителем критериев;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 помощью учителя формулировать цель изменения текста, планировать действия по изменению текста;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высказывать предположение в процессе наблюдения за языковым материалом;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проводить по предложенному плану несложное лингвистическое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мини­исследование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выполнять по предложенному плану проектное задание;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выбирать наиболее подходящий для данной ситуации тип текста (на основе предложенных критериев).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20.8.10.3. Работа с информацией как часть познавательных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выбирать источник получения информации при выполнении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мини­исследования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анализировать текстовую, графическую, звуковую информацию в соответствии с учебной задачей;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20.8.10.4. Общение как часть коммуникативных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речевое высказывание в соответствии с поставленной задачей;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создавать устные и письменные тексты (описание, рассуждение, повествование), адекватные ситуации общения;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готовить небольшие выступления о результатах групповой работы, наблюдения, выполненного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мини­исследования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проектного задания;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20.8.10.5. Самоорганизация как часть регулятивных универсальных учебных действий способствует формированию умений планировать действия по решению орфографической задачи; выстраивать последовательность выбранных действий.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20.8.10.6. Самоконтроль как часть регулятивных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устанавливать причины успеха (неудач) при выполнении заданий по русскому языку;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20.8.10.7. Совместная деятельность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формулировать краткосрочные и долгосрочные цели (индивидуальные с учётом участия в коллективных задачах) при выполнении коллективного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мини­исследования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или проектного задания на основе предложенного формата планирования, распределения промежуточных шагов и сроков;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выполнять совместные (в группах) проектные задания с опорой на предложенные образцы;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A2175F" w:rsidRDefault="00A2175F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lastRenderedPageBreak/>
        <w:t>20.9. Содержание обучения в 4 классе.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20.9.1. Сведения о русском языке.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мини­исследование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проект.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20.9.2. Фонетика и графика.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Характеристика, сравнение, классификация звуков вне слова и в слове по заданным параметрам.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Звуко­буквенный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разбор слова (по отработанному алгоритму).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20.9.3. Орфоэпия.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Использование орфоэпических словарей русского языка при определении правильного произношения слов.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20.9.4. Лексика.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Наблюдение за использованием в речи фразеологизмов (простые случаи).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20.9.5. Состав слова (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Основа слова.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Состав неизменяемых слов (ознакомление).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Значение наиболее употребляемых суффиксов изученных частей речи (ознакомление).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20.9.6. Морфология.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Части речи самостоятельные и служебные.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 на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ья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типа гостья, на ­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ье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типа ожерелье во множественном числе; а также кроме собственных имён существительных на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-ин,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); имена существительные 1, 2, 3­го склонения (повторение изученного). Несклоняемые имена существительные (ознакомление).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Глагол. Изменение глаголов по лицам и числам в настоящем и будущем времени (спряжение)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І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ІІ спряжение глаголов. Способы определения I и II спряжения глаголов.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Наречие (общее представление). Значение, вопросы, употребление в речи.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Предлог. Отличие предлогов от приставок (повторение).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Союз; союзы и, а, но в простых и сложных предложениях.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Частица не, её значение (повторение).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20.9.7. Синтаксис.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20.9.8. Орфография и пунктуация.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Использование орфографического словаря для определения (уточнения) написания слова.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Правила правописания и их применение: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на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ья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типа гостья, на ­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ье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типа ожерелье во множественном числе, а также кроме собственных имён существительных на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-ин,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безударные падежные окончания имён прилагательных;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мягкий знак после шипящих на конце глаголов в форме 2­го лица единственного числа;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наличие или отсутствие мягкого знака в глаголах на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ься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и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безударные личные окончания глаголов;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знаки препинания в предложениях с однородными членами, соединёнными союзами и, а, но и без союзов.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Знаки препинания в сложном предложении, состоящем из двух простых (наблюдение).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Знаки препинания в предложении с прямой речью после слов автора (наблюдение).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20.9.9. Развитие речи.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Изложение (подробный устный и письменный пересказ текста; выборочный устный пересказ текста).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Сочинение как вид письменной работы.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20.9.10. Изучение русского языка в 4 классе способствует работе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рядом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20.9.10.1. Базовые логические действия как часть познавательных универсальных учебных действий способствуют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группировать слова на основании того, какой частью речи они являются;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объединять глаголы в группы по определённому признаку (например, время, спряжение);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объединять предложения по определённому признаку, самостоятельно устанавливать этот признак;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классифицировать предложенные языковые единицы;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устно характеризовать языковые единицы по заданным признакам;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20.9.10.2. Базовые исследовательские действия как часть познавательных универсальных учебных действий способствуют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проводить по предложенному алгоритму различные виды анализа (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звуко­буквенный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, морфемный, морфологический, синтаксический);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мини­исследования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прогнозировать возможное развитие речевой ситуации.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20.9.10.3. Работа с информацией как часть познавательных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выбирать источник получения информации, работать со словарями, справочниками в поисках информации, необходимой для решения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учебно­практической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задачи; находить дополнительную информацию, используя справочники и словари;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соблюдать элементарные правила информационной безопасности при поиске для выполнения заданий по русскому языку информации в информационно-телекоммуникационной сети «Интернет»;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самостоятельно создавать схемы, таблицы для представления информации.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20.9.10.4. Общение как часть коммуникативных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воспринимать и формулировать суждения, выбирать адекватные языковые средства для выражения эмоций в соответствии с целями и условиями общения в знакомой среде;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готовить небольшие публичные выступления;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подбирать иллюстративный материал (рисунки, фото, плакаты) к тексту выступления.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20.9.10.5. Самоорганизация как часть регулятивных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самостоятельно планировать действия по решению учебной задачи для получения результата;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выстраивать последовательность выбранных действий;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предвидеть трудности и возможные ошибки.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20.9.10.6. Самоконтроль как часть регулятивных универсальных учебных действий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находить ошибки в своей и чужих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работах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, устанавливать их причины;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оценивать по предложенным критериям общий результат деятельности и свой вклад в неё;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адекватно принимать оценку своей работы.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20.9.10.7. Совместная деятельность способствует формированию умений: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проявлять готовность руководить, выполнять поручения, подчиняться;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ответственно выполнять свою часть работы;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оценивать свой вклад в общий результат;</w:t>
      </w:r>
    </w:p>
    <w:p w:rsidR="005E0463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выполнять совместные проектные задания с опорой на предложенные образцы, планы, идеи.</w:t>
      </w:r>
    </w:p>
    <w:p w:rsidR="00A2175F" w:rsidRPr="001F56DC" w:rsidRDefault="00A2175F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>20.10. Планируемые результаты освоения программы по русскому языку на уровне начального общего образования.</w:t>
      </w:r>
    </w:p>
    <w:p w:rsidR="00A2175F" w:rsidRDefault="00A2175F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20.10.1. В результате изучения русского языка на уровне начального общего образования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>1) гражданско-патриотического воспитания: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проявление уважения к своему и другим народам, формируемое</w:t>
      </w:r>
      <w:r w:rsidR="00A2175F">
        <w:rPr>
          <w:rFonts w:ascii="Times New Roman" w:hAnsi="Times New Roman" w:cs="Times New Roman"/>
          <w:sz w:val="24"/>
          <w:szCs w:val="24"/>
        </w:rPr>
        <w:t>,</w:t>
      </w:r>
      <w:r w:rsidRPr="001F56DC">
        <w:rPr>
          <w:rFonts w:ascii="Times New Roman" w:hAnsi="Times New Roman" w:cs="Times New Roman"/>
          <w:sz w:val="24"/>
          <w:szCs w:val="24"/>
        </w:rPr>
        <w:t xml:space="preserve"> в том числе на основе примеров из текстов, с которыми идёт работа на уроках русского языка;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нравственно­этических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>2) духовно-нравственного воспитания: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осознание языка как одной из главных духовно-нравственных ценностей народа;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признание индивидуальности каждого человека с опорой на собственный жизненный и читательский опыт;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я выражения своего состояния и чувств;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>3) эстетического воспитания: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>4) физического воспитания, формирования культуры здоровья и эмоционального благополучия: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>5) трудового воспитания: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>6) экологического воспитания: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бережное отношение к природе, формируемое в процессе работы с текстами;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неприятие действий, приносящих вред природе;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>7) ценности научного познания: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20.10.2. 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20.10.2.1. 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частеречная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объединять объекты (языковые единицы) по определённому признаку;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устанавливать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причинно­следственные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связи в ситуациях наблюдения за языковым материалом, делать выводы.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20.10.2.2. 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сравнивать несколько вариантов выполнения задания, выбирать наиболее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целесообразный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(на основе предложенных критериев);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проводить по предложенному плану несложное лингвистическое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мини­исследование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выполнять по предложенному плану проектное задание;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20.10.2.3. 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20.10.2.4. У обучающегося будут сформированы следующие умения общения как часть коммуникативных универсальных учебных действий: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проявлять уважительное отношение к собеседнику, соблюдать правила ведения диалоги и дискуссии;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признавать возможность существования разных точек зрения;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корректно и аргументированно высказывать своё мнение;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речевое высказывание в соответствии с поставленной задачей;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мини­исследования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проектного задания;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подбирать иллюстративный материал (рисунки, фото, плакаты) к тексту выступления.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20.10.2.5. У обучающегося будут сформированы следующие умения самоорганизации как части регулятивных универсальных учебных действий: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выстраивать последовательность выбранных действий.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20.10.2.6. У обучающегося будут сформированы следующие умения самоконтроля как части регулятивных универсальных учебных действий: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устанавливать причины успеха (неудач) учебной деятельности;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корректировать свои учебные действия для преодоления речевых и орфографических ошибок;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20.10.2.7. У обучающегося будут сформированы следующие умения совместной деятельности: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проявлять готовность руководить, выполнять поручения, подчиняться, самостоятельно разрешать конфликты;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ответственно выполнять свою часть работы;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оценивать свой вклад в общий результат;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выполнять совместные проектные задания с опорой на предложенные образцы.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 xml:space="preserve">20.10.3. Предметные результаты изучения русского языка. К концу обучения в 1 классе </w:t>
      </w:r>
      <w:proofErr w:type="gramStart"/>
      <w:r w:rsidRPr="00A2175F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A2175F">
        <w:rPr>
          <w:rFonts w:ascii="Times New Roman" w:hAnsi="Times New Roman" w:cs="Times New Roman"/>
          <w:b/>
          <w:sz w:val="24"/>
          <w:szCs w:val="24"/>
        </w:rPr>
        <w:t xml:space="preserve"> научится: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слово и предложение; вычленять слова из предложений;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вычленять звуки из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гласные и согласные звуки (в том числе различать в словах согласный звук [й’] и гласный звук [и]);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ударные и безударные гласные звуки;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согласные звуки: мягкие и твёрдые, звонкие и глухие (вне слова и в слове);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понятия «звук» и «буква»;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обозначать на письме мягкость согласных звуков буквами е, ё, ю, я и буквой ь в конце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писать аккуратным разборчивым почерком без искажений прописные и строчные буквы, соединения букв,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жи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ши (в положении под ударением),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ща,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щу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 непроверяемые гласные и согласные (перечень слов в орфографическом словаре учебника);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правильно списывать (без пропусков и искажений букв) слова и предложения, тексты объёмом не более 25 слов;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и исправлять ошибки на изученные правила, описки;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понимать прослушанный текст;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в тексте слова, значение которых требует уточнения;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составлять предложение из набора форм слов;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устно составлять текст из 3-5 предложений по сюжетным картинкам и на основе наблюдений;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использовать изученные понятия в процессе решения учебных задач.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 xml:space="preserve">20.10.4. Предметные результаты изучения русского языка. К концу обучения во 2 классе </w:t>
      </w:r>
      <w:proofErr w:type="gramStart"/>
      <w:r w:rsidRPr="00A2175F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A2175F">
        <w:rPr>
          <w:rFonts w:ascii="Times New Roman" w:hAnsi="Times New Roman" w:cs="Times New Roman"/>
          <w:b/>
          <w:sz w:val="24"/>
          <w:szCs w:val="24"/>
        </w:rPr>
        <w:t xml:space="preserve"> научится: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осознавать язык как основное средство общения;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количество слогов в слове; делить слово на слоги (в том числе слова со стечением согласных);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обозначать на письме мягкость согласных звуков буквой мягкий знак в середине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однокоренные слова;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выделять в слове корень (простые случаи);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выделять в слове окончание;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слова, отвечающие на вопросы «кто?», «что?»;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слова, отвечающие на вопросы «что делать?», «что сделать?» и другие;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слова, отвечающие на вопросы «какой?», «какая?», «какое?», «какие?»;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вид предложения по цели высказывания и по эмоциональной окраске;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место орфограммы в слове и между словами на изученные правила;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 xml:space="preserve">применять изученные правила правописания, в том числе: сочетания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чк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чн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щн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нч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правильно списывать (без пропусков и искажений букв) слова и предложения, тексты объёмом не более 50 слов;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и исправлять ошибки на изученные правила, описки;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пользоваться толковым, орфографическим, орфоэпическим словарями учебника;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формулировать простые выводы на основе прочитанного (услышанного) устно и письменно (1-2 предложения);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составлять предложения из слов, устанавливая между ними смысловую связь по вопросам;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тему текста и озаглавливать текст, отражая его тему;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составлять текст из разрозненных предложений, частей текста;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писать подробное изложение повествовательного текста объёмом 30-45 слов с опорой на вопросы;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 xml:space="preserve">20.10.5. Предметные результаты изучения русского языка. К концу обучения в 3 классе </w:t>
      </w:r>
      <w:proofErr w:type="gramStart"/>
      <w:r w:rsidRPr="00A2175F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A2175F">
        <w:rPr>
          <w:rFonts w:ascii="Times New Roman" w:hAnsi="Times New Roman" w:cs="Times New Roman"/>
          <w:b/>
          <w:sz w:val="24"/>
          <w:szCs w:val="24"/>
        </w:rPr>
        <w:t xml:space="preserve"> научится: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объяснять значение русского языка как государственного языка Российской Федерации;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характеризовать, сравнивать, классифицировать звуки вне слова и в слове по заданным параметрам;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производить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звуко­буквенный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анализ слова (в словах с орфограммами; без транскрибирования);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в словах с однозначно выделяемыми морфемами окончание, корень, приставку, суффикс;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слова, употреблённые в прямом и переносном значении (простые случаи);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значение слова в тексте;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 xml:space="preserve"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</w:t>
      </w:r>
      <w:r w:rsidRPr="001F56DC">
        <w:rPr>
          <w:rFonts w:ascii="Times New Roman" w:hAnsi="Times New Roman" w:cs="Times New Roman"/>
          <w:sz w:val="24"/>
          <w:szCs w:val="24"/>
        </w:rPr>
        <w:noBreakHyphen/>
        <w:t xml:space="preserve"> по родам;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личные местоимения (в начальной форме);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использовать личные местоимения для устранения неоправданных повторов в тексте;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предлоги и приставки;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вид предложения по цели высказывания и по эмоциональной окраске;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находить главные и второстепенные (без деления на виды) члены предложения;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распространённые и нераспространённые предложения;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правильно списывать слова, предложения, тексты объёмом не более 70 слов;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писать под диктовку тексты объёмом не более 65 слов с учётом изученных правил правописания;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и исправлять ошибки на изученные правила, описки;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понимать тексты разных типов, находить в тексте заданную информацию;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связь предложений в тексте (с помощью личных местоимений, синонимов, союзов и, а, но);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ключевые слова в тексте;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тему текста и основную мысль текста;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составлять план текста, создавать по нему текст и корректировать текст;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писать подробное изложение по заданному, коллективно или самостоятельно составленному плану;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уточнять значение слова с помощью толкового словаря.</w:t>
      </w:r>
    </w:p>
    <w:p w:rsidR="005E0463" w:rsidRPr="00A2175F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5F">
        <w:rPr>
          <w:rFonts w:ascii="Times New Roman" w:hAnsi="Times New Roman" w:cs="Times New Roman"/>
          <w:b/>
          <w:sz w:val="24"/>
          <w:szCs w:val="24"/>
        </w:rPr>
        <w:t xml:space="preserve">20.10.6. Предметные результаты изучения русского языка. К концу обучения в 4 классе </w:t>
      </w:r>
      <w:proofErr w:type="gramStart"/>
      <w:r w:rsidRPr="00A2175F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A2175F">
        <w:rPr>
          <w:rFonts w:ascii="Times New Roman" w:hAnsi="Times New Roman" w:cs="Times New Roman"/>
          <w:b/>
          <w:sz w:val="24"/>
          <w:szCs w:val="24"/>
        </w:rPr>
        <w:t xml:space="preserve"> научится: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осознавать многообразие языков и культур на территории Российской Федерации, осознавать язык как одну из главных 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духовно­нравственных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ценностей народа;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объяснять роль языка как основного средства общения;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осознавать правильную устную и письменную речь как показатель общей культуры человека;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проводить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звуко­буквенный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 xml:space="preserve"> разбор слов (в соответствии с предложенным в учебнике алгоритмом);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подбирать к предложенным словам синонимы; подбирать к предложенным словам антонимы;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выявлять в речи слова, значение которых требует уточнения, определять значение слова по контексту;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предложение, словосочетание и слово;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классифицировать предложения по цели высказывания и по эмоциональной окраске;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различать распространённые и нераспространённые предложения;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6DC">
        <w:rPr>
          <w:rFonts w:ascii="Times New Roman" w:hAnsi="Times New Roman" w:cs="Times New Roman"/>
          <w:sz w:val="24"/>
          <w:szCs w:val="24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  <w:proofErr w:type="gramEnd"/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производить синтаксический разбор простого предложения;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место орфограммы в слове и между словами на изученные правила;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на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ья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типа гостья, на ­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ье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типа ожерелье во множественном числе, а также кроме собственных имён существительных на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, -ин,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</w:t>
      </w:r>
      <w:proofErr w:type="gramStart"/>
      <w:r w:rsidRPr="001F56D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1F56DC">
        <w:rPr>
          <w:rFonts w:ascii="Times New Roman" w:hAnsi="Times New Roman" w:cs="Times New Roman"/>
          <w:sz w:val="24"/>
          <w:szCs w:val="24"/>
        </w:rPr>
        <w:t>ься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 xml:space="preserve"> и -</w:t>
      </w:r>
      <w:proofErr w:type="spellStart"/>
      <w:r w:rsidRPr="001F56DC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1F56DC">
        <w:rPr>
          <w:rFonts w:ascii="Times New Roman" w:hAnsi="Times New Roman" w:cs="Times New Roman"/>
          <w:sz w:val="24"/>
          <w:szCs w:val="24"/>
        </w:rPr>
        <w:t>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правильно списывать тексты объёмом не более 85 слов;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писать под диктовку тексты объёмом не более 80 слов с учётом изученных правил правописания;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находить и исправлять орфографические и пунктуационные ошибки на изученные правила, описки;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корректировать порядок предложений и частей текста;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lastRenderedPageBreak/>
        <w:t>составлять план к заданным текстам;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осуществлять подробный пересказ текста (устно и письменно);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осуществлять выборочный пересказ текста (устно);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писать (после предварительной подготовки) сочинения по заданным темам;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>объяснять своими словами значение изученных понятий; использовать изученные понятия;</w:t>
      </w: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6DC">
        <w:rPr>
          <w:rFonts w:ascii="Times New Roman" w:hAnsi="Times New Roman" w:cs="Times New Roman"/>
          <w:sz w:val="24"/>
          <w:szCs w:val="24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630611" w:rsidRDefault="00630611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630611" w:rsidSect="001F56DC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5E0463" w:rsidRPr="001F56DC" w:rsidRDefault="005E0463" w:rsidP="001F5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E2B49" w:rsidRDefault="007356EB" w:rsidP="007356EB">
      <w:pPr>
        <w:spacing w:after="0" w:line="240" w:lineRule="auto"/>
        <w:jc w:val="center"/>
        <w:rPr>
          <w:rFonts w:ascii="OfficinaSansMediumITC-Regular" w:eastAsia="Times New Roman" w:hAnsi="OfficinaSansMediumITC-Regular" w:cs="Times New Roman"/>
          <w:color w:val="000000"/>
          <w:lang w:eastAsia="ru-RU"/>
        </w:rPr>
      </w:pPr>
      <w:r w:rsidRPr="007356EB">
        <w:rPr>
          <w:rFonts w:ascii="OfficinaSansExtraBoldITC-Reg" w:eastAsia="Times New Roman" w:hAnsi="OfficinaSansExtraBoldITC-Reg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  <w:r w:rsidRPr="007356EB">
        <w:rPr>
          <w:rFonts w:ascii="OfficinaSansExtraBoldITC-Reg" w:eastAsia="Times New Roman" w:hAnsi="OfficinaSansExtraBoldITC-Reg" w:cs="Times New Roman"/>
          <w:b/>
          <w:bCs/>
          <w:color w:val="000000"/>
          <w:sz w:val="24"/>
          <w:szCs w:val="24"/>
          <w:lang w:eastAsia="ru-RU"/>
        </w:rPr>
        <w:br/>
      </w:r>
    </w:p>
    <w:p w:rsidR="007356EB" w:rsidRDefault="007356EB" w:rsidP="007356EB">
      <w:pPr>
        <w:spacing w:after="0" w:line="240" w:lineRule="auto"/>
        <w:jc w:val="center"/>
        <w:rPr>
          <w:rFonts w:ascii="OfficinaSansMediumITC-Regular" w:eastAsia="Times New Roman" w:hAnsi="OfficinaSansMediumITC-Regular" w:cs="Times New Roman"/>
          <w:color w:val="000000"/>
          <w:lang w:eastAsia="ru-RU"/>
        </w:rPr>
      </w:pPr>
      <w:r w:rsidRPr="00850C5F">
        <w:rPr>
          <w:rFonts w:ascii="OfficinaSansMediumITC-Regular" w:eastAsia="Times New Roman" w:hAnsi="OfficinaSansMediumITC-Regular" w:cs="Times New Roman"/>
          <w:b/>
          <w:color w:val="000000"/>
          <w:lang w:eastAsia="ru-RU"/>
        </w:rPr>
        <w:t>1 КЛАСС</w:t>
      </w:r>
      <w:r w:rsidRPr="007356EB">
        <w:rPr>
          <w:rFonts w:ascii="OfficinaSansMediumITC-Regular" w:eastAsia="Times New Roman" w:hAnsi="OfficinaSansMediumITC-Regular" w:cs="Times New Roman"/>
          <w:color w:val="000000"/>
          <w:lang w:eastAsia="ru-RU"/>
        </w:rPr>
        <w:t xml:space="preserve"> (165 ЧАСОВ</w:t>
      </w:r>
      <w:proofErr w:type="gramStart"/>
      <w:r w:rsidRPr="007356EB">
        <w:rPr>
          <w:rFonts w:ascii="OfficinaSansMediumITC-Regular" w:eastAsia="Times New Roman" w:hAnsi="OfficinaSansMediumITC-Regular" w:cs="Times New Roman"/>
          <w:color w:val="000000"/>
          <w:sz w:val="16"/>
          <w:szCs w:val="16"/>
          <w:lang w:eastAsia="ru-RU"/>
        </w:rPr>
        <w:t>1</w:t>
      </w:r>
      <w:proofErr w:type="gramEnd"/>
      <w:r w:rsidRPr="007356EB">
        <w:rPr>
          <w:rFonts w:ascii="OfficinaSansMediumITC-Regular" w:eastAsia="Times New Roman" w:hAnsi="OfficinaSansMediumITC-Regular" w:cs="Times New Roman"/>
          <w:color w:val="000000"/>
          <w:lang w:eastAsia="ru-RU"/>
        </w:rPr>
        <w:t>)</w:t>
      </w:r>
    </w:p>
    <w:p w:rsidR="007356EB" w:rsidRDefault="007356EB" w:rsidP="00735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fontstyle7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2699"/>
        <w:gridCol w:w="842"/>
        <w:gridCol w:w="5395"/>
        <w:gridCol w:w="4253"/>
        <w:gridCol w:w="2267"/>
      </w:tblGrid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bCs/>
                <w:sz w:val="20"/>
                <w:szCs w:val="20"/>
              </w:rPr>
              <w:t>№</w:t>
            </w:r>
            <w:r w:rsidRPr="00C75AF1">
              <w:rPr>
                <w:rFonts w:asciiTheme="majorBidi" w:hAnsiTheme="majorBidi" w:cstheme="majorBidi"/>
                <w:bCs/>
                <w:sz w:val="20"/>
                <w:szCs w:val="20"/>
              </w:rPr>
              <w:br/>
            </w:r>
            <w:proofErr w:type="gramStart"/>
            <w:r w:rsidRPr="00C75AF1">
              <w:rPr>
                <w:rFonts w:asciiTheme="majorBidi" w:hAnsiTheme="majorBidi" w:cstheme="majorBidi"/>
                <w:bCs/>
                <w:sz w:val="20"/>
                <w:szCs w:val="20"/>
              </w:rPr>
              <w:t>п</w:t>
            </w:r>
            <w:proofErr w:type="gramEnd"/>
            <w:r w:rsidRPr="00C75AF1">
              <w:rPr>
                <w:rFonts w:asciiTheme="majorBidi" w:hAnsiTheme="majorBidi" w:cstheme="majorBidi"/>
                <w:bCs/>
                <w:sz w:val="20"/>
                <w:szCs w:val="20"/>
              </w:rPr>
              <w:t>/п</w:t>
            </w: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bCs/>
                <w:sz w:val="20"/>
                <w:szCs w:val="20"/>
              </w:rPr>
              <w:t>Тема, раздел курса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Кол-во часов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Характеристика деятельности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C004AA">
              <w:rPr>
                <w:rFonts w:asciiTheme="majorBidi" w:hAnsiTheme="majorBidi" w:cstheme="majorBidi"/>
                <w:bCs/>
                <w:sz w:val="20"/>
                <w:szCs w:val="20"/>
              </w:rPr>
              <w:t>ЭОР</w:t>
            </w:r>
          </w:p>
        </w:tc>
      </w:tr>
      <w:tr w:rsidR="008D4CEC" w:rsidRPr="00C004AA" w:rsidTr="00D8543A">
        <w:trPr>
          <w:trHeight w:val="128"/>
        </w:trPr>
        <w:tc>
          <w:tcPr>
            <w:tcW w:w="528" w:type="dxa"/>
            <w:vMerge w:val="restart"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Совместное составление небольших рассказов о любимых играх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небольших рассказов повествовательного характера на основе собственных игр, занятий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Совместная работа по составлению небольших рассказов повествовательного характера (например, рассказ о случаях из школьной жизни, рассказ о любимой игре и т. д.).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Совместное составление небольших рассказов о любимом дне</w:t>
            </w:r>
          </w:p>
        </w:tc>
        <w:tc>
          <w:tcPr>
            <w:tcW w:w="842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небольших рассказов на основе наблюдений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 w:val="restart"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Различение предложения и слова.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Различение слова и предложения. 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придумывание предложения с заданным словом.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«Снежный ком»: распространение предложений с добавлением слова по цепочке.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Игра «Живые слова» (дети играют роль слов в предложении, идёт перестановка слов в предложении, прочтение получившегося).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предложения: определение количества слов в предложении и обозначение каждого слова полоской.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Самостоятельная работа: определение количества слов в предложении, обозначение слов полосками.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с моделью предложения: изменение предложения в соответствии с изменением модели.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«Придумай предложение по модели».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Игра «Исправь ошибку в предложении» (корректировка предложений, содержащих смысловые и грамматические ошибки).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Учебный диалог «Что можно сделать с предметом, а что можно сделать со словом, называющим этот предмет?», участие в диалоге помогает первоклассникам начать различать слово и обозначаемый им предмет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Работа с предложением: выделение слов, изменение их порядка. Различение предложения и слова. Закрепление.</w:t>
            </w:r>
          </w:p>
        </w:tc>
        <w:tc>
          <w:tcPr>
            <w:tcW w:w="842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с предложением: выделение слов, изменение их порядка, распространение предложения Различение слова и обозначаемого им предмета.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 w:val="restart"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предложения из слов. Работа с предложением.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предложения из слов.</w:t>
            </w:r>
          </w:p>
        </w:tc>
        <w:tc>
          <w:tcPr>
            <w:tcW w:w="842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Активизация и расширение словарного запаса. Включение слов в предложение.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Слово как объект изучения. Различение слова и обозначаемого им предмета.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Осознание единства звукового состава слова и его значения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 w:val="restart"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Звуки речи. Интонационное выделение звука в слове.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Звуки речи. Интонационное выделение звука в слове. 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«Что случилось с буквой»: анализ деформированных букв, определение недостающих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запись письменными буквами слова/предложения/короткого текста, написанного печатными буквами.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в процессе совместного обсуждения алгоритма списывания.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списывание слов/предложений в соответствии с заданным алгоритмом, контролирование этапов своей работы.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«Что случилось с буквой»: анализ деформированных букв, определение недостающих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«Что случилось с буквой»: анализ деформированных букв, определение недостающих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D36FD7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D36FD7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D36FD7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D36FD7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380342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380342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380342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-буквенного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состава слов. Упражнение: подбор 1–2 слов к предложенной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модели. Учебный диалог «Сравниваем звуковой и буквенный состав слов», в ходе диалога формулируются выводы о возможных соотношениях звукового и буквенного состава слов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-буквенного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состава слов. Упражнение: подбор 1–2 слов к предложенной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модели. Учебный диалог «Сравниваем звуковой и буквенный состав слов», в ходе диалога формулируются выводы о возможных соотношениях звукового и буквенного состава слов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«Что случилось с буквой»: анализ деформированных букв, определение недостающих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запись письменными буквами слова/предложения/короткого текста,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написанного печатными буквами.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в процессе совместного обсуждения алгоритма списывания.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списывание слов/предложений в соответствии с заданным алгоритмом, контролирование этапов своей работы.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«Что случилось с буквой»: анализ деформированных букв, определение недостающих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запись письменными буквами слова/предложения/короткого текста, написанного печатными буквами.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в процессе совместного обсуждения алгоритма списывания.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списывание слов/предложений в соответствии с заданным алгоритмом, контролирование этапов своей работы.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Работа с таблицей: заполнение таблицы примерами слов с разным соотношением количества звуков и букв для каждой из трёх колонок: количество звуков равно количеству букв, количество звуков меньше количества букв, количество звуков больше количества букв.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-буквенного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состава слов. Упражнение: подбор 1–2 слов к предложенной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модели. Учебный диалог «Сравниваем звуковой и буквенный состав слов», в ходе диалога формулируются выводы о возможных соотношениях звукового и буквенного состава слов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«Что случилось с буквой»: анализ деформированных букв, определение недостающих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запись письменными буквами слова/предложения/короткого текста, написанного печатными буквами.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в процессе совместного обсуждения алгоритма списывания.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списывание слов/предложений в соответствии с заданным алгоритмом, контролирование этапов своей работы.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«Что случилось с буквой»: анализ деформированных букв, определение недостающих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слов, написанных печатным и письменным шрифтом.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запись письменными буквами слова/предложения/короткого текста, написанного печатными буквами.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в процессе совместного обсуждения алгоритма списывания.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списывание слов/предложений в соответствии с заданным алгоритмом, контролирование этапов своей работы.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подбор 1–2 слов к предложенной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модели. Учебный диалог «Сравниваем звуковой и буквенный состав слов», в ходе диалога формулируются выводы о возможных соотношениях звукового и буквенного состава слов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81539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анализ поэлементного состава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«Конструктор букв», направленное на составление буквы из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(из пластилина, из проволоки) букв.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Игровое упражнение «Что случилось с буквой»: анализ деформированных букв, определение недостающих элементов.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запись письменными буквами слова/предложения/короткого текста, написанного печатными буквами.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в процессе совместного обсуждения алгоритма списывания.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списывание слов/предложений в соответствии с заданным алгоритмом, контролирование этапов своей работы. 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-буквенного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состава слов. Упражнение: подбор 1–2 слов к предложенной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модели. Учебный диалог «Сравниваем звуковой и буквенный состав слов», в ходе диалога формулируются выводы о возможных соотношениях звукового и буквенного состава слов</w:t>
            </w:r>
          </w:p>
          <w:p w:rsidR="008D4CEC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Работа с таблицей: заполнение таблицы примерами слов с разным соотношением количества звуков и букв для каждой из трёх колонок: количество звуков равно количеству букв, количество звуков меньше количества букв, количество звуков больше количества букв.</w:t>
            </w:r>
          </w:p>
          <w:p w:rsidR="008D4CEC" w:rsidRPr="00E84AD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Определяем самый частый звук в стихотворении.</w:t>
            </w:r>
          </w:p>
        </w:tc>
        <w:tc>
          <w:tcPr>
            <w:tcW w:w="842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Определение частотного звука  в стихотворении. 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 w:val="restart"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Различаем первые звуки в словах.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Сопоставление слов, различающихся одним или несколькими звуками.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Устанавливаем последовательность звуков в слове.</w:t>
            </w:r>
          </w:p>
        </w:tc>
        <w:tc>
          <w:tcPr>
            <w:tcW w:w="842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Установление последовательности звуков  в слове, определение количества звуков.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Сравниваем слова, различающиеся одним звуком.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Сопоставление слов, различающихся одним или несколькими звуками.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 w:val="restart"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Проводим параллельные линии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Развитие мелкой моторики пальцев и свободы движения руки. Усвоение гигиенических требований, которые необходимо соблюдать во время письма.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Отрабатываем параллельные линии</w:t>
            </w:r>
          </w:p>
        </w:tc>
        <w:tc>
          <w:tcPr>
            <w:tcW w:w="842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 w:val="restart"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Ориентируемся на рабочей строке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Пишем элементы букв</w:t>
            </w:r>
          </w:p>
        </w:tc>
        <w:tc>
          <w:tcPr>
            <w:tcW w:w="842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 w:val="restart"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Особенность гласных звуков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Особенность гласных звуков. Определение места ударения. Определение количества слогов в слове. Деление слов на слоги (простые однозначные случаи).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vMerge/>
            <w:shd w:val="clear" w:color="auto" w:fill="F2DBDB" w:themeFill="accent2" w:themeFillTint="33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Отрабатываем письмо элементов букв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А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Анализ начертаний письменных заглавных и строчных букв.  Создание единства звука, зрительного образа обозначающей его буквы и двигательного образа этой буквы.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7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А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Овладение начертанием письменных прописных и строчных букв.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Слогообразующая функция гласных звуков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Слогообразующая функция гласных звуков. Определение количества слогов в слове. Деление слов на слоги (простые однозначные случаи).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О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о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Анализ начертаний письменных заглавных и строчных букв.  Создание единства звука, зрительного образа обозначающей его буквы и двигательного образа этой буквы.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8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О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о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Овладение начертанием письменных прописных и строчных букв.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И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Анализ начертаний письменных заглавных и строчных букв.  Создание единства звука, зрительного образа обозначающей его буквы и двигательного образа этой буквы.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9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Отрабатываем умение определять количества слогов в слове.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Определение количества слогов в слове. Деление слов на слоги (простые однозначные случаи). Звуковой анализ слова, работа  со звуковыми моделями: построение модели звукового состава слова, подбор слов, соответствующих заданной модели.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И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Овладение начертанием письменных прописных и строчных букв.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буквы ы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Анализ начертаний письменных заглавных и строчных букв.  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0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у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Анализ начертаний письменных заглавных и строчных букв.  Создание единства звука, зрительного образа обозначающей его буквы и двигательного образа этой буквы.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1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у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Овладение начертанием письменных прописных и строчных букв.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Повторяем особенности гласных звуков.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Особенность гласных звуков.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2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Развитие мелкой моторики пальцев и свободы движения руки. Развитие умения ориентироваться  на пространстве листа в тетради и на пространстве классной доски. Усвоение гигиенических требований, которые необходимо соблюдать во время письма.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Пишем буквы, обозначающие гласные звуки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Анализ начертаний письменных заглавных и строчных букв.  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 Н, н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Создание единства звука, зрительного образа обозначающей его буквы и двигательного образа этой буквы. Овладение начертанием письменных прописных и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строчных букв. Письмо букв, буквосочетаний, слогов, слов, предложений с соблюдением гигиенических норм. Овладение разборчивым, аккуратным письмом.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3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 Н, н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слов, работа со звуковыми моделями слов.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слова, работа  со звуковыми моделями: построение модели звукового состава слова, подбор слов, соответствующих заданной модели.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4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С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с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 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5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С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с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 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К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к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6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К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к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Т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т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7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Т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т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 Л, л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8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 Л, л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Письмо строчной и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Р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р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Создание единства звука, зрительного образа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19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 xml:space="preserve">Русский язык - </w:t>
              </w:r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lastRenderedPageBreak/>
                <w:t>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непарные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звонкие.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Особенность согласных звуков. Дифференциация парных  по звонкости – глухости звуков (без введения терминов «звонкость», «глухость»). 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написания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Р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р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В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0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В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Е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е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1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слов, работа со звуковыми моделями слов.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слова, работа  со звуковыми моделями: построение модели звукового состава слова, подбор слов, соответствующих заданной модели.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Е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е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Письмо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П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п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2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написания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П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п 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 М, м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3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Различаем звонкие и глухие согласные.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Дифференциация парных  по звонкости – глухости звуков (без введения терминов «звонкость», «глухость»). 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 М, м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Письмо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з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4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написания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з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Б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б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5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слов, работа со звуковыми моделями слов.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слова, работа  со звуковыми моделями: построение модели звукового состава слова, подбор слов, соответствующих заданной модели.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6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Б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б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Д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д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7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Д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д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Особенность согласных звуков, обозначаемых изучаемыми буквами: парные по звонкости-глухости согласные.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Особенность согласных звуков. Дифференциация парных  по звонкости – глухости звуков (без введения терминов «звонкость», «глухость»). 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Письмо строчной и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заглавной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букв Я, я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Создание единства звука, зрительного образа обозначающей его буквы и двигательного образа этой буквы. Овладение начертанием письменных прописных и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8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написания строчной и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заглавной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Я, я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 Г, г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29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 Г, г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 Ч, ч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0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Твёрдые и мягкие согласные звуки.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Твёрдость и мягкость согласных звуков как смыслоразличительная функция. Различение твёрдых и мягких согласных звуков. Дифференциация парных  по твёрдости – мягкости согласных звуков.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 Ч, ч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обозначение гласных после шипящих в сочетаниях 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ча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«ща», «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щу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»;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буквы ь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1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Отрабатываем умение проводить звуковой анализ. Подбор слов,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соответствующих заданной модели. Функции буквы ь.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слова, работа  со звуковыми моделями: построение модели звукового состава слова, подбор слов, соответствующих заданной модели.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Письмо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Ш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ш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2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Подбор слов, соответствующих заданной модели.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слова, работа  со звуковыми моделями: построение модели звукового состава слова, подбор слов, соответствующих заданной модели.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3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написания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Ш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ш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Ж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ж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4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Ж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ж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обозначение гласных после шипящих в сочетаниях «ши»;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Особенности шипящих звуков.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Особенность согласных звуков.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Ё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ё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5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Ё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ё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обозначение гласных после шипящих в сочетаниях 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жи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»;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 Й, 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6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 Х, х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7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 Х, х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обозначение гласных после шипящих в сочетаниях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жи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«ши» (в положении  под ударением);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Письмо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Ю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ю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8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написания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Ю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ю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Письмо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Ц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ц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39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написания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Ц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ц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Тренируемся подбирать слова, соответствующие заданной модели.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слова, работа  со звуковыми моделями: построение модели звукового состава слова, подбор слов, соответствующих заданной модели.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0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Э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э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1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Э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э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Письмо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щ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2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написания строчной и заглавной букв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щ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Особенность согласных звуков, обозначаемых изучаемыми буквами: непарные глухие.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Дифференциация парных  по звонкости – глухости звуков (без введения терминов «звонкость», «глухость»).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и заглавной букв Ф, ф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Создание единства звука, зрительного образа обозначающей его буквы и двигательного образа этой буквы. 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3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Закрепление написания строчной и заглавной букв Ф, ф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обозначение гласных после шипящих в сочетаниях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щу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«ща» (в положении  под ударением);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Построение моделей звукового состава слов.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Звуковой анализ слова, работа  со звуковыми моделями: построение модели звукового состава слова, подбор слов, соответствующих заданной модели.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4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Обобщаем знания о согласных звуках.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Особенность согласных звуков. Различение гласных и согласных звуков. Определение места ударения. Различение гласных ударных и безударных. Ударный слог. Твёрдость и мягкость согласных звуков как смыслоразличительная функция. Различение твёрдых и мягких согласных звуков. Дифференциация парных  по твёрдости – мягкости согласных звуков. Дифференциация парных  по звонкости – глухости звуков (без введения терминов «звонкость», «глухость»).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5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строчной буквы ъ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Овладение начертанием письменных прописных и строчных букв. Письмо букв, буквосочетаний, слогов, слов, предложений с соблюдением гигиенических норм. Овладение разборчивым, аккуратным письмом.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– прописная буква в начале предложения, в именах собственных (именах людей, кличках животных);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6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Резервный урок. Отработка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написания букв, написание которых вызывает трудности у учащихся класса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</w:t>
            </w: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Практическая работа: контролировать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правильность написания буквы, сравнивать свои буквы с предложенным образцом.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Отработка умения определять количество слогов в слове</w:t>
            </w:r>
          </w:p>
        </w:tc>
        <w:tc>
          <w:tcPr>
            <w:tcW w:w="4253" w:type="dxa"/>
            <w:shd w:val="clear" w:color="auto" w:fill="auto"/>
          </w:tcPr>
          <w:p w:rsidR="008D4CEC" w:rsidRPr="009D0CA5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9D0CA5">
              <w:rPr>
                <w:rFonts w:asciiTheme="majorBidi" w:hAnsiTheme="majorBidi" w:cstheme="majorBidi"/>
                <w:sz w:val="20"/>
                <w:szCs w:val="20"/>
              </w:rPr>
              <w:t>Комментированное выполнение упражнения по определению количества слогов в слове, приведение доказательства.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Раздельное написание слов в предложении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Раздельное написание слов в предложении</w:t>
            </w:r>
          </w:p>
        </w:tc>
        <w:tc>
          <w:tcPr>
            <w:tcW w:w="4253" w:type="dxa"/>
            <w:shd w:val="clear" w:color="auto" w:fill="auto"/>
          </w:tcPr>
          <w:p w:rsidR="008D4CEC" w:rsidRPr="0055443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55443A">
              <w:rPr>
                <w:rFonts w:asciiTheme="majorBidi" w:hAnsiTheme="majorBidi" w:cstheme="majorBidi"/>
                <w:sz w:val="20"/>
                <w:szCs w:val="20"/>
              </w:rPr>
              <w:t>Учебный диалог «Почему слова пишутся отдельно друг от друга? Удобно ли читать предложение, записанное без пробелов между словами?»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Язык как основное средство человеческого общения.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Язык как основное средство человеческого общения. Осознание целей и ситуаций общения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Рассказ учителя на тему «Язык – средство общения людей». Учебный диалог «Можно ли общаться без помощи языка?» Коллективное формулирование вывода о языке как основном средстве человеческого общения. Работа с рисунками и текстом как основа анализа особенностей ситуаций устного и письменного общения. Творческое задание: придумать ситуацию, когда необходимо воспользоваться письменной речью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Речь как основная форма общения между людьми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Речь как основная форма общения между людьми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Работа с рисунками, на которых изображены разные ситуации общения (приветствие, прощание, извинение, благодарность, обращение с просьбой), устное обсуждение этих ситуаций, выбор соответствующих каждой ситуации слов речевого этикета. Учебный диалог, в ходе которого обсуждаются ситуации общения, в которых выражается просьба, обосновывается выбор слов речевого этикета, соответствующих ситуации выражения просьбы. Моделирование речевой ситуации вежливого отказа с использованием опорных слов. Разыгрывание сценок, отражающих ситуации выражения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просьбы, извинения, вежливого отказа. Комментированное выполнение задания: выбор из предложенного набора этикетных слов, соответствующих заданным ситуациям общения. Творческое задание: придумать ситуации общения, в которых могут быть употреблены предложенные этикетные слова. Работа в группах: оценивание дидактического текста с точки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зрения наличия/отсутствия необходимых элементов речевого этикета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в описанных в тексте ситуациях общения. Работа в группах: оценивание предложенных юмористических стихотворений с точки зрения соблюдения героями стихотворений правил речевого этикета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7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Текст как единица речи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Текст как единица речи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8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Предложение как единица языка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Предложение как единица языка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49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Правила оформления предложений: заглавная буква в начале и знак в конце предложения. Как правильно записать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предложение. Введение алгоритма списывания предложений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0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Восстановление деформированных предложений.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1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Ситуации общения. Диалог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2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Слово как единица языка. Значение слова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Слово как единица языка (ознакомление). Выявление слов, значение которых требует уточнения.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Учебный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диалог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«На какие вопросы могут отвечать слова?». Наблюдение за словами, отвечающими на вопросы «кто?», «что?». Совместное выполнение группировки слов по заданному признаку: отвечают на вопрос «что?» / отвечают на вопрос «кто?». Наблюдение за словами, отвечающими на вопросы «какой?», «какая?», «какое?», «какие?». Комментированное выполнение задания: нахождение в тексте слов по заданным основаниям, например поиск слов, отвечающих на вопрос «какая?». Наблюдение за словами, отвечающими на вопросы «что делать?», «что сделать?». Работа в группах: нахождение в тексте слов по заданному основанию, например слов, отвечающих на вопрос «что делает?»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Работа в парах: отработка умения задавать к приведённым словам вопросы «что делать?», «что сделать?».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3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небольших устных рассказов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Слово как название предмета, признака предмета, действия предмета (ознакомление).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Слова, называющие предметы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Слово как название предмета, признака предмета, действия предмета (ознакомление).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4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Слова, отвечающие на вопросы кто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?, 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что? Составление предложений из набора слов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Слово как название предмета, признака предмета, действия предмета (ознакомление).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Слова, называющие признака предмета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Слово как название предмета, признака предмета, действия предмета (ознакомление).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5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Слова, отвечающие на вопросы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какой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?, какая? какое?, какие?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Слово как название предмета, признака предмета, действия предмета (ознакомление).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Слова, называющие действия предмета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Слово как название предмета, признака предмета, действия предмета (ознакомление).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6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Слова, отвечающие на вопросы что делать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?, 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что сделать?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Отрабатываем умение задать вопрос к слову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Слово как название предмета, признака предмета, действия предмета (ознакомление). Выявление слов, значение которых требует уточнения.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Выявление слов, значение которых требует уточнения.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7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Отработка алгоритма списывания текста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Усвоение алгоритма списывания текста.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Беседа, актуализирующая последовательность действий при списывании. Орфографический тренинг правильности и аккуратности списывания.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Наблюдение в тексте за словами, близкими по значению.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Слово как единица языка (ознакомление). Слово как название предмета, признака предмета, действия предмета (ознакомление). Выявление слов, значение которых требует уточнения.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Наблюдение в тексте за словами, близкими по значению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Слово как единица языка (ознакомление). Слово как название предмета, признака предмета, действия предмета (ознакомление). Выявление слов, значение которых требует уточнения.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Работа в группах: наблюдение в тексте за словами, близкими по значению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Речевой этикет: ситуация обращения с просьбой. Какие слова мы называем вежливыми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Речевой этикет: ситуация обращения с просьбой.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Учебный диалог, в ходе которого обсуждаются ситуации общения, в которых выражается просьба, обосновывается выбор слов речевого этикета, соответствующих ситуации выражения просьбы. Моделирование речевой ситуации вежливого отказа с использованием опорных слов. Разыгрывание сценок, отражающих ситуации выражения просьбы, извинения, вежливого отказа. Работа в группах: оценивание предложенных юмористических стихотворений с точки зрения соблюдения героями стихотворений правил речевого этикета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Речевой этикет: ситуация благодарности.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Слог. Определение количества слогов в слове. Ударный слог. Деление слов на слоги (простые случаи, без стечения согласных)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Обсуждение проблемной ситуации «Что делать, если строка заканчивается, а слово не входит?»,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введение знака переноса,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сообщение правила переноса слов (первичное знакомство).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Учебный диалог «Почему слова пишутся отдельно друг от друга?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Удобно ли читать предложение, записанное без пробелов между словами?»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Беседа «Что мы знаем о звуках русского языка», в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ходе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которой актуализируются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знания, приобретённые в период обучения грамоте. Игровое упражнение «Назови звук»: ведущий кидает мяч и просит привести пример звука (гласного звука; твёрдого согласного; мягкого согласного; звонкого согласного; глухого согласного). Игровое упражнение «Придумай слово с заданным звуком». Дифференцированное задание: установление основания для сравнения звуков. Упражнение: характеризовать (устно) звуки по заданным признакам. Учебный диалог «Объясняем особенности гласных и согласных звуков». Игра «Отгадай звук» (определение звука по его характеристике). Упражнение: соотнесение звука (выбирая из ряда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предложенных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) и его качественной характеристики. Работа в парах: группировка звуков по заданному основанию. Комментированное выполнение задания: оценивание правильности предложенной характеристики звука, нахождение допущенных при характеристике ошибок. Дидактическая игра «Детективы», в ходе игры нужно в ряду предложенных слов находить слова с заданными характеристиками звукового состава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Моделирование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-буквенного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состава слов. Упражнение: подбор 1–2 слов к предложенной </w:t>
            </w:r>
            <w:proofErr w:type="spellStart"/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звуко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-буквенной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модели. Учебный диалог «Сравниваем звуковой и буквенный состав слов», в ходе диалога формулируются выводы о возможных соотношениях звукового и буквенного состава слов. Работа с таблицей: заполнение таблицы примерами слов с разным соотношением количества звуков и букв для каждой из трёх колонок: количество звуков равно количеству букв, количество звуков меньше количества букв, количество звуков больше количества букв. Упражнение: определение количества слогов в слове, объяснение основания для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деления слов на слоги. Работа в парах: нахождение в тексте слов с заданными характеристиками звукового и слогового состава слова. Беседа о функциях ь (разделительный и показатель мягкости предшествующего согласного). Практическая работа: нахождение в тексте слов по заданным основаниям (ь обозначает мягкость предшествующего согласного). Игровое упражнение «Кто лучше расскажет о слове», в ходе выполнения упражнения отрабатывается умение строить устное речевое высказывание об обозначении звуков буквами; о звуковом и буквенном составе слова. Игра-соревнование «Повтори алфавит». Совместное выполнение упражнения «Запиши слова по алфавиту»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Работа в группах: восстановление деформированного текста, содержащего слова с буквой ь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8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Отработка правила переноса слов. Когда нужен перенос слова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перенос слов (без учёта морфемного членения слова)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59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Установление соотношения звукового и буквенного состава слова в словах типа стол, конь. Использование небуквенных графических средств: пробела между словами, знака переноса.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Алфавит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Русский алфавит: правильное название букв, знание их последовательности.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60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Использование алфавита для упорядочения списка слов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Использование алфавита для упорядочения списка слов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Звуки речи. Гласные и согласные звуки, их различение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Звуки речи. Гласные и согласные звуки, их различение.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61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Речевой этикет: ситуация знакомства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Гласные ударные и безударные. Ударение в слове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Ударение в слове. Гласные ударные и безударные.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62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Как обозначить буквой безударный гласный звук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слова с непроверяемыми гласными.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Слово как единица языка (ознакомление). Слово как название предмета, признака предмета, действия предмета (ознакомление). Выявление слов, значение которых требует уточнения.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слова с непроверяемыми гласными и согласными (перечень слов  в орфографическом словаре учебника)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63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небольших устных рассказов на основе наблюдений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небольших рассказов на основе наблюдений.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Буквы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И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и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Й. Перенос слов со строки на строку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Согласный звук [й’] и гласный звук [и].  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перенос слов (без учёта морфемного членения слова).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Звук и буква. Различение звуков и букв. Обозначение на письме твёрдости согласных звуков буквами а, о, у, ы, э; слова с буквой э. Обозначение  на письме мягкости согласных звуков буквами е, ё, ю, я, и. Функции букв е, ё, ю, я. 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Мягкий знак как показатель мягкости предшествующего согласного звука в конце слова.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64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Согласные звуки: систематизация знаний.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Глухие и звонкие согласные звуки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Твёрдые и мягкие согласные звуки, их различение. Звонкие и глухие согласные звуки, их различение.  Согласный звук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[й’] и гласный звук [и].  Шипящие [ж], [ш], [ч’], [щ’]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Звонкие и глухие согласные звуки, их различение.  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Наблюдение за словами, сходными по звучанию, но различными по написанию, установление причин возможной ошибки при записи этих слов. Комментированное выполнение задания: выявление места в слове, где можно допустить ошибку. Упражнение: выбор необходимого знака препинания в конце предложения. Наблюдение за написанием слов с сочетаниями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чк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чн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формулирование правила по результатам наблюдения, соотнесение вывода с текстом учебника. Орфографический тренинг: написание слов с сочетаниями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чк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чн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. Проектное задание: подобрать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текстдиктанта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который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можно использовать для проверки написания сочетаний гласных после шипящих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Орфографический тренинг: отработка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правописания сочетаний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жи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ши,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ча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ща,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щу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осуществление самоконтроля при использовании правил.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Правописание сочетаний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чк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чн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. Шипящие согласные звуки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сочетания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чк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чн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правописания слов с сочетаниями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чк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чн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. Объяснительное письмо слов и предложений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правописания слов с сочетаниями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чк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чн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. Объяснительное письмо слов и предложений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Гласные после шипящих в сочетаниях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жи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ши (в положении под ударением)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гласные после шипящих  в сочетаниях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жи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», «ши»  (в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положении под ударением)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жи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ши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Гласные после шипящих в сочетаниях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ча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ща,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гласные после шипящих  в сочетаниях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ча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«ща», «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щу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</w:t>
            </w: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65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Речевой этикет: ситуация извинения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Овладение нормами речевого этикета в ситуациях учебного и бытового общения (приветствие, прощание, извинение, благодарность, обращение с просьбой).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Работа с рисунками, на которых изображены разные ситуации общения (приветствие, прощание, извинение, благодарность, обращение с просьбой) Моделирование речевой ситуации, содержащей извинение, анализ данной ситуации, выбор адекватных средств выражения извинения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.. </w:t>
            </w:r>
            <w:proofErr w:type="gramEnd"/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ча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ща,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Применение правил правописания: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гласные после шипящих  в сочетаниях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ча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«ща», «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», «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щу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»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Орфографический тренинг: отработка правописания сочетаний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ча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ща,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чу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щу</w:t>
            </w:r>
            <w:proofErr w:type="spell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>, осуществление самоконтроля при использовании правил.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66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Заглавная буква в именах собственных: в именах и фамилиях людей.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Заглавная буква в именах собственных: в кличках животных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прописная буква в начале предложения и в именах собственных: в именах и фамилиях людей, кличках животных.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Наблюдение за написанием в предложенных текстах собственных имён существительных, формулирование выводов, соотнесение сделанных выводов с формулировкой правила в учебнике. Упражнение: запись предложений, включающих собственные имена существительные. Творческое задание: придумать небольшой рассказ, включив в него определённое количество собственных имён существительных.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Практическая работа: использовать правило правописания собственных имён при решении практических задач (выбор написания, например:</w:t>
            </w:r>
            <w:proofErr w:type="gramEnd"/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gramStart"/>
            <w:r w:rsidRPr="00C75AF1">
              <w:rPr>
                <w:rFonts w:asciiTheme="majorBidi" w:hAnsiTheme="majorBidi" w:cstheme="majorBidi"/>
                <w:sz w:val="20"/>
                <w:szCs w:val="20"/>
              </w:rPr>
              <w:t>Орёл – орёл, Снежинка – снежинка, Пушок – пушок и т. д.).</w:t>
            </w:r>
            <w:proofErr w:type="gramEnd"/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знаки препинания в конце предложения: точка, вопросительный и восклицательный знаки.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Упражнение: выбор необходимого знака препинания в конце предложения.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CA1BA7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hyperlink r:id="rId67" w:history="1">
              <w:r w:rsidR="008D4CEC" w:rsidRPr="00C004AA"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Русский язык - Российская электронная школа</w:t>
              </w:r>
            </w:hyperlink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Перенос слов со строки на строку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Ознакомление с правилами правописания и их применением: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– перенос слов (без учёта морфемного членения слова).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Наблюдение за языковым материалом, связанным с переносом слов, формулирование на основе наблюдения правила переноса слов. Упражнение: запись слов с делением для 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переноса. Дифференцированное задание: поиск в тексте слов, которые нельзя переносить.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Объяснительное письмо под диктовку слов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Письмо под диктовку слов и предложений, написание которых не расходится с их произношением.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Объяснительная запись под диктовку текста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запись под диктовку слов и предложений, состоящих из 3–5 слов со звуками в сильной позиции.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Объяснительное письмо под диктовку слов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Объяснительная запись под диктовку текста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Упражнение: объяснительная запись под диктовку предложений, составляющих текст. </w:t>
            </w:r>
          </w:p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Объяснительный диктант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vMerge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Упражнение: запись под диктовку слов и предложений с объяснением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Как составить предложение из набора слов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предложений из набора слов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Совместная работа: составление предложения из набора слов. 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pStyle w:val="ConsPlusNormal"/>
              <w:spacing w:before="0" w:beforeAutospacing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Резервный урок. Составление из набора форм слов предложений</w:t>
            </w: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395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Составление предложений из набора форм слов</w:t>
            </w:r>
          </w:p>
        </w:tc>
        <w:tc>
          <w:tcPr>
            <w:tcW w:w="4253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Работа в группах: восстановление предложения в процессе выбора нужной формы слова, данного в скобках.</w:t>
            </w: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D4CEC" w:rsidRPr="00C004AA" w:rsidTr="00D8543A">
        <w:tc>
          <w:tcPr>
            <w:tcW w:w="528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9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:rsidR="008D4CEC" w:rsidRPr="00C75AF1" w:rsidRDefault="008D4CEC" w:rsidP="00D8543A">
            <w:pPr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5395" w:type="dxa"/>
            <w:shd w:val="clear" w:color="auto" w:fill="auto"/>
          </w:tcPr>
          <w:p w:rsidR="008D4CEC" w:rsidRPr="00E22AAF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ОБЩЕЕ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КОЛИЧЕСТВО</w:t>
            </w:r>
            <w:r w:rsidRPr="00C75AF1">
              <w:rPr>
                <w:rFonts w:asciiTheme="majorBidi" w:hAnsiTheme="majorBidi" w:cstheme="majorBidi"/>
                <w:sz w:val="20"/>
                <w:szCs w:val="20"/>
              </w:rPr>
              <w:t xml:space="preserve"> ЧАСОВ ПО ПРОГРАММЕ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D4CEC" w:rsidRPr="00E22AAF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:rsidR="008D4CEC" w:rsidRPr="00C004AA" w:rsidRDefault="008D4CEC" w:rsidP="00D8543A">
            <w:pPr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2644A7" w:rsidRDefault="002644A7" w:rsidP="00735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3D7F" w:rsidRDefault="00D63D7F" w:rsidP="0073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D63D7F" w:rsidSect="00630611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2644A7" w:rsidRPr="00850C5F" w:rsidRDefault="00180B18" w:rsidP="0073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 КЛАСС</w:t>
      </w:r>
    </w:p>
    <w:p w:rsidR="00180B18" w:rsidRDefault="00180B18" w:rsidP="00735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fontstyle7"/>
        <w:tblW w:w="162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433"/>
        <w:gridCol w:w="3118"/>
        <w:gridCol w:w="6513"/>
        <w:gridCol w:w="2835"/>
      </w:tblGrid>
      <w:tr w:rsidR="00A16199" w:rsidRPr="00850C5F" w:rsidTr="00D8543A">
        <w:tc>
          <w:tcPr>
            <w:tcW w:w="392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977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Наименование разделов</w:t>
            </w:r>
          </w:p>
        </w:tc>
        <w:tc>
          <w:tcPr>
            <w:tcW w:w="433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108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3118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6513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Характеристика видов деятельности</w:t>
            </w:r>
          </w:p>
        </w:tc>
        <w:tc>
          <w:tcPr>
            <w:tcW w:w="2835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A16199" w:rsidRPr="00BC5A38" w:rsidTr="00D8543A">
        <w:tc>
          <w:tcPr>
            <w:tcW w:w="392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Общие сведения </w:t>
            </w:r>
          </w:p>
        </w:tc>
        <w:tc>
          <w:tcPr>
            <w:tcW w:w="433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A16199" w:rsidRPr="0037356D" w:rsidRDefault="00E6116F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о языке</w:t>
            </w:r>
          </w:p>
        </w:tc>
        <w:tc>
          <w:tcPr>
            <w:tcW w:w="6513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16199" w:rsidTr="00D8543A">
        <w:tc>
          <w:tcPr>
            <w:tcW w:w="392" w:type="dxa"/>
          </w:tcPr>
          <w:p w:rsidR="00A16199" w:rsidRPr="0037356D" w:rsidRDefault="00A1619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Язык как явление национальной культуры</w:t>
            </w:r>
            <w:r w:rsidR="004630A1">
              <w:rPr>
                <w:rFonts w:ascii="Times New Roman" w:hAnsi="Times New Roman"/>
                <w:sz w:val="20"/>
                <w:szCs w:val="20"/>
              </w:rPr>
              <w:t>. Многообразие языкового пространства России и мира. Наша речь и наш язык.</w:t>
            </w:r>
          </w:p>
        </w:tc>
        <w:tc>
          <w:tcPr>
            <w:tcW w:w="433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Язык как основное средство человеческого общения и явление национальной культуры. Многообразие языкового пространства России и мира (первоначальные представления). Знакомство с различными методами познания языка: наблюдением, анализом</w:t>
            </w:r>
          </w:p>
        </w:tc>
        <w:tc>
          <w:tcPr>
            <w:tcW w:w="6513" w:type="dxa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Рассказ учителя на тему «Язык – средство общения людей и явление культуры». Учебный диалог «Как язык помогает понять историю и культуру народа?». Коллективное формулирование вывода о языке как основном средстве человеческого общения и явлении национальной культуры. Работа в парах: сформулировать суждение о красоте и богатстве русского языка. Обсуждение сведений о многообразии языков в Российской Федерации. Коллективное формулирование вывода о многообразии языкового пространства России. Диалог о том, как мы изучаем язык. Формулирование коллективного вывода: наблюдение и анализ – методы изучения языка</w:t>
            </w:r>
          </w:p>
        </w:tc>
        <w:tc>
          <w:tcPr>
            <w:tcW w:w="2835" w:type="dxa"/>
          </w:tcPr>
          <w:p w:rsidR="00A1619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68" w:history="1">
              <w:r w:rsidR="00A1619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http://files.school-collection.edu.ru/dlrstore/c50aece5-1672-4415-9a5d-b14537caefbe/%5BNS-RUS_2-01%5D_%5BQS_057%5D.html</w:t>
              </w:r>
            </w:hyperlink>
          </w:p>
        </w:tc>
      </w:tr>
      <w:tr w:rsidR="00A16199" w:rsidTr="00D8543A">
        <w:tc>
          <w:tcPr>
            <w:tcW w:w="392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Фонетика и </w:t>
            </w:r>
            <w:r w:rsidR="002D0A98"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графика </w:t>
            </w:r>
          </w:p>
        </w:tc>
        <w:tc>
          <w:tcPr>
            <w:tcW w:w="433" w:type="dxa"/>
            <w:shd w:val="clear" w:color="auto" w:fill="D9D9D9" w:themeFill="background1" w:themeFillShade="D9"/>
          </w:tcPr>
          <w:p w:rsidR="00A16199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6+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A16199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3р+10 </w:t>
            </w:r>
            <w:proofErr w:type="spellStart"/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орф</w:t>
            </w:r>
            <w:proofErr w:type="spellEnd"/>
          </w:p>
        </w:tc>
        <w:tc>
          <w:tcPr>
            <w:tcW w:w="6513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A16199" w:rsidRPr="0037356D" w:rsidRDefault="00A1619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56D" w:rsidRPr="00DD5B89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Деление слов на слоги (в том числе при стечении согласных). Использование знания алфавита при работе со словарями. </w:t>
            </w:r>
            <w:r w:rsidR="00DD5B89" w:rsidRPr="0037356D">
              <w:rPr>
                <w:rFonts w:ascii="Times New Roman" w:hAnsi="Times New Roman"/>
                <w:sz w:val="20"/>
                <w:szCs w:val="20"/>
              </w:rPr>
              <w:t>Использование небуквенных графических средств: пробела между словами, знака переноса, абзаца (красной строки), пунктуационных знаков (в пределах изученного)</w:t>
            </w:r>
          </w:p>
        </w:tc>
        <w:tc>
          <w:tcPr>
            <w:tcW w:w="6513" w:type="dxa"/>
          </w:tcPr>
          <w:p w:rsidR="00DD5B89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группах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выполнение практической задачи по поиску предложенного набора слов в толковом словаре (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отрабатывается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в том числе умение использовать знание алфавита для ориентации в словаре). </w:t>
            </w:r>
            <w:r w:rsidR="00DD5B89" w:rsidRPr="0037356D">
              <w:rPr>
                <w:rFonts w:ascii="Times New Roman" w:hAnsi="Times New Roman"/>
                <w:b/>
                <w:sz w:val="20"/>
                <w:szCs w:val="20"/>
              </w:rPr>
              <w:t>Учебный диалог</w:t>
            </w:r>
            <w:r w:rsidR="00DD5B89" w:rsidRPr="0037356D">
              <w:rPr>
                <w:rFonts w:ascii="Times New Roman" w:hAnsi="Times New Roman"/>
                <w:sz w:val="20"/>
                <w:szCs w:val="20"/>
              </w:rPr>
              <w:t xml:space="preserve">, в ходе которого актуализируется способ определения количества слогов в слове. </w:t>
            </w:r>
            <w:r w:rsidR="00DD5B89" w:rsidRPr="0037356D">
              <w:rPr>
                <w:rFonts w:ascii="Times New Roman" w:hAnsi="Times New Roman"/>
                <w:b/>
                <w:sz w:val="20"/>
                <w:szCs w:val="20"/>
              </w:rPr>
              <w:t>Комментированное выполнение задания</w:t>
            </w:r>
            <w:r w:rsidR="00DD5B89" w:rsidRPr="0037356D">
              <w:rPr>
                <w:rFonts w:ascii="Times New Roman" w:hAnsi="Times New Roman"/>
                <w:sz w:val="20"/>
                <w:szCs w:val="20"/>
              </w:rPr>
              <w:t xml:space="preserve"> «Правильно ли слова расположили по алфавиту» (отрабатывается умение оценивать правильность выполнения заданий)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eastAsia="Calibri" w:hAnsi="Times New Roman"/>
                <w:sz w:val="20"/>
                <w:szCs w:val="20"/>
              </w:rPr>
              <w:t>http://files.school-collection.edu.ru/dlrstore/c50aece5-1672-4415-9a5d-b14537caefbe/%5BNS-RUS_2-01%5D_%5BQS_057%5D.html</w:t>
            </w: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Перенос слов по слогам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7D7F6A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перенос слов со строки на строку (без учёта морфемного членения слова);</w:t>
            </w:r>
          </w:p>
        </w:tc>
        <w:tc>
          <w:tcPr>
            <w:tcW w:w="6513" w:type="dxa"/>
          </w:tcPr>
          <w:p w:rsidR="002D0A98" w:rsidRPr="0037356D" w:rsidRDefault="00DD5B8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Работа с таблицей (в одном столбце слова разделены по слогам, в другом столбце эти же слова разделены для переноса): сопоставление различия деления слов на слоги и для переноса, объяснение разницы.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Перенос слов по слогам: закрепление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2D0A98" w:rsidRPr="0037356D" w:rsidRDefault="00DD5B8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Практическая работа: запись слов с делением для переноса, осуществление самоконтроля при делении слов для переноса.</w:t>
            </w:r>
          </w:p>
          <w:p w:rsidR="00DD5B89" w:rsidRPr="0037356D" w:rsidRDefault="00DD5B8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Дифференцированное задание: нахождение слов по заданному основанию (слова, которые нельзя перенести). Работа в парах: объяснение допущенных ошибок в делении слов для переноса.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изученного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в 1 классе: смыслоразличительная функция звуков; различение звуков и букв; различение ударных и безударных гласных звуков,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Различение 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я. </w:t>
            </w: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Работа со схемой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«Звуки русского языка», характеристика звуков речи с опорой на схему.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Дидактическая игра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«Определи звук по его характеристике».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Практическая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в ходе которой необходимо дать характеристику нескольким звукам (гласные ударные/ безударные; согласные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твёрдые/мягкие, звонкие/глухие).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Игра-соревнование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«Приведи пример звука» (в ходе игры необходимо приводить примеры гласных звуков, твёрдых/мягких, звонких/глухих согласных; парных и непарных по твёрдости – мягкости согласных звуков; парных и непарных по звонкости – глухости согласных звуков).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Дифференцированное задание: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классифицировать звуки русского языка по значимым основаниям.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парах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соотнесение звука (выбирая из ряда предложенных) и его качественной характеристики.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таблицей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определение способа обозначения звука [й’] в приведённых словах, запись в нужную ячейку таблицы.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языковым материалом: объяснение различий в </w:t>
            </w:r>
            <w:proofErr w:type="spellStart"/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звуко</w:t>
            </w:r>
            <w:proofErr w:type="spellEnd"/>
            <w:r w:rsidRPr="0037356D">
              <w:rPr>
                <w:rFonts w:ascii="Times New Roman" w:hAnsi="Times New Roman"/>
                <w:sz w:val="20"/>
                <w:szCs w:val="20"/>
              </w:rPr>
              <w:t>-буквенном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составе слов с буквами е, ё, ю, я (в начале слова и после гласных). </w:t>
            </w:r>
          </w:p>
        </w:tc>
        <w:tc>
          <w:tcPr>
            <w:tcW w:w="2835" w:type="dxa"/>
          </w:tcPr>
          <w:p w:rsidR="002D0A98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69" w:history="1">
              <w:r w:rsidR="002D0A98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http://files.school-collection.edu.ru/dlrstore/c50aece5-1672-4415-9a5d-b14537caefbe/%5BNS-RUS_2-01%5D_%5BQS_057%5D.html</w:t>
              </w:r>
            </w:hyperlink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фонетика: различаем звуки и буквы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Парные и непарные по твёрдости - мягкости согласные звуки. Согласный звук [й'] и буква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краткое. Твёрдые и мягкие согласные звуки и буквы для их обозначения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Парные и непарные по твёрдости – мягкости согласные звуки.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Различение  согласный звук [й’] и гласный звук [и], твёрдых и мягких согласных звуков,</w:t>
            </w: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записями на доске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обобщение способов обозначения на письме мягкости согласных звуков.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Практическое задание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закрепление на письме способов обозначения мягкости согласных звуков. Учебный диалог о способах обозначения звука [й’]. 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Библиотека ЦОК </w:t>
            </w:r>
            <w:hyperlink r:id="rId70">
              <w:r w:rsidRPr="0037356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https://m.edsoo.ru/7f410de8</w:t>
              </w:r>
            </w:hyperlink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Функции мягкого знака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Функции ь: показатель мягкости предшествующего согласного в конце и в середине слова; разделительный. </w:t>
            </w: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Практическая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характеристика функций ь (разделительный и показатель мягкости предшествующего согласного) в предложенных словах.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парах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выполнение задания на систематизацию информации (записывать слова в алфавитном порядке). </w:t>
            </w:r>
          </w:p>
        </w:tc>
        <w:tc>
          <w:tcPr>
            <w:tcW w:w="2835" w:type="dxa"/>
          </w:tcPr>
          <w:p w:rsidR="002D0A98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71" w:history="1">
              <w:r w:rsidR="002D0A98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http://files.school-collection.edu.ru/dlrstore/36c052a9-8603-4975-89c2-770c04b1a4d1/1.html</w:t>
              </w:r>
            </w:hyperlink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Комментированное выполнение задания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группировка звуков по заданному основанию. Работа с рисунками (</w:t>
            </w:r>
            <w:proofErr w:type="spellStart"/>
            <w:r w:rsidRPr="0037356D">
              <w:rPr>
                <w:rFonts w:ascii="Times New Roman" w:hAnsi="Times New Roman"/>
                <w:sz w:val="20"/>
                <w:szCs w:val="20"/>
              </w:rPr>
              <w:t>и́рис</w:t>
            </w:r>
            <w:proofErr w:type="spell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ири́с</w:t>
            </w:r>
            <w:proofErr w:type="spellEnd"/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sz w:val="20"/>
                <w:szCs w:val="20"/>
              </w:rPr>
              <w:t>за́мок</w:t>
            </w:r>
            <w:proofErr w:type="spell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37356D">
              <w:rPr>
                <w:rFonts w:ascii="Times New Roman" w:hAnsi="Times New Roman"/>
                <w:sz w:val="20"/>
                <w:szCs w:val="20"/>
              </w:rPr>
              <w:t>замо́к</w:t>
            </w:r>
            <w:proofErr w:type="spell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sz w:val="20"/>
                <w:szCs w:val="20"/>
              </w:rPr>
              <w:t>а́тлас</w:t>
            </w:r>
            <w:proofErr w:type="spell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Pr="0037356D">
              <w:rPr>
                <w:rFonts w:ascii="Times New Roman" w:hAnsi="Times New Roman"/>
                <w:sz w:val="20"/>
                <w:szCs w:val="20"/>
              </w:rPr>
              <w:t>атла́с</w:t>
            </w:r>
            <w:proofErr w:type="spell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): наблюдение за смыслоразличительной функцией ударения. Обсуждение </w:t>
            </w:r>
            <w:proofErr w:type="spellStart"/>
            <w:r w:rsidRPr="0037356D">
              <w:rPr>
                <w:rFonts w:ascii="Times New Roman" w:hAnsi="Times New Roman"/>
                <w:sz w:val="20"/>
                <w:szCs w:val="20"/>
              </w:rPr>
              <w:t>различияв</w:t>
            </w:r>
            <w:proofErr w:type="spell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значении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слов. 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орфография: тренинг "Слог. Перенос слов" с использованием электронных образовательных ресурсов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группировка слов по заданному основанию (ударение на первом, втором или третьем слоге). 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Сочетания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чк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чн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чт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щн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нч</w:t>
            </w:r>
            <w:proofErr w:type="spellEnd"/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– сочетания «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чт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», «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щн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», «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нч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»;</w:t>
            </w:r>
          </w:p>
        </w:tc>
        <w:tc>
          <w:tcPr>
            <w:tcW w:w="6513" w:type="dxa"/>
          </w:tcPr>
          <w:p w:rsidR="002D0A98" w:rsidRPr="0037356D" w:rsidRDefault="00DD5B8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Упражнения на закрепление правила написания сочетаний 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жи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, ши, 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ча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, ща,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чу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щу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; 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чк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чн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. Взаимопроверка.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Гласные после шипящих в сочетаниях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жи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ши (в </w:t>
            </w: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lastRenderedPageBreak/>
              <w:t>положении под ударением)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2D0A98" w:rsidRPr="0037356D" w:rsidRDefault="007D7F6A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гласные после шипящих в сочетаниях «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жи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», «ши» (в </w:t>
            </w: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положении под ударением), «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ча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», «ща», «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чу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», «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щу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»; сочетания «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чк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», «</w:t>
            </w:r>
            <w:proofErr w:type="spell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чн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».</w:t>
            </w:r>
          </w:p>
        </w:tc>
        <w:tc>
          <w:tcPr>
            <w:tcW w:w="6513" w:type="dxa"/>
          </w:tcPr>
          <w:p w:rsidR="002D0A98" w:rsidRPr="0037356D" w:rsidRDefault="00DD5B8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Осуществление самоконтроля использования правила.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Гласные после шипящих в сочетаниях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ча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ща,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чу</w:t>
            </w:r>
            <w:proofErr w:type="gram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RP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  <w:t>Диктант</w:t>
            </w: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на изученные правила (гласные после шипящих, сочетания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чк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чн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чт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Контроль</w:t>
            </w:r>
          </w:p>
        </w:tc>
        <w:tc>
          <w:tcPr>
            <w:tcW w:w="6513" w:type="dxa"/>
          </w:tcPr>
          <w:p w:rsidR="002D0A98" w:rsidRPr="0037356D" w:rsidRDefault="00DD5B8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Комментированное письмо: объяснение различия в </w:t>
            </w:r>
            <w:proofErr w:type="spellStart"/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звуко</w:t>
            </w:r>
            <w:proofErr w:type="spell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-буквенном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составе записываемых слов.</w:t>
            </w:r>
            <w:r w:rsidR="006F6AA9"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Парные и непарные по звонкости - глухости согласные звуки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Парные и непарные по звонкости – глухости согласные звуки.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Различение звонких и глухих согласных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 </w:t>
            </w:r>
            <w:proofErr w:type="gramEnd"/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Заполнение таблицы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группировка слов с разным соотношением количества звуков и букв (количество звуков равно количеству букв, количество звуков меньше количества букв, количество звуков больше количества букв).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Использование на письме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разделительных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ъ и ь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Использование на письме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разделительных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ъ и ь.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Установление соотношения звукового и буквенного состава в словах с буквами е, ё, ю, я (в начале слова и после гласных). </w:t>
            </w: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языковым материалом с целью определения функций ь: показатель мягкости предшествующего согласного в конце и в середине слова или разделительный. </w:t>
            </w:r>
          </w:p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Библиотека ЦОК </w:t>
            </w:r>
            <w:hyperlink r:id="rId72">
              <w:r w:rsidRPr="0037356D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https://m.edsoo.ru/7f410de8</w:t>
              </w:r>
            </w:hyperlink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Правописание слов с разделительным мягким знаком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Ознакомление с правилами правописания и их применением: – разделительный мягкий знак;</w:t>
            </w:r>
          </w:p>
        </w:tc>
        <w:tc>
          <w:tcPr>
            <w:tcW w:w="6513" w:type="dxa"/>
          </w:tcPr>
          <w:p w:rsidR="002D0A98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Самостоятельная работа: нахождение и фиксирование (графическое обозначение) орфограммы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Отработка правописания слов с разделительным мягким знаком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</w:tcPr>
          <w:p w:rsidR="002D0A98" w:rsidRPr="0037356D" w:rsidRDefault="002D0A98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Отработка способов решения орфографической задачи в зависимости от места орфограммы в слове. Тренинг "Правописание слов с разделительным мягким знаком" с использованием электронных </w:t>
            </w: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lastRenderedPageBreak/>
              <w:t>образовательных ресурсов</w:t>
            </w:r>
          </w:p>
        </w:tc>
        <w:tc>
          <w:tcPr>
            <w:tcW w:w="433" w:type="dxa"/>
            <w:vAlign w:val="center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2D0A98" w:rsidRPr="0037356D" w:rsidRDefault="00DD5B8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Наблюдение за языковым материалом: формулирование на основе анализа предложенного материала ответа на вопрос, связанный с правилом переноса слов, уточнение правила переноса слов (буквы й, ь, ъ).</w:t>
            </w:r>
          </w:p>
        </w:tc>
        <w:tc>
          <w:tcPr>
            <w:tcW w:w="2835" w:type="dxa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A98" w:rsidTr="00D8543A">
        <w:tc>
          <w:tcPr>
            <w:tcW w:w="392" w:type="dxa"/>
            <w:shd w:val="clear" w:color="auto" w:fill="D9D9D9" w:themeFill="background1" w:themeFillShade="D9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Лексика</w:t>
            </w:r>
          </w:p>
        </w:tc>
        <w:tc>
          <w:tcPr>
            <w:tcW w:w="433" w:type="dxa"/>
            <w:shd w:val="clear" w:color="auto" w:fill="D9D9D9" w:themeFill="background1" w:themeFillShade="D9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10+3р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  <w:shd w:val="clear" w:color="auto" w:fill="D9D9D9" w:themeFill="background1" w:themeFillShade="D9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2D0A98" w:rsidRPr="0037356D" w:rsidRDefault="002D0A98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лексика: о происхождении слов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Слово и его значение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Понимание слова как единства звучания и значения. </w:t>
            </w:r>
          </w:p>
        </w:tc>
        <w:tc>
          <w:tcPr>
            <w:tcW w:w="6513" w:type="dxa"/>
            <w:vMerge w:val="restart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рисунками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объяснять значение слова с опорой на рисунок и систему вопросов.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Дидактическая игра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«Угадай, какое это слово» (в ходе игры нужно опознавать слова по их лексическим значениям).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группах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наблюдение за значением слов в тексте, установление значения слова с опорой на текст.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записями на доске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нахождение ошибок в объяснении лексического значения слов.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Практическая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выписать из толкового словаря значение пяти слов, которые раньше не зна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л(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а).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парах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один ученик читает значение слова из толкового словаря в учебнике, второй отгадывает это слово, потом меняются ролями.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Творческое задание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составить кроссворд, часть слов объяснить с помощью рисунков, часть слов – с помощью лексического значения слова.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Практическая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с опорой на толковый словарь учебника определить, лексические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значения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каких слов записаны</w:t>
            </w: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73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http://files.school-collection.edu.ru/dlrstore/240df1a1-5747-4bbd-a095-ab5135a78505/%5BNS-RUS_2-02%5D_%5BQS_063%5D.html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Значение слова в словаре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Лексическое значение слова (общее представление). Выявление слов, значение которых требует уточнения. </w:t>
            </w:r>
          </w:p>
        </w:tc>
        <w:tc>
          <w:tcPr>
            <w:tcW w:w="6513" w:type="dxa"/>
            <w:vMerge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74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http://files.school-collection.edu.ru/dlrstore/240df1a1-5747-4bbd-a095-ab5135a78505/%5BNS-RUS_2-02%5D_%5BQS_063%5D.html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Однозначные и многозначные слова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Однозначные и многозначные слова (простые случаи, наблюдение)</w:t>
            </w:r>
          </w:p>
        </w:tc>
        <w:tc>
          <w:tcPr>
            <w:tcW w:w="6513" w:type="dxa"/>
            <w:vMerge w:val="restart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рисунками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на которых изображены разные значения слов, например слов корень, иголки, кисть: с опорой на рисунки объяснить значения многозначных слов.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Учебный диалог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в ходе которого высказываются предположения о причинах появления нескольких значений одного слова.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парах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сопоставление значений многозначного слова.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Практическая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составление предложений с использованием многозначных слов.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поиск в толковом словаре учебника многозначных слов, выписывание словарной статьи в тетрадь.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Творческая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подобрать примеры предложений к каждому из значений многозначного слова – можно составлять свои предложения, можно искать в книгах</w:t>
            </w: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75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http://files.school-collection.edu.ru/dlrstore/240df1a1-5747-4bbd-a095-ab5135a78505/%5BNS-RUS_2-02%5D_%5BQS_063%5D.html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Значение слова в словаре и тексте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Определение значения слова по тексту или уточнение значения с помощью толкового словаря</w:t>
            </w:r>
          </w:p>
        </w:tc>
        <w:tc>
          <w:tcPr>
            <w:tcW w:w="6513" w:type="dxa"/>
            <w:vMerge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76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http://files.school-collection.edu.ru/dlrstore/240df1a1-5747-4bbd-a095-ab5135a78505/%5BNS-RUS_2-02%5D_%5BQS_063%5D.html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Многозначные слова. Прямое и переносное значение слова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  <w:vMerge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77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http://files.school-collection.edu.ru/dlrstore/240df1a1-5747-4bbd-a095-ab5135a78505/%5BNS-RUS_2-02%5D_%5BQS_063%5D.html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Синонимы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Merge w:val="restart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Наблюдение за использованием в речи синонимов, антонимов</w:t>
            </w:r>
          </w:p>
        </w:tc>
        <w:tc>
          <w:tcPr>
            <w:tcW w:w="6513" w:type="dxa"/>
            <w:vMerge w:val="restart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сходством и различием значений синонимов с опорой на лексическое значение и на предложения, в которых они употреблены.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Учебный диалог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в ходе которого сравниваются слова в синонимическом ряду и выявляются различия между словами.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Упражнение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направленное на отработку умения выбирать из пары синонимов тот, который более уместен в заданном предложении, с комментированием выбора. Работа в парах: поиск в тексте синонимов.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Дифференцированная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реконструкция текста, связанная с выбором из ряда синонимов наиболее подходящего для заполнения пропуска в предложениях текста.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рисунками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развитие умения понимать информацию, представленную в виде рисунка, и соотносить её с приведёнными словами – антонимами.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словами, имеющими противоположное значение (антонимами).</w:t>
            </w: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78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http://files.school-collection.edu.ru/dlrstore/240df1a1-5747-4bbd-a095-ab5135a78505/%5BNS-RUS_2-02%5D_%5BQS_063%5D.html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Синонимы в тексте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Merge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  <w:vMerge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79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</w:t>
              </w:r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lastRenderedPageBreak/>
                <w:t>1-5747-4bbd-a095-ab5135a78505/%5BNS-RUS_2-02%5D_%5BQS_063%5D.html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Антонимы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Merge w:val="restart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Наблюдение за использованием в речи синонимов, антонимов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Анализ лексического значения слов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– антонимов. </w:t>
            </w:r>
          </w:p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Практическая работа: поиск в текстах антонимов.</w:t>
            </w: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80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http://files.school-collection.edu.ru/dlrstore/240df1a1-5747-4bbd-a095-ab5135a78505/%5BNS-RUS_2-02%5D_%5BQS_063%5D.html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Наблюдение за использованием антонимов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Merge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Дидактическая игра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«Назови слово, противоположное по значению».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парах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подбор антонимов к предложенным словам. </w:t>
            </w: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81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http://files.school-collection.edu.ru/dlrstore/240df1a1-5747-4bbd-a095-ab5135a78505/%5BNS-RUS_2-02%5D_%5BQS_063%5D.html</w:t>
              </w:r>
            </w:hyperlink>
          </w:p>
        </w:tc>
      </w:tr>
      <w:tr w:rsidR="00EE3919" w:rsidRPr="003B1B7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Резервный урок по разделу лексика: работаем с толковым словарем.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RPr="00055C51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Обобщение знаний по разделу «Лексика»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Работа в группах</w:t>
            </w:r>
            <w:r w:rsidRPr="0037356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 анализ уместности использования слов в предложениях, нахождение случаев неудачного выбора слова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RPr="003B1B7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Резервный урок по разделу лексика: </w:t>
            </w:r>
            <w:r w:rsidRPr="0037356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проверочная работа</w:t>
            </w:r>
            <w:r w:rsidRPr="0037356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EE3919" w:rsidRPr="00EB458C" w:rsidTr="00D8543A">
        <w:tc>
          <w:tcPr>
            <w:tcW w:w="392" w:type="dxa"/>
            <w:shd w:val="clear" w:color="auto" w:fill="D9D9D9" w:themeFill="background1" w:themeFillShade="D9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Состав слова </w:t>
            </w:r>
          </w:p>
        </w:tc>
        <w:tc>
          <w:tcPr>
            <w:tcW w:w="433" w:type="dxa"/>
            <w:shd w:val="clear" w:color="auto" w:fill="D9D9D9" w:themeFill="background1" w:themeFillShade="D9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14+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E3919" w:rsidRPr="0037356D" w:rsidRDefault="0037356D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3р </w:t>
            </w:r>
            <w:r w:rsidR="00EE3919"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+20 </w:t>
            </w:r>
            <w:proofErr w:type="spellStart"/>
            <w:r w:rsidR="00EE3919" w:rsidRPr="0037356D">
              <w:rPr>
                <w:rFonts w:ascii="Times New Roman" w:hAnsi="Times New Roman"/>
                <w:b/>
                <w:sz w:val="20"/>
                <w:szCs w:val="20"/>
              </w:rPr>
              <w:t>орф</w:t>
            </w:r>
            <w:proofErr w:type="spellEnd"/>
          </w:p>
        </w:tc>
        <w:tc>
          <w:tcPr>
            <w:tcW w:w="6513" w:type="dxa"/>
            <w:shd w:val="clear" w:color="auto" w:fill="D9D9D9" w:themeFill="background1" w:themeFillShade="D9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Однокоренные (родственные) слова.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Однокоренные (родственные) слова.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языковым материалом и рисунками: сопоставление значений нескольких родственных слов с опорой на собственный речевой опыт и рисунки,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высказывание предположений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о сходстве и различии в значениях слов, выявление слова, с помощью которого можно объяснить значение всех родственных слов. </w:t>
            </w: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82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http://files.school-collection.edu.ru/dlrstore/4cdf6c5c-633a-4c3f-abcb-28a320286261/%5BNS-RUS_2-09%5D_%5BTE_002%5D.swf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Признаки однокоренных (родственных) слов. Корень слова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Признаки однокоренных (родственных) слов. 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Объяснение учителем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приёма развёрнутого толкования слова как способа определения связи значений родственных слов. Работа в парах: подбор родственных слов.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Анализ текста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с установкой на поиск в нём родственных слов.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Корень как часть слова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Корень как обязательная часть слова. 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понятиями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«корень», «однокоренные слова»: анализ предложенных в учебнике определений.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Совместное составление алгоритма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выделения корня. И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спользование составленного алгоритма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при решении практических задач по выделению корня. 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Корень как общая часть родственных слов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Различение однокоренных слов и синонимов, однокоренных слов и слов с омонимичными корнями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находить среди предложенного набора слов слова с заданным корнем. </w:t>
            </w:r>
          </w:p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группах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выполнение задания на обнаружение лишнего слова в ряду предложенных (например, синоним в группе родственных слов или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>слово с омонимичным корнем в ряду родственных слов).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Корень слова: обобщение знаний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Выделение в словах корня (простые случаи)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Дифференцированное задание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контролировать правильность объединения родственных слов в группы при работе с группами слов с омонимичными корнями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Окончание как изменяемая часть слова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Окончание как изменяемая часть слова. 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изменением формы слова.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текстом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в котором встречаются формы одного и того же слова: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поиск форм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слова,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сравнение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форм слова,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выявление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той части, которой различаются формы слова (изменяемой части слова).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понятием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«окончание»: анализ предложенного в учебнике определения. 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Изменение формы слова с помощью окончания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Изменение формы слова с помощью окончания. 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Учебный диалог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«Как различать разные слова и формы одного и того же слова?». 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Различение изменяемых и неизменяемых слов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Различение изменяемых и неизменяемых слов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Практическая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изменение слова по предложенному в учебнике образцу, нахождение и выделение в формах одного и того же слова окончания.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группе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выполнение задания «Помоги сверстнику из другой страны, начавшему учить русский язык, исправить ошибки» (ошибки связаны с тем, что слова стоят в начальной форме)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образованием слов с помощью суффиксов, выделение суффиксов, с помощью которых образованы слова, высказывание предположений о значении суффиксов.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Суффикс как часть слова 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Суффикс как часть слова (наблюдение). 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записями на доске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сопоставление однокоренных слов и выявление различий между ними в значении и в буквенной записи (среди родственных слов есть несколько слов с суффиксами, например, это может быть ряд гора, горка, горочка, горный, гористый). </w:t>
            </w: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83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http://files.school-collection.edu.ru/dlrstore/6af9a112-1c9c-4096-a276-1d0de5a05fa5/%5BNS-RUS_2-10%5D_%5BMA_006%5D.swf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Приставка как часть слова (наблюдение)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Приставка как часть слова (наблюдение)</w:t>
            </w: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образованием слов с помощью приставок, выделение приставок, с помощью которых образованы слова, высказывание предположений о значении приставок.</w:t>
            </w:r>
          </w:p>
        </w:tc>
        <w:tc>
          <w:tcPr>
            <w:tcW w:w="2835" w:type="dxa"/>
          </w:tcPr>
          <w:p w:rsidR="00EE391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84" w:history="1">
              <w:r w:rsidR="00EE391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http://files.school-collection.edu.ru/dlrstore/5dc5c9dc-cbf0-4b4e-a51a-bc145a50d050/%5BNS-RUS_2-11%5D_%5BQN_013%5D.swf</w:t>
              </w:r>
            </w:hyperlink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Роль суффиксов и приставок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таблицей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подбор примеров слов с указанными в таблице суффиксами и приставками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Состав слова: систематизация знаний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Состав слова: обобщение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Суффикс как часть слова: наблюдение за значением </w:t>
            </w:r>
          </w:p>
        </w:tc>
        <w:tc>
          <w:tcPr>
            <w:tcW w:w="43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группах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поиск среди предложенного набора слов с одинаковыми суффиксами.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Дифференцированное задание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наблюдение за синонимией суффиксов.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Правописание слов с безударным гласным звуком в корне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Орфографический тренинг: подбор проверочных слов к словам с орфограммой «Проверяемые безударные гласные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», запись парами проверочного и проверяемого слов.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Единообразное написание гласных в корне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Комментированное письмо: отработка применения изученного правила обозначения безударных гласных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7D7F6A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Формирование орфографической зоркости: осознание места возможного возникновения орфографической ошибки. Понятие орфограммы.</w:t>
            </w:r>
          </w:p>
        </w:tc>
        <w:tc>
          <w:tcPr>
            <w:tcW w:w="6513" w:type="dxa"/>
          </w:tcPr>
          <w:p w:rsidR="007D7F6A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Наблюдение за языковым материалом (слова с безударными гласными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или слова с парными по звонкости – глухости согласными на конце слова): знакомство с понятием «орфограмма». </w:t>
            </w:r>
          </w:p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Обозначение буквой безударного гласного звука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Обсуждение особенностей обозначения буквами проверяемых безударных гласных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в процессе сравнения написания ударных и безударных гласных в однокоренных словах.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Работа в группах: отработка умений обнаруживать в тексте ошибки в словах с орфограммой «Проверяемые безударные гласные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», объяснять способ проверки безударных гласных в корне слова, исправлять допущенные ошибки.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Объяснительный диктант: учимся обозначать безударные гласные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Учебный диалог «Как планировать порядок действий при выявлении места возможной орфографической ошибки». Совместная разработка алгоритма применения орфограммы «Проверяемые безударные гласные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Непроверяемые гласные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– проверяемые безударные гласные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;</w:t>
            </w:r>
          </w:p>
        </w:tc>
        <w:tc>
          <w:tcPr>
            <w:tcW w:w="6513" w:type="dxa"/>
          </w:tcPr>
          <w:p w:rsidR="00EE3919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Дифференцированное задание: нахождение ошибок в подборе проверочных слов к словам с орфограммой «Проверяемые безударные гласные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Списывание текста. Словарный диктант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Комментированное письмо при записи слов под диктовку: выявление наличия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изучаемых орфограмм, обоснование способа проверки орфограмм.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Упражнение: нахождение и фиксация орфограммы «Проверяемые безударные гласные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». Работа в парах: выявление в ряду родственных слов нескольких проверочных слов.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Диктант на изученные правила (безударные гласные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Работа над ошибками, допущенными в диктанте</w:t>
            </w:r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Правописание слов с парным по звонкости-глухости согласным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– парные звонкие и глухие согласные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; и согласные (перечень слов в орфографическом словаре учебника);</w:t>
            </w:r>
          </w:p>
        </w:tc>
        <w:tc>
          <w:tcPr>
            <w:tcW w:w="6513" w:type="dxa"/>
          </w:tcPr>
          <w:p w:rsidR="00EE3919" w:rsidRPr="0037356D" w:rsidRDefault="00245FB7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Работа в парах: выбор слов по заданному основанию (поиск слов, в которых необходимо проверить парный по звонкости – глухости согласный).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3919" w:rsidTr="00D8543A">
        <w:tc>
          <w:tcPr>
            <w:tcW w:w="392" w:type="dxa"/>
          </w:tcPr>
          <w:p w:rsidR="00EE3919" w:rsidRPr="0037356D" w:rsidRDefault="00EE391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Обозначение парных по звонкости-глухости согласных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EE391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Учебный диалог «Когда нужно сомневаться при обозначении буквой согласных звуков, парных по звонкости – глухости?», в ходе диалога учащиеся доказывают необходимость проверки согласных звуков на конце слова и предлагают способ её выполнения.</w:t>
            </w:r>
          </w:p>
        </w:tc>
        <w:tc>
          <w:tcPr>
            <w:tcW w:w="2835" w:type="dxa"/>
          </w:tcPr>
          <w:p w:rsidR="00EE3919" w:rsidRPr="0037356D" w:rsidRDefault="00EE391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Способы проверки согласных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Совместное создание алгоритма проверки орфограммы «Парные по звонкости – глухости согласные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».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Работа в группах: группировка слов по заданным основаниям: совпадают или не совпадают произношение и написание согласных звуков в </w:t>
            </w: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Учимся писать буквы согласных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Объяснительный диктант: учимся писать буквы согласных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Учимся писать буквы гласных и согласных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Тренинг "Правописание парных по глухости-звонкости согласны </w:t>
            </w:r>
            <w:proofErr w:type="spell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хзвуков</w:t>
            </w:r>
            <w:proofErr w:type="spell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" с использованием электронных образовательных ресурсов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7D7F6A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Использование различных способов решения орфографической задачи в зависимости от места орфограммы в слове.</w:t>
            </w:r>
          </w:p>
        </w:tc>
        <w:tc>
          <w:tcPr>
            <w:tcW w:w="6513" w:type="dxa"/>
          </w:tcPr>
          <w:p w:rsidR="006F6AA9" w:rsidRPr="0037356D" w:rsidRDefault="007D7F6A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Наблюдение за языковым материалом, связанным с оглушением звонких согласных в конце слова, обобщение результатов наблюдений. Работа с рисунками и подписями к ним, анализируются слова типа маг – мак, пруд – прут, луг – лук и т. д.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Морфология </w:t>
            </w:r>
          </w:p>
        </w:tc>
        <w:tc>
          <w:tcPr>
            <w:tcW w:w="433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+10орф+7р</w:t>
            </w:r>
          </w:p>
        </w:tc>
        <w:tc>
          <w:tcPr>
            <w:tcW w:w="6513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Имя существительное как часть речи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Имя существительное (ознакомление):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Наблюдение за предложенным набором слов: что обозначают, на какой вопрос отвечают, формулирование вывода, введение понятия «имя существительное». </w:t>
            </w:r>
          </w:p>
        </w:tc>
        <w:tc>
          <w:tcPr>
            <w:tcW w:w="2835" w:type="dxa"/>
          </w:tcPr>
          <w:p w:rsidR="006F6AA9" w:rsidRPr="0037356D" w:rsidRDefault="00CA1BA7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hyperlink r:id="rId85" w:history="1">
              <w:r w:rsidR="006F6AA9" w:rsidRPr="0037356D">
                <w:rPr>
                  <w:rStyle w:val="a5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http://files.school-collection.edu.ru/dlrstore/4c65fd61-c019-44b8-b56d-1105b5a27db7/%5BNS-RUS_2-04%5D_%5BMA_071%5D.swf</w:t>
              </w:r>
            </w:hyperlink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Имя существительное: употребление в речи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употребление в речи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Наблюдение за лексическим значением имён существительных.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Имя существительное: значение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общее значение,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Упражнение: находить в тексте слова по заданным основаниям (например, слова, называющие явления природы, черты характера и т. д.). Дифференцированное задание: выявление общего признака группы слов. Практическая работа: различение (по значению и вопросам) одушевлённых и неодушевлённых имён существительных.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Работа в группах: группировка имён существительных по заданным основаниям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Имя существительное: вопросы («кто?», «что?»)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вопросы («кто?», «что?»),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Работа в парах: разделение имён существительных на две группы в зависимости от того, на какой вопрос отвечают: «что?» или «кто?».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Употребление прописной и строчной буквы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37356D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Повторение правил правописания, изученных в 1 классе: прописная буква в начале предложения и в именах собственных (именах, фамилиях людей, кличках животных); знаки препинания в конце предложения;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Практическая работа: запись предложений с использованием правила написания собственных имён существительных.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– прописная буква в именах собственных: именах, фамилиях, отчествах людей,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Работа в парах: ответы на вопросы, в которых обязательно нужно будет применить правило написания собственных имён существительных.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Прописная буква в именах собственных: географические названия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37356D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кличках</w:t>
            </w:r>
            <w:proofErr w:type="gramEnd"/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животных, географических названиях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Имя существительное: изменение по числам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Число имён существительных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Глагол как часть речи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Глагол (ознакомление): общее значение,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Наблюдение за предложенным набором слов: что обозначают, на какой вопрос отвечают, формулирование вывода, введение понятия «глагол».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Глагол: значение. Для чего нужны глаголы в нашей речи?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употребление в речи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Практическая работа: выписывание из набора слов только глаголов.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Глагол: вопросы «что делать?», «что сделать?» и др.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вопросы («что делать?», «что сделать?» и др.),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Упражнение: разделение глаголов на две группы в зависимости от того, на какой вопрос отвечают: «что делать?» или «что сделать?». Наблюдение за лексическим значением глаголов.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Единственное и множественное число глаголов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Обобщение знаний о глаголе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Работа в парах: нахождение в тексте глаголов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Дифференцированное задание: группировка глаголов в зависимости от того, называют они движение или чувства.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Резервный урок по разделу морфология. Тренинг. Отработка темы "Глагол"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  <w:t>Диктант</w:t>
            </w: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на изученные правила </w:t>
            </w: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lastRenderedPageBreak/>
              <w:t>(орфограммы корня)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Работа над ошибками, допущенными в диктанте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Имя прилагательное как часть речи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Имя прилагательное (ознакомление):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Наблюдение за предложенным набором слов: что обозначают, на какой вопрос отвечают, формулирование вывода, введение понятия «имя прилагательное». Работа в парах: разделение имён прилагательных на три группы в зависимости от того, на какой вопрос отвечают: «какой?», «какое?», «какая?».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Имя прилагательное: значение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общее значение, вопросы («какой?», «какая?», «какое?», «какие?»), употребление в речи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Наблюдение за лексическим значением имён прилагательных.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Обобщение знаний об имени прилагательном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Дифференцированное задание: выявление общего признака группы имён прилагательных.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Практическая работа: выписывание из текста имён прилагательных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Резервный урок по разделу морфология: роль имён прилагательных в тексте. Единственное и множественное число имен прилагательных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Связь имени прилагательного с именем существительным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  <w:t>Диктант</w:t>
            </w: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на изученные орфограммы в </w:t>
            </w:r>
            <w:proofErr w:type="gramStart"/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Работа над ошибками, допущенными в диктанте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Предлог. Отличие предлогов от приставок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Предлог. Отличие предлогов от приставок.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Учебный диалог «Чем похожи и чем различаются предлоги и приставки?». Совместное составление алгоритма различения приставок и предлогов.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Наиболее распространённые предлоги: в, на, из, без, над, до, у, о, об и др.</w:t>
            </w:r>
            <w:proofErr w:type="gramEnd"/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Наиболее распространённые предлоги: в, на, из, без, над, до, у, о, об и др.</w:t>
            </w:r>
            <w:proofErr w:type="gramEnd"/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Списывание предложений с раскрытием скобок на основе применения алгоритма различения предлогов и приставок.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Раздельное написание предлогов с именами существительными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Творческая работа: составление предложений, в которых есть одинаково звучащие предлоги и приставки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Части речи: обобщение. Тренинг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Резервный урок по разделу морфология: части речи. Тренинг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Резервный урок по разделу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>морфология. Тренинг. Отработка темы "Предлоги"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Части речи: систематизация знаний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Объяснение учащимися собственных действий при подборе проверочных слов и указание на тип орфограммы.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; – раздельное написание предлогов с именами существительными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Работа в парах: аргументирование написания в тексте слов с изученными орфограммами.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Синтаксис </w:t>
            </w:r>
          </w:p>
        </w:tc>
        <w:tc>
          <w:tcPr>
            <w:tcW w:w="433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F6AA9" w:rsidRPr="0037356D" w:rsidRDefault="0037356D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+2р</w:t>
            </w:r>
          </w:p>
        </w:tc>
        <w:tc>
          <w:tcPr>
            <w:tcW w:w="6513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Предложение как единица языка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Предложение как единица языка.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Обсуждение проблемного вопроса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«Чем различаются предложение и „не предложение“?».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Предложение и слово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Предложение и слово. Отличие предложения от слова.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за связью слов в предложении.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Связь слов в предложении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Порядок слов в предложении; связь слов в предложении (повторение).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Упражнение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запись предложений с употреблением слов в предложениях в нужной форме (с опорой на собственный речевой опыт).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парах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составление предложений из набора слов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Виды предложений по цели высказывания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Виды предложений по цели высказывания: повествовательные, вопросительные, побудительные предложения.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рисунками и подписями к рисункам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(предложения различаются по цели высказывания, например: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«Снег идёт. Снег идёт?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Снег, иди!»): сравнение ситуаций, изображённых на рисунке, формулирование вывода о целях, с которыми произносятся предложения. </w:t>
            </w:r>
            <w:proofErr w:type="gramEnd"/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Восклицательные и невосклицательные предложения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восклицательные и невосклицательные предложения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Учебный диалог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«Как соотносятся знаки препинания в конце предложения с целевой установкой предложения?».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Составление таблицы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«Виды предложений по цели высказывания», подбор примеров.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Повествовательные, вопросительные, побудительные предложения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Виды предложений по эмоциональной окраске (по интонации):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Работа с рисунками и подписями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к рисункам (предложения различаются по эмоциональной окраске, например: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«Ландыши расцвели.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Ландыши расцвели!»): сравнение ситуаций, изображённых на рисунках, наблюдение за интонационным оформлением предложений. </w:t>
            </w:r>
            <w:proofErr w:type="gramEnd"/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Практическая работа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выбор из текста предложений по заданным признакам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Резервный урок по разделу </w:t>
            </w: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lastRenderedPageBreak/>
              <w:t>синтаксис: установление связи слов в предложении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Предложение: систематизация знаний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парах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сопоставление предложений, различающихся по эмоциональной окраске, произнесение предложений с соответствующей интонацией.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Орфография и </w:t>
            </w:r>
            <w:r w:rsidR="0037356D" w:rsidRPr="0037356D">
              <w:rPr>
                <w:rFonts w:ascii="Times New Roman" w:hAnsi="Times New Roman"/>
                <w:b/>
                <w:sz w:val="20"/>
                <w:szCs w:val="20"/>
              </w:rPr>
              <w:t>пунктуация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RPr="004B3C77" w:rsidTr="00D8543A">
        <w:tc>
          <w:tcPr>
            <w:tcW w:w="392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речи </w:t>
            </w:r>
          </w:p>
        </w:tc>
        <w:tc>
          <w:tcPr>
            <w:tcW w:w="433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30+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F6AA9" w:rsidRPr="0037356D" w:rsidRDefault="0037356D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9р </w:t>
            </w:r>
            <w:r w:rsidR="006F6AA9" w:rsidRPr="0037356D">
              <w:rPr>
                <w:rFonts w:ascii="Times New Roman" w:hAnsi="Times New Roman"/>
                <w:b/>
                <w:sz w:val="20"/>
                <w:szCs w:val="20"/>
              </w:rPr>
              <w:t>+3орф</w:t>
            </w:r>
          </w:p>
        </w:tc>
        <w:tc>
          <w:tcPr>
            <w:tcW w:w="6513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Диалогическая форма речи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Практическое овладение диалогической формой речи. Соблюдение норм речевого этикета и орфоэпических норм в ситуациях учебного и бытового общения.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Наблюдение за нормами речевого этикета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Ролевая игра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в которую включена отработка этикетных выражений.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Самонаблюдение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с целью оценить собственную речевую культуру во время повседневного общения.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в группе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: анализ уместности использования средств общения в предложенных речевых ситуациях.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Упражнение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нахождение в предложенных текстах ошибок, связанных с правилами общения, нормами речевого этикета, исправление найденных ошибок.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 Обобщение результатов диалога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сообщение учителя о том, что в ситуации общения важно удерживать цель общения, учитывать, с кем и где происходит общение, поскольку от этих особенностей ситуации зависит выбор языковых средств.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Текст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Текст.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Учебный диалог «Сравниваем слово, предложение, текст», выявление в ходе диалога сходства и различия слова, предложения, текста. Наблюдение за языковым материалом: несколько примеров текстов и «не текстов» (нарушена последовательность предложений / несколько предложений, которые не связаны единой темой / несколько предложений об одном и том же, но не выражающих мысль), сравнение, выявление признаков текста: смысловое единство предложений в тексте; последовательность предложений в тексте; выражение в тексте законченной мысли.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Признаки текста: смысловое единство предложений в тексте; последовательность предложений в тексте; выражение в тексте законченной мысли.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Работа в парах: различение текста и «не текста», аргументация своей точки зрения. Наблюдение за способами связи предложений в тексте, высказывание предположений о способах связи предложений в тексте. Наблюдение за последовательностью предложений в тексте. Самостоятельная работа: восстановление деформированного текста – необходимо определить правильный порядок предложений в тексте.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Тема текста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Тема текста.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Основная мысль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Основная мысль.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Практическая работа: формулирование основной мысли текста и основной мысли каждого абзаца; преобразование основной мысли в предложение.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Заглавие текста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Заглавие текста.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Комментированное выполнение задания: подбор заголовка к тексту с обязательной аргументацией. Работа в группе: подбор различных заголовков к одному тексту.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Подбор заголовков к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>предложенным текстам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Подбор заголовков к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предложенным текстам.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Практическая работа: установление соответствия/ несоответствия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>заголовка и текста, аргументация своей точки зрения.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Практическая работа: формулирование основной мысли предложенных текстов. Наблюдение за структурой текста, знакомство с абзацем как структурным компонентом текста, формулирование выводов о том, что в абзаце содержится </w:t>
            </w:r>
            <w:proofErr w:type="spellStart"/>
            <w:r w:rsidRPr="0037356D">
              <w:rPr>
                <w:rFonts w:ascii="Times New Roman" w:hAnsi="Times New Roman"/>
                <w:sz w:val="20"/>
                <w:szCs w:val="20"/>
              </w:rPr>
              <w:t>микротема</w:t>
            </w:r>
            <w:proofErr w:type="spellEnd"/>
            <w:r w:rsidRPr="0037356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Последовательность частей текста (абзацев).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Индивидуальная работа: определение порядка следования абзацев. Дифференцированное задание: выделение абзацев в тексте, в котором абзацы не выделены. Обсуждение: как связана основная мысль текста с содержанием каждого абзаца.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Творческая работа: составление текста по заданным характеристикам – названию, количеству абзаце</w:t>
            </w:r>
            <w:r w:rsidR="0037356D">
              <w:rPr>
                <w:rFonts w:ascii="Times New Roman" w:hAnsi="Times New Roman"/>
                <w:sz w:val="20"/>
                <w:szCs w:val="20"/>
              </w:rPr>
              <w:t xml:space="preserve">в и </w:t>
            </w:r>
            <w:proofErr w:type="spellStart"/>
            <w:r w:rsidR="0037356D">
              <w:rPr>
                <w:rFonts w:ascii="Times New Roman" w:hAnsi="Times New Roman"/>
                <w:sz w:val="20"/>
                <w:szCs w:val="20"/>
              </w:rPr>
              <w:t>микротемам</w:t>
            </w:r>
            <w:proofErr w:type="spellEnd"/>
            <w:r w:rsidR="0037356D">
              <w:rPr>
                <w:rFonts w:ascii="Times New Roman" w:hAnsi="Times New Roman"/>
                <w:sz w:val="20"/>
                <w:szCs w:val="20"/>
              </w:rPr>
              <w:t xml:space="preserve"> каждого абзаца.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Корректирование текстов с нарушенным порядком предложений и абзацев.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Совместная работа: определение последовательности абзацев в тексте с нарушенным порядком следования абзацев.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Практическая работа: восстановление нарушенной последовательности абзацев, запись исправленного текста. Учебный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диалог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«Какие могут быть цели при создании текстов?», высказывание учащимися предположений о целях создания текста.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Корректирование текстов с нарушенным порядком абзацев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Составление устного рассказа по репродукции картины З. Серебряковой "За обедом"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Составление устного рассказа по репродукции картины.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Работа с репродукциями картин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рассматривание, анализ собственного эмоционального отклика на картину, ответы на поставленные вопросы.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Составление устного рассказа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по картине с опорой на вопросы / с опорой на ключевые слова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/ самостоятельно.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Подробное изложение повествовательного текста объёмом 30–45 слов с опорой на вопросы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Коллективный анализ содержания текста, который предложен как основа для изложения (повествовательный текст объёмом 30–45 слов). Устные ответы на поставленные к тексту вопросы.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Знакомство с жанром поздравления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Знакомство с жанром поздравления.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Обсуждение особенностей жанра поздравления в ходе анализа предложенных примеров поздравлений, анализ структуры текстов-поздравлений. Творческое задание: создание текста поздравительной открытки (выбор повода для поздравления определяется самими учащимися).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Выбор языковых сре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>я ответа на заданный вопрос при работе в паре (группе)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Выбор языковых сре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дств в с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оответствии с целями и условиями устного общения для эффективного решения коммуникативной задачи (для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ответа на заданный вопрос, для выражения собственного мнения).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Учебный диалог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, в ходе которого учащиеся учатся определять особенности ситуации общения: цели, задачи, состав участников, место, время, средства коммуникации.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Комментированный устный выбор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правильной реплики из нескольких предложенных, обоснование целесообразности выбора языковых средств, соответствующих цели и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условиям общения.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Выбор языковых сре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>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Овладение основными умениями ведения разговора (начать, поддержать, закончить разговор, привлечь внимание и т. п.).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Ролевая игра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«Наблюдатели», цель игры связана с оцениванием правильности выбора языковых и неязыковых средств устного общения на уроке и на переменах.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Творческое задание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создать плакат с правилами участия в диалоге (умение слышать, точно реагировать на реплики, поддерживать разговор, приводить доводы).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Повторение алгоритма списывания текста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Устный пересказ текста с опорой на вопросы.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Выбор языковых сре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>я ответа на заданный вопрос при работе в паре (группе)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Ролевые игры,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разыгрывание сценок для отработки умений ведения разговора: начать, поддержать, закончить разговор, привлечь внимание и т.п.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Творческое задание: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создание собственных диалогов в ситуациях необходимости начать, поддержать, закончить разговор, привлечь внимание и т. п.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>Резервный урок по разделу развитие речи: составление текста по рисунку на тему "День рождения"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Письменное подробное изложение содержания текста с опорой на вопросы. Самопроверка с возможностью корректировки пересказа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Списывание текста. </w:t>
            </w:r>
            <w:r w:rsidRPr="0037356D"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Контроль и самоконтроль при проверке собственных и предложенных текстов.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Учебный диалог «Как использовать алгоритм порядка действий при списывании?».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Использование орфографического словаря учебника для определения (уточнения) написания слова.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FF0000"/>
                <w:sz w:val="20"/>
                <w:szCs w:val="20"/>
              </w:rPr>
              <w:t>Творческое задание: написать текст, в котором встретится не менее шести имён собственных.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Списывание текста. </w:t>
            </w:r>
            <w:r w:rsidRPr="0037356D"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Экскурсия в художественный музей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(при наличии в месте проживания) или </w:t>
            </w: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виртуальная экскурсия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по художественному музею. Выбор картины, которая произвела наибольшее впечатление во время экскурсии. Устный рассказ об этой картине.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Составление устного рассказа с опорой на личные наблюдения и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>вопросы: составление текста о своем любимом домашнем питомце по вопросам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Составление устного рассказа с опорой на личные наблюдения и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>вопросы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Проектное задание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 xml:space="preserve">«Готовим виртуальную экскурсию по залам Третьяковской галереи»: каждый ученик в классе выбирает одну картину </w:t>
            </w:r>
            <w:r w:rsidRPr="0037356D">
              <w:rPr>
                <w:rFonts w:ascii="Times New Roman" w:hAnsi="Times New Roman"/>
                <w:sz w:val="20"/>
                <w:szCs w:val="20"/>
              </w:rPr>
              <w:lastRenderedPageBreak/>
              <w:t>и готовит о ней рассказ, все рассказы соединяются в целостную экскурсию. Проект «Выставка одной картины»: каждую неделю в классе проводится выставка одной картины, картины по очереди подбирают учащиеся класса и готовят устный рассказ о выбранной картине. Экскурсия, по результатам которой составляется устный рассказ по личным наблюдениям во время экскурсии или по вопросам учителя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Текст-повествование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Типы текстов и их особенности: (первичное ознакомление) повествование,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Наблюдение за текстом-повествованием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Особенности текстов-повествований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и установление его особенностей.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>Резервный урок по разделу развитие речи: учимся сочинять текст-повествование. Составление текста-повествования на тему "Как приготовить салат"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Текст-описание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описание,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Наблюдение за особенностями текста-описания, установление его особенностей, нахождение в тексте средств создания описания.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>Резервный урок по разделу развитие речи: составление текста (рассказа или сказки) на тему "Путешествие снежинки на землю"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Особенности текстов-описаний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Обсуждение различных текстов-описаний (художественных, научных описаний): выявление сходства и различий.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 xml:space="preserve">Резервный урок по разделу развитие речи: составление текста по рисунку с включением в него диалога. Практикум по </w:t>
            </w: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lastRenderedPageBreak/>
              <w:t>овладению диалогической речью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Текст-рассуждение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рассуждение,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Наблюдение за текстом-рассуждением, установление его особенностей.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Особенности текстов-рассуждений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Учебный диалог «Что важно для составления текста-рассуждения?»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Речевой тренинг</w:t>
            </w:r>
            <w:r w:rsidRPr="0037356D">
              <w:rPr>
                <w:rFonts w:ascii="Times New Roman" w:hAnsi="Times New Roman"/>
                <w:sz w:val="20"/>
                <w:szCs w:val="20"/>
              </w:rPr>
              <w:t>: при разыгрывании ситуаций анализировать собственную успешность участия в диалоге, успешность участия в нём другой стороны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Различение текстов-описаний и текстов-повествований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Работа в группах: сравнение текстов-повествований с текстами-описаниями. 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>Резервный урок по разделу развитие речи: проверочная работа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1849B" w:themeColor="accent5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RPr="0037356D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Контрольный диктант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6AA9" w:rsidRPr="00502516" w:rsidTr="00D8543A">
        <w:tc>
          <w:tcPr>
            <w:tcW w:w="392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Резервное время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56D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орфография: тренинг "Знаки препинания в конце предложения" с использованием электронных образовательных ресурсов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орфография: отработка орфограмм, вызывающих трудности. Тренинг "Правописание имен собственных" с использованием электронных образовательных ресурсов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</w:t>
            </w: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lastRenderedPageBreak/>
              <w:t xml:space="preserve">суффиксов имён существительных; правописание парных по глухости-звонкости согласны звуков в </w:t>
            </w:r>
            <w:proofErr w:type="gramStart"/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корне слова</w:t>
            </w:r>
            <w:proofErr w:type="gramEnd"/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(с использованием электронных образовательных ресурсов)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орфография: отработка орфограмм, вызывающих трудности. Контроль "Правописание буквосочетаний с шипящими звуками" с использованием электронных образовательных ресурсов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орфография: проверочная работа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орфография: проверочная работа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433" w:type="dxa"/>
            <w:vAlign w:val="center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56D" w:rsidTr="00D8543A">
        <w:tc>
          <w:tcPr>
            <w:tcW w:w="392" w:type="dxa"/>
          </w:tcPr>
          <w:p w:rsidR="0037356D" w:rsidRPr="0037356D" w:rsidRDefault="0037356D" w:rsidP="00D8543A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-57" w:right="-57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7356D" w:rsidRPr="0037356D" w:rsidRDefault="0037356D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Итоговый урок</w:t>
            </w:r>
          </w:p>
        </w:tc>
        <w:tc>
          <w:tcPr>
            <w:tcW w:w="433" w:type="dxa"/>
            <w:vAlign w:val="center"/>
          </w:tcPr>
          <w:p w:rsidR="0037356D" w:rsidRPr="0037356D" w:rsidRDefault="0037356D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Fonts w:ascii="Times New Roman" w:hAnsi="Times New Roman"/>
                <w:color w:val="365F91" w:themeColor="accent1" w:themeShade="BF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37356D" w:rsidRPr="0037356D" w:rsidRDefault="0037356D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37356D" w:rsidRPr="0037356D" w:rsidRDefault="0037356D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7356D" w:rsidRPr="0037356D" w:rsidRDefault="0037356D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Орфоэпия  </w:t>
            </w:r>
          </w:p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(Содержание раздела «Орфоэпия» изучается параллельно с другими разделами курса, поэтому отдельные часы на этот раздел не предусмотрены)</w:t>
            </w: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Наблюдение за местом ударения и произношением слов, отрабатываемых в учебнике. Дидактическая игра «Придумай рифму» (предлагаются слова из орфоэпического словарика, к ним нужно придумывать рифмы). Дидактическое упражнение: придумать предложения с отрабатываемым словом из орфоэпического словарика. Практическая работа: поставить ударение в словах из орфоэпического перечня, а потом правильно их произнести. Творческая работа: сочинить рассказ, включив в него все слова из отрабатываемого в данном учебном году орфоэпического перечня, а потом прочитать его всему классу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Выделенное количество учебных часов на изучение разделов могут быть скорректированы с учётом резервных уроков (32 ч) для обеспечения </w:t>
            </w:r>
            <w:proofErr w:type="gramStart"/>
            <w:r w:rsidRPr="0037356D">
              <w:rPr>
                <w:rFonts w:ascii="Times New Roman" w:hAnsi="Times New Roman"/>
                <w:sz w:val="20"/>
                <w:szCs w:val="20"/>
              </w:rPr>
              <w:t>возможности реализации дифференциации процесса обучения</w:t>
            </w:r>
            <w:proofErr w:type="gramEnd"/>
            <w:r w:rsidRPr="0037356D">
              <w:rPr>
                <w:rFonts w:ascii="Times New Roman" w:hAnsi="Times New Roman"/>
                <w:sz w:val="20"/>
                <w:szCs w:val="20"/>
              </w:rPr>
              <w:t xml:space="preserve"> и расширения содержания с учётом образовательных потребностей и интересов обучающихся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AA9" w:rsidTr="00D8543A">
        <w:tc>
          <w:tcPr>
            <w:tcW w:w="392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3118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 xml:space="preserve">ОБЩЕЕ ЧИСЛО ЧАСОВ </w:t>
            </w:r>
          </w:p>
        </w:tc>
        <w:tc>
          <w:tcPr>
            <w:tcW w:w="6513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356D">
              <w:rPr>
                <w:rFonts w:ascii="Times New Roman" w:hAnsi="Times New Roman"/>
                <w:sz w:val="20"/>
                <w:szCs w:val="20"/>
              </w:rPr>
              <w:t>ПО ПРОГРАММЕ</w:t>
            </w:r>
          </w:p>
        </w:tc>
        <w:tc>
          <w:tcPr>
            <w:tcW w:w="2835" w:type="dxa"/>
          </w:tcPr>
          <w:p w:rsidR="006F6AA9" w:rsidRPr="0037356D" w:rsidRDefault="006F6AA9" w:rsidP="00D8543A">
            <w:pPr>
              <w:spacing w:before="0" w:beforeAutospacing="0" w:after="0" w:afterAutospacing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80B18" w:rsidRDefault="00180B18" w:rsidP="00735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174" w:rsidRDefault="00CC6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C6174" w:rsidSect="00D63D7F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9B1404" w:rsidRPr="00850C5F" w:rsidRDefault="00036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 КЛАСС</w:t>
      </w:r>
    </w:p>
    <w:tbl>
      <w:tblPr>
        <w:tblStyle w:val="fontstyle7"/>
        <w:tblW w:w="15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851"/>
        <w:gridCol w:w="2693"/>
        <w:gridCol w:w="5811"/>
        <w:gridCol w:w="2627"/>
      </w:tblGrid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b/>
              </w:rPr>
            </w:pPr>
            <w:r w:rsidRPr="00D87A2B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D87A2B">
              <w:rPr>
                <w:rFonts w:ascii="Times New Roman" w:hAnsi="Times New Roman"/>
                <w:b/>
              </w:rPr>
              <w:t>п</w:t>
            </w:r>
            <w:proofErr w:type="gramEnd"/>
            <w:r w:rsidRPr="00D87A2B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b/>
              </w:rPr>
            </w:pPr>
            <w:r w:rsidRPr="00D87A2B">
              <w:rPr>
                <w:rFonts w:ascii="Times New Roman" w:hAnsi="Times New Roman"/>
                <w:b/>
              </w:rPr>
              <w:t>Наименование разделов и тем учебного предмета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b/>
              </w:rPr>
            </w:pPr>
            <w:r w:rsidRPr="00D87A2B">
              <w:rPr>
                <w:rFonts w:ascii="Times New Roman" w:hAnsi="Times New Roman"/>
                <w:b/>
              </w:rPr>
              <w:t>Кол-во часов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b/>
              </w:rPr>
            </w:pPr>
            <w:r w:rsidRPr="00D87A2B">
              <w:rPr>
                <w:rFonts w:ascii="Times New Roman" w:hAnsi="Times New Roman"/>
                <w:b/>
              </w:rPr>
              <w:t>Программное содержание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b/>
              </w:rPr>
            </w:pPr>
            <w:r w:rsidRPr="00D87A2B">
              <w:rPr>
                <w:rFonts w:ascii="Times New Roman" w:hAnsi="Times New Roman"/>
                <w:b/>
              </w:rPr>
              <w:t xml:space="preserve">Характеристика деятельности </w:t>
            </w:r>
            <w:proofErr w:type="gramStart"/>
            <w:r w:rsidRPr="00D87A2B">
              <w:rPr>
                <w:rFonts w:ascii="Times New Roman" w:hAnsi="Times New Roman"/>
                <w:b/>
              </w:rPr>
              <w:t>обучающихся</w:t>
            </w:r>
            <w:proofErr w:type="gramEnd"/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Русский язык как государственный язык Российской Федерации.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Русский язык как государственный язык Российской Федерации. Знакомство с различными методами познания языка: наблюдением, анализом, лингвистическим экспериментом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Коллективное прочтение статьи 68 Конституции Российской Федерации: «1. Государственным языком Российской Федерации на всей её территории является русский язык как язык государствообразующего народа, входящего в многонациональный союз равноправных народов Российской Федерации». Рассказ-пояснение учителя на тему «Русский язык как государственный язык Российской Федерации». Учебный диалог, в ходе которого формулируются суждения о многообразии языкового пространства России и о значении русского языка как государственного языка Российской Федерации. Работа в парах: придумать ситуацию применения русского языка как государственного языка Российской Федерации. Обсуждение возможности использования лингвистического мини</w:t>
            </w:r>
            <w:r>
              <w:rPr>
                <w:rFonts w:ascii="Times New Roman" w:hAnsi="Times New Roman"/>
              </w:rPr>
              <w:t>-</w:t>
            </w:r>
            <w:r w:rsidRPr="00D87A2B">
              <w:rPr>
                <w:rFonts w:ascii="Times New Roman" w:hAnsi="Times New Roman"/>
              </w:rPr>
              <w:t>эксперимента как метода изучения языка.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Учебный диалог «Как выбирать источник информации при выполнении мини</w:t>
            </w:r>
            <w:r>
              <w:rPr>
                <w:rFonts w:ascii="Times New Roman" w:hAnsi="Times New Roman"/>
              </w:rPr>
              <w:t>-</w:t>
            </w:r>
            <w:r w:rsidRPr="00D87A2B">
              <w:rPr>
                <w:rFonts w:ascii="Times New Roman" w:hAnsi="Times New Roman"/>
              </w:rPr>
              <w:t>эксперимента?». Практические работы во всех разделах курса, в ходе которых развивается умение анализировать текстовую, графическую, звуковую информацию в соответствии с учебной задачей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Библиотека ЦОК </w:t>
            </w:r>
            <w:hyperlink r:id="rId86">
              <w:r w:rsidRPr="00D87A2B">
                <w:rPr>
                  <w:rFonts w:ascii="Times New Roman" w:hAnsi="Times New Roman"/>
                  <w:color w:val="0000FF"/>
                  <w:u w:val="single"/>
                </w:rPr>
                <w:t>https://m.edsoo.ru/f841ebc8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2.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Повторение и продолжение работы с текстом, начатой во 2 классе: признаки текста,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Учебный диалог «Чем различаются тема текста и основная мысль текста? Как определить тему текста? Как определить основную мысль текста?».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Комментированное выполнение задания на определение темы и основной мысли предложенных текстов. 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00FF"/>
                <w:u w:val="single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87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https://m.edsoo.ru/f8423038</w:t>
              </w:r>
            </w:hyperlink>
          </w:p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88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Дифференцированное задание: нахождение ошибок в определении темы и основной мысли текста. Практическая работа: анализ и корректировка текстов с нарушенным порядком предложений. 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Повторение и продолжение работы с текстом, начатой во 2 классе: заголовок, корректирование текстов с нарушенным порядком предложений и абзацев. 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Практическая работа: нахождение в тексте смысловых пропусков. Совместное составление плана текста. Работа в парах: составление плана предложенного текста.</w:t>
            </w:r>
            <w:r>
              <w:rPr>
                <w:rFonts w:ascii="Times New Roman" w:hAnsi="Times New Roman"/>
              </w:rPr>
              <w:t xml:space="preserve"> </w:t>
            </w:r>
            <w:r w:rsidRPr="00D87A2B">
              <w:rPr>
                <w:rFonts w:ascii="Times New Roman" w:hAnsi="Times New Roman"/>
              </w:rPr>
              <w:t>Работа в группах: соотнесение текста и нескольких вариантов плана этого текста, обоснование выбора наиболее удачного плана Практическая работа: воспроизведение текста в соответствии с заданием: подробно, выборочно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Определение типов текстов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Определение типов текста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Определение типов текстов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Определение типов текстов</w:t>
            </w:r>
            <w:proofErr w:type="gramStart"/>
            <w:r w:rsidRPr="00D87A2B">
              <w:rPr>
                <w:rFonts w:ascii="Times New Roman" w:hAnsi="Times New Roman"/>
              </w:rPr>
              <w:t>.</w:t>
            </w:r>
            <w:proofErr w:type="gramEnd"/>
            <w:r w:rsidRPr="00D87A2B">
              <w:rPr>
                <w:rFonts w:ascii="Times New Roman" w:hAnsi="Times New Roman"/>
              </w:rPr>
              <w:t xml:space="preserve"> (</w:t>
            </w:r>
            <w:proofErr w:type="gramStart"/>
            <w:r w:rsidRPr="00D87A2B">
              <w:rPr>
                <w:rFonts w:ascii="Times New Roman" w:hAnsi="Times New Roman"/>
              </w:rPr>
              <w:t>п</w:t>
            </w:r>
            <w:proofErr w:type="gramEnd"/>
            <w:r w:rsidRPr="00D87A2B">
              <w:rPr>
                <w:rFonts w:ascii="Times New Roman" w:hAnsi="Times New Roman"/>
              </w:rPr>
              <w:t xml:space="preserve">овествование, описание, рассуждение) и создание собственных текстов заданного </w:t>
            </w:r>
            <w:r w:rsidRPr="00D87A2B">
              <w:rPr>
                <w:rFonts w:ascii="Times New Roman" w:hAnsi="Times New Roman"/>
              </w:rPr>
              <w:lastRenderedPageBreak/>
              <w:t>типа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 xml:space="preserve">Определение типов текстов.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(повествование, описание, рассуждение) и создание собственных текстов заданного типа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Определение типов текстов: обобщение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Обобщение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Практическая работа: анализ и корректировка текстов с нарушенным порядком предложений. Практическая работа: нахождение в тексте смысловых пропусков. Совместное составление плана текста. Работа в парах: составление плана предложенного текста. Работа в группах: соотнесение текста и нескольких вариантов плана этого текста, обоснование выбора наиболее удачного плана. Практическая работа: воспроизведение текста в соответствии с заданием: подробно, выборочно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Корректирование текстов с нарушенным порядком предложений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(повествование, описание, рассуждение) на одну тему, формулирование выводов об особенностях каждого из трёх типов текстов.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Обобщение результатов проведённого наблюдения при составлении таблицы «Три типа текстов», в строках таблицы отражены следующие параметры сравнения текстов: «Цель создания текста», «Особенности построения текста», «Особенности языковых средств».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Работа в группах: выбор наиболее подходящего для каждой из предложенных ситуаций типа текста (с опорой на таблицу «Три типа текстов»).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Творческие задания: создание устных и письменных текстов разных типов (описание, рассуждение, повествование)</w:t>
            </w:r>
          </w:p>
        </w:tc>
        <w:tc>
          <w:tcPr>
            <w:tcW w:w="2627" w:type="dxa"/>
          </w:tcPr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</w:rPr>
            </w:pPr>
            <w:r w:rsidRPr="0097728E">
              <w:rPr>
                <w:rFonts w:ascii="Times New Roman" w:hAnsi="Times New Roman"/>
                <w:color w:val="365F91" w:themeColor="accent1" w:themeShade="BF"/>
              </w:rPr>
              <w:t>Библиотека ЦОК https://m.edsoo.ru/f84239ca</w:t>
            </w:r>
            <w:r w:rsidRPr="0097728E">
              <w:rPr>
                <w:rFonts w:ascii="Times New Roman" w:hAnsi="Times New Roman"/>
                <w:color w:val="365F91" w:themeColor="accent1" w:themeShade="BF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97728E">
              <w:rPr>
                <w:rFonts w:ascii="Times New Roman" w:hAnsi="Times New Roman"/>
                <w:color w:val="365F91" w:themeColor="accent1" w:themeShade="BF"/>
              </w:rPr>
              <w:t>Библиотека ЦОК https://m.edsoo.ru/f8423682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Предложение.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Предложение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Комментированное выполнение задания: выписать из предложения пары слов, от одного из которых к другому можно задать смысловой (синтаксический) вопрос. Самостоятельная работа: установление при помощи смысловых (синтаксических) вопросов связи между словами в предложении. Учебный диалог, направленный на актуализацию знаний о видах предложений по цели высказывания и по эмоциональной окраске. Дифференцированное задание: определение признака классификации предложений. Упражнение: нахождение в тексте предложений с заданными характеристиками. 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color w:val="4F81BD"/>
                <w:lang w:val="ru"/>
                <w14:textFill>
                  <w14:solidFill>
                    <w14:srgbClr w14:val="4F81BD">
                      <w14:lumMod w14:val="75000"/>
                    </w14:srgbClr>
                  </w14:solidFill>
                </w14:textFill>
              </w:rPr>
              <w:t xml:space="preserve">Библиотека ЦОК </w:t>
            </w:r>
            <w:hyperlink r:id="rId89">
              <w:r w:rsidRPr="00D87A2B">
                <w:rPr>
                  <w:rFonts w:ascii="Times New Roman" w:hAnsi="Times New Roman"/>
                  <w:color w:val="4F81BD"/>
                  <w:u w:val="single"/>
                  <w:lang w:val="ru"/>
                  <w14:textFill>
                    <w14:solidFill>
                      <w14:srgbClr w14:val="4F81BD">
                        <w14:lumMod w14:val="75000"/>
                      </w14:srgbClr>
                    </w14:solidFill>
                  </w14:textFill>
                </w:rPr>
                <w:t>https://m.edsoo.ru/f8423682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Виды предложений по цели высказывания и интонации. Коллективное составление рассказа по картине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Виды предложений по цели высказываний.</w:t>
            </w:r>
          </w:p>
        </w:tc>
        <w:tc>
          <w:tcPr>
            <w:tcW w:w="5811" w:type="dxa"/>
          </w:tcPr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proofErr w:type="gramStart"/>
            <w:r w:rsidRPr="00D87A2B">
              <w:rPr>
                <w:rFonts w:ascii="Times New Roman" w:hAnsi="Times New Roman"/>
              </w:rPr>
              <w:t xml:space="preserve">Работа с таблицей (по горизонтали в строках – вид по </w:t>
            </w:r>
            <w:proofErr w:type="gramEnd"/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Виды предложений по цели высказываний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4F81BD"/>
                <w:lang w:val="ru"/>
                <w14:textFill>
                  <w14:solidFill>
                    <w14:srgbClr w14:val="4F81BD">
                      <w14:lumMod w14:val="75000"/>
                    </w14:srgbClr>
                  </w14:solidFill>
                </w14:textFill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Обобщение знаний о видах предложений.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Дифференцированное задание: определение признака классификации предложений. Упражнение: нахождение в тексте предложений с заданными характеристиками. 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4F81BD"/>
                <w:lang w:val="ru"/>
                <w14:textFill>
                  <w14:solidFill>
                    <w14:srgbClr w14:val="4F81BD">
                      <w14:lumMod w14:val="75000"/>
                    </w14:srgbClr>
                  </w14:solidFill>
                </w14:textFill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Связь слов в предложении.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Самостоятельная работа: установление при помощи смысловых (синтаксических) вопросов связи между словами в предложении. Учебный диалог, направленный на актуализацию знаний о видах предложений по цели высказывания и по эмоциональной окраске. Дифференцированное задание: определение признака классификации предложений. Упражнение: нахождение в тексте предложений с заданными характеристиками. Работа с таблицей (по горизонтали в строках – вид по эмоциональной окраске, по вертикали в столбцах – вид по цели высказывания): подбор примеров для ячеек таблицы. Работа в группах: соотнесение предложений и их характеристик (цель высказывания, эмоциональная окраска). Самостоятельная работа: </w:t>
            </w:r>
            <w:r w:rsidRPr="00D87A2B">
              <w:rPr>
                <w:rFonts w:ascii="Times New Roman" w:hAnsi="Times New Roman"/>
              </w:rPr>
              <w:lastRenderedPageBreak/>
              <w:t>выписывание из текста повествовательных, побудительных, вопросительных предложений. Работа в парах: классификация предложений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4F81BD"/>
                <w:lang w:val="ru"/>
                <w14:textFill>
                  <w14:solidFill>
                    <w14:srgbClr w14:val="4F81BD">
                      <w14:lumMod w14:val="75000"/>
                    </w14:srgbClr>
                  </w14:solidFill>
                </w14:textFill>
              </w:rPr>
            </w:pPr>
            <w:r w:rsidRPr="00D87A2B">
              <w:rPr>
                <w:rFonts w:ascii="Times New Roman" w:hAnsi="Times New Roman"/>
                <w:lang w:val="ru"/>
              </w:rPr>
              <w:lastRenderedPageBreak/>
              <w:t xml:space="preserve">Библиотека ЦОК </w:t>
            </w:r>
            <w:hyperlink r:id="rId90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https://m.edsoo.ru/f8423682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Главные члены предложения.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Главные члены предложени</w:t>
            </w:r>
            <w:proofErr w:type="gramStart"/>
            <w:r w:rsidRPr="00D87A2B">
              <w:rPr>
                <w:rFonts w:ascii="Times New Roman" w:hAnsi="Times New Roman"/>
              </w:rPr>
              <w:t>я-</w:t>
            </w:r>
            <w:proofErr w:type="gramEnd"/>
            <w:r w:rsidRPr="00D87A2B">
              <w:rPr>
                <w:rFonts w:ascii="Times New Roman" w:hAnsi="Times New Roman"/>
              </w:rPr>
              <w:t xml:space="preserve"> подлежащее и сказуемое.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Главные члены предложения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Совместное составление алгоритма нахождения главных членов предложения. Упражнения на нахождение подлежащих и сказуемых</w:t>
            </w:r>
          </w:p>
        </w:tc>
        <w:tc>
          <w:tcPr>
            <w:tcW w:w="2627" w:type="dxa"/>
            <w:vMerge w:val="restart"/>
          </w:tcPr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00FF"/>
                <w:u w:val="single"/>
                <w:lang w:val="ru"/>
              </w:rPr>
            </w:pPr>
            <w:hyperlink r:id="rId91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https://m.edsoo.ru/f8423d3a</w:t>
              </w:r>
            </w:hyperlink>
          </w:p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92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Подлежащее.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Сказуемое.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Подлежащее и сказуемое.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17.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Второстепенные члены предложения.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Второстепенные члены предложения (без деления на виды)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Второстепенные члены предложения (без деления на виды)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93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https://m.edsoo.ru/f84252c0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18.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Предложения распространённые и нераспространённые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Предложения распространённые и нераспространённые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Наблюдение за предложениями с однородными членами. </w:t>
            </w:r>
          </w:p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Объяснение выбора нужного союза в предложении с однородными членами. </w:t>
            </w:r>
          </w:p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</w:pPr>
            <w:r w:rsidRPr="00D87A2B">
              <w:rPr>
                <w:sz w:val="22"/>
                <w:szCs w:val="22"/>
              </w:rPr>
              <w:t xml:space="preserve">Комментированное выполнение задания на нахождение в тексте предложений с однородными членами. </w:t>
            </w:r>
          </w:p>
        </w:tc>
        <w:tc>
          <w:tcPr>
            <w:tcW w:w="2627" w:type="dxa"/>
          </w:tcPr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00FF"/>
                <w:u w:val="single"/>
                <w:lang w:val="ru"/>
              </w:rPr>
            </w:pPr>
            <w:hyperlink r:id="rId94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https://m.edsoo.ru/f8426be8</w:t>
              </w:r>
            </w:hyperlink>
          </w:p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95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19.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Однородные члены предложения.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Однородные члены предложения.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</w:pPr>
            <w:r w:rsidRPr="00D87A2B">
              <w:rPr>
                <w:sz w:val="22"/>
                <w:szCs w:val="22"/>
              </w:rPr>
              <w:t xml:space="preserve">Комментированное выполнение задания на нахождение в тексте предложений с однородными членами. 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96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https://m.edsoo.ru/f8423682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20.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Однородные члены предложения с союзами и, а, но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Однородные члены предложения с союзами и, а, но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Наблюдение за предложениями с однородными членами. </w:t>
            </w:r>
          </w:p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Объяснение выбора нужного союза в предложении с однородными членами. </w:t>
            </w:r>
          </w:p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Комментированное выполнение задания на нахождение в тексте предложений с однородными членами. </w:t>
            </w:r>
          </w:p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Работа в парах: продолжение ряда однородных членов предложения.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Творческое задание: составление предложений с однородными членами.</w:t>
            </w:r>
          </w:p>
        </w:tc>
        <w:tc>
          <w:tcPr>
            <w:tcW w:w="2627" w:type="dxa"/>
          </w:tcPr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00FF"/>
                <w:u w:val="single"/>
                <w:lang w:val="ru"/>
              </w:rPr>
            </w:pPr>
            <w:hyperlink r:id="rId97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https://m.edsoo.ru/f8426be8</w:t>
              </w:r>
            </w:hyperlink>
          </w:p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98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21.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Однородные члены предложения без союзов.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 xml:space="preserve">Библиотека ЦОК </w:t>
            </w:r>
            <w:hyperlink r:id="rId99">
              <w:r w:rsidRPr="00D87A2B">
                <w:rPr>
                  <w:rFonts w:ascii="Times New Roman" w:hAnsi="Times New Roman"/>
                  <w:color w:val="0000FF"/>
                  <w:u w:val="single"/>
                </w:rPr>
                <w:t>https://m.edsoo.ru/f841fb4a</w:t>
              </w:r>
            </w:hyperlink>
          </w:p>
        </w:tc>
      </w:tr>
      <w:tr w:rsidR="005D3A79" w:rsidRPr="005D3A79" w:rsidTr="00D8543A">
        <w:tc>
          <w:tcPr>
            <w:tcW w:w="675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22.</w:t>
            </w:r>
          </w:p>
        </w:tc>
        <w:tc>
          <w:tcPr>
            <w:tcW w:w="326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>Резервный урок по разделу синтаксис: отработка темы. Предложение и словосочетание (общее представление).</w:t>
            </w:r>
          </w:p>
        </w:tc>
        <w:tc>
          <w:tcPr>
            <w:tcW w:w="85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1</w:t>
            </w:r>
          </w:p>
        </w:tc>
        <w:tc>
          <w:tcPr>
            <w:tcW w:w="2693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5811" w:type="dxa"/>
          </w:tcPr>
          <w:p w:rsidR="000C4613" w:rsidRPr="005D3A79" w:rsidRDefault="000C4613" w:rsidP="00D8543A">
            <w:pPr>
              <w:pStyle w:val="Default"/>
              <w:spacing w:before="0" w:beforeAutospacing="0" w:afterAutospacing="0"/>
              <w:ind w:right="-108"/>
              <w:rPr>
                <w:color w:val="0070C0"/>
                <w:sz w:val="22"/>
                <w:szCs w:val="22"/>
              </w:rPr>
            </w:pPr>
            <w:r w:rsidRPr="005D3A79">
              <w:rPr>
                <w:color w:val="0070C0"/>
                <w:sz w:val="22"/>
                <w:szCs w:val="22"/>
              </w:rPr>
              <w:t xml:space="preserve">Работа в парах: продолжение ряда однородных членов предложения. </w:t>
            </w:r>
          </w:p>
          <w:p w:rsidR="000C4613" w:rsidRPr="005D3A79" w:rsidRDefault="000C4613" w:rsidP="00D8543A">
            <w:pPr>
              <w:pStyle w:val="Default"/>
              <w:spacing w:before="0" w:beforeAutospacing="0" w:afterAutospacing="0"/>
              <w:ind w:right="-108"/>
              <w:rPr>
                <w:color w:val="0070C0"/>
                <w:sz w:val="22"/>
                <w:szCs w:val="22"/>
              </w:rPr>
            </w:pPr>
            <w:r w:rsidRPr="005D3A79">
              <w:rPr>
                <w:color w:val="0070C0"/>
                <w:sz w:val="22"/>
                <w:szCs w:val="22"/>
              </w:rPr>
              <w:t>Творческое задание: составление предложений с однородными членами.</w:t>
            </w:r>
          </w:p>
        </w:tc>
        <w:tc>
          <w:tcPr>
            <w:tcW w:w="2627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0070C0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 xml:space="preserve">Библиотека ЦОК </w:t>
            </w:r>
            <w:hyperlink r:id="rId100">
              <w:r w:rsidRPr="005D3A79">
                <w:rPr>
                  <w:rFonts w:ascii="Times New Roman" w:hAnsi="Times New Roman"/>
                  <w:color w:val="0070C0"/>
                  <w:u w:val="single"/>
                  <w:lang w:val="ru"/>
                </w:rPr>
                <w:t>https://m.edsoo.ru/f841f50a</w:t>
              </w:r>
            </w:hyperlink>
          </w:p>
        </w:tc>
      </w:tr>
      <w:tr w:rsidR="005D3A79" w:rsidRPr="005D3A79" w:rsidTr="00D8543A">
        <w:tc>
          <w:tcPr>
            <w:tcW w:w="675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23</w:t>
            </w:r>
          </w:p>
        </w:tc>
        <w:tc>
          <w:tcPr>
            <w:tcW w:w="326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>Резервный урок по разделу синтаксис: отработка темы. Простое и сложное предложение (общее представление). Запятая между частями сложного предложения</w:t>
            </w:r>
          </w:p>
        </w:tc>
        <w:tc>
          <w:tcPr>
            <w:tcW w:w="85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1</w:t>
            </w:r>
          </w:p>
        </w:tc>
        <w:tc>
          <w:tcPr>
            <w:tcW w:w="2693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>Резервный урок по разделу синтаксис: отработка темы. Простое и сложное предложение (общее представление). Запятая между частями сложного предложения</w:t>
            </w:r>
          </w:p>
        </w:tc>
        <w:tc>
          <w:tcPr>
            <w:tcW w:w="5811" w:type="dxa"/>
          </w:tcPr>
          <w:p w:rsidR="000C4613" w:rsidRPr="005D3A79" w:rsidRDefault="000C4613" w:rsidP="00D8543A">
            <w:pPr>
              <w:pStyle w:val="Default"/>
              <w:spacing w:before="0" w:beforeAutospacing="0" w:afterAutospacing="0"/>
              <w:ind w:right="-108"/>
              <w:rPr>
                <w:color w:val="0070C0"/>
                <w:sz w:val="22"/>
                <w:szCs w:val="22"/>
              </w:rPr>
            </w:pPr>
          </w:p>
        </w:tc>
        <w:tc>
          <w:tcPr>
            <w:tcW w:w="2627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0070C0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 xml:space="preserve">Библиотека ЦОК </w:t>
            </w:r>
            <w:hyperlink r:id="rId101">
              <w:r w:rsidRPr="005D3A79">
                <w:rPr>
                  <w:rFonts w:ascii="Times New Roman" w:hAnsi="Times New Roman"/>
                  <w:color w:val="0070C0"/>
                  <w:u w:val="single"/>
                  <w:lang w:val="ru"/>
                </w:rPr>
                <w:t>https://m.edsoo.ru/f841f50a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24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Лексическое значение слова. Синонимы, антонимы.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Умение давать точное определение лексического значения слова.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Учебный диалог «Как можно узнать значение незнакомого слова?». Рассказ учителя «Способы толкования лексического значения слова». Наблюдение за структурой </w:t>
            </w:r>
            <w:r w:rsidRPr="00D87A2B">
              <w:rPr>
                <w:sz w:val="22"/>
                <w:szCs w:val="22"/>
              </w:rPr>
              <w:lastRenderedPageBreak/>
              <w:t>словарной статьи. Практическая работа с учебным толковым словарём, пои</w:t>
            </w:r>
            <w:proofErr w:type="gramStart"/>
            <w:r w:rsidRPr="00D87A2B">
              <w:rPr>
                <w:sz w:val="22"/>
                <w:szCs w:val="22"/>
              </w:rPr>
              <w:t>ск в сл</w:t>
            </w:r>
            <w:proofErr w:type="gramEnd"/>
            <w:r w:rsidRPr="00D87A2B">
              <w:rPr>
                <w:sz w:val="22"/>
                <w:szCs w:val="22"/>
              </w:rPr>
              <w:t>оваре значений нескольких слов, целью работы является освоение в процессе практической деятельности принципа построения толкового словаря. Самостоятельная работа: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lastRenderedPageBreak/>
              <w:t xml:space="preserve">Библиотека ЦОК </w:t>
            </w:r>
            <w:hyperlink r:id="rId102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https://m.edsoo.ru/f841f50a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25.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Работаем с толковыми словарями.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>Умение давать точное определение лексического значения слова</w:t>
            </w:r>
          </w:p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Комментированное выполнение заданий, направленных на развитие умения анализировать употребление в тексте слов в прямом и переносном значении. Работа в парах: нахождение в тексте слов в переносном значении. Работа в группах: работа с ситуациями, в которых необходимо сравнивать прямое и переносное значение слов, подбирать предложения, в которых слово употреблено в прямом/переносном значении. Учебный </w:t>
            </w:r>
            <w:proofErr w:type="gramStart"/>
            <w:r w:rsidRPr="00D87A2B">
              <w:rPr>
                <w:sz w:val="22"/>
                <w:szCs w:val="22"/>
              </w:rPr>
              <w:t>диалог</w:t>
            </w:r>
            <w:proofErr w:type="gramEnd"/>
            <w:r w:rsidRPr="00D87A2B">
              <w:rPr>
                <w:sz w:val="22"/>
                <w:szCs w:val="22"/>
              </w:rPr>
              <w:t xml:space="preserve"> «По каким причинам слова выходят из употребления?»,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03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https://m.edsoo.ru/f841f50a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26.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Прямое и переносное значение слова.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proofErr w:type="gramStart"/>
            <w:r w:rsidRPr="00D87A2B">
              <w:rPr>
                <w:rFonts w:ascii="Times New Roman" w:hAnsi="Times New Roman"/>
              </w:rPr>
              <w:t>Прямое и переносное значение слова (ознакомление</w:t>
            </w:r>
            <w:proofErr w:type="gramEnd"/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27.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Наблюдаем за значениями слов в тексте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28.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Устаревшие слова. Омонимы, фразеологизмы.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proofErr w:type="gramStart"/>
            <w:r w:rsidRPr="00D87A2B">
              <w:rPr>
                <w:rFonts w:ascii="Times New Roman" w:hAnsi="Times New Roman"/>
              </w:rPr>
              <w:t>Устаревшие слова (ознакомление</w:t>
            </w:r>
            <w:proofErr w:type="gramEnd"/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29.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>Работа в группах: работа с ситуациями, в которых необходимо сравнивать прямое и переносное значение слов, подбирать предложения, в которых слово употреблено в прямом/переносном значении. Учебный диалог «По каким причинам слова выходят из употребления?», высказывание предположений</w:t>
            </w:r>
            <w:proofErr w:type="gramStart"/>
            <w:r w:rsidRPr="00D87A2B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04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https://m.edsoo.ru/f843157a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30.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Части речи. Обобщение и уточнение представлений об изученных частях речи. Имя числительное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Части речи. Обобщение и уточнение представлений об изученных частях речи. Имя числительное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Учебный </w:t>
            </w:r>
            <w:proofErr w:type="gramStart"/>
            <w:r w:rsidRPr="00D87A2B">
              <w:rPr>
                <w:sz w:val="22"/>
                <w:szCs w:val="22"/>
              </w:rPr>
              <w:t>диалог</w:t>
            </w:r>
            <w:proofErr w:type="gramEnd"/>
            <w:r w:rsidRPr="00D87A2B">
              <w:rPr>
                <w:sz w:val="22"/>
                <w:szCs w:val="22"/>
              </w:rPr>
              <w:t xml:space="preserve"> «По каким признакам мы распределяем слова по частям речи?». Составление по результатам диалога таблицы «Части речи», по горизонтали в строках таблицы отражены следующие параметры: «Значение», «Вопросы», «Какие признаки не изменяются», «Какие признаки изменяются». Упражнение: группировка предложенного набора слов на основании того, какой частью речи они являются.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05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https://m.edsoo.ru/f844369e</w:t>
              </w:r>
            </w:hyperlink>
            <w:r w:rsidRPr="00D87A2B">
              <w:rPr>
                <w:rFonts w:ascii="Times New Roman" w:hAnsi="Times New Roman"/>
                <w:lang w:val="ru"/>
              </w:rPr>
              <w:t xml:space="preserve">, </w:t>
            </w:r>
            <w:hyperlink r:id="rId106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https://m.edsoo.ru/f84437ca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31.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lang w:val="ru"/>
              </w:rPr>
              <w:t>Устное описание картины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Составление плана текста. Составление предложений. Сочинение по картине (по коллективно составленному плану) И. Т. </w:t>
            </w:r>
            <w:proofErr w:type="spellStart"/>
            <w:r w:rsidRPr="00D87A2B">
              <w:rPr>
                <w:rFonts w:ascii="Times New Roman" w:hAnsi="Times New Roman"/>
                <w:lang w:val="ru"/>
              </w:rPr>
              <w:t>Хруцкого</w:t>
            </w:r>
            <w:proofErr w:type="spellEnd"/>
            <w:r w:rsidRPr="00D87A2B">
              <w:rPr>
                <w:rFonts w:ascii="Times New Roman" w:hAnsi="Times New Roman"/>
                <w:lang w:val="ru"/>
              </w:rPr>
              <w:t xml:space="preserve"> "Цветы и плоды"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32.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  <w:r w:rsidRPr="00D87A2B">
              <w:rPr>
                <w:sz w:val="22"/>
                <w:szCs w:val="22"/>
              </w:rPr>
              <w:t xml:space="preserve">Учебный диалог «Чем похожи родственные слова, чем они различаются? Как найти корень слова?». Наблюдение за </w:t>
            </w:r>
            <w:r w:rsidRPr="00D87A2B">
              <w:rPr>
                <w:sz w:val="22"/>
                <w:szCs w:val="22"/>
              </w:rPr>
              <w:lastRenderedPageBreak/>
              <w:t>группами родственных слов, поиск для каждой группы слова, с помощью которого можно объяснить значение родственных слов. Упражнение: выделение корня в предложенных словах с опорой на алгоритм выделения корня. Комментированный анализ текста: поиск в нём родственных слов. Работа в парах:</w:t>
            </w:r>
          </w:p>
        </w:tc>
        <w:tc>
          <w:tcPr>
            <w:tcW w:w="2627" w:type="dxa"/>
          </w:tcPr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107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  <w:r w:rsidRPr="00D87A2B">
              <w:rPr>
                <w:rFonts w:ascii="Times New Roman" w:eastAsia="Calibri" w:hAnsi="Times New Roman"/>
                <w:color w:val="0000FF"/>
                <w:lang w:val="ru"/>
              </w:rPr>
              <w:t xml:space="preserve"> https://resh.edu.ru/subject/13/3/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33.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b/>
              </w:rPr>
            </w:pPr>
            <w:r w:rsidRPr="00D87A2B">
              <w:rPr>
                <w:rFonts w:ascii="Times New Roman" w:hAnsi="Times New Roman"/>
                <w:lang w:val="ru"/>
              </w:rPr>
              <w:t>Однокоренные (родственные) слова; признаки однокоренных (родственных) слов</w:t>
            </w:r>
            <w:r w:rsidRPr="00D87A2B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Контрольный диктант за 1 четверть.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34.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D87A2B">
              <w:rPr>
                <w:rFonts w:ascii="Times New Roman" w:hAnsi="Times New Roman"/>
              </w:rPr>
              <w:t>чк</w:t>
            </w:r>
            <w:proofErr w:type="spellEnd"/>
            <w:r w:rsidRPr="00D87A2B">
              <w:rPr>
                <w:rFonts w:ascii="Times New Roman" w:hAnsi="Times New Roman"/>
              </w:rPr>
              <w:t xml:space="preserve">, </w:t>
            </w:r>
            <w:proofErr w:type="spellStart"/>
            <w:r w:rsidRPr="00D87A2B">
              <w:rPr>
                <w:rFonts w:ascii="Times New Roman" w:hAnsi="Times New Roman"/>
              </w:rPr>
              <w:t>чн</w:t>
            </w:r>
            <w:proofErr w:type="spellEnd"/>
            <w:r w:rsidRPr="00D87A2B">
              <w:rPr>
                <w:rFonts w:ascii="Times New Roman" w:hAnsi="Times New Roman"/>
              </w:rPr>
              <w:t xml:space="preserve">, </w:t>
            </w:r>
            <w:proofErr w:type="spellStart"/>
            <w:r w:rsidRPr="00D87A2B">
              <w:rPr>
                <w:rFonts w:ascii="Times New Roman" w:hAnsi="Times New Roman"/>
              </w:rPr>
              <w:t>чт</w:t>
            </w:r>
            <w:proofErr w:type="spellEnd"/>
            <w:r w:rsidRPr="00D87A2B">
              <w:rPr>
                <w:rFonts w:ascii="Times New Roman" w:hAnsi="Times New Roman"/>
              </w:rPr>
              <w:t xml:space="preserve">, </w:t>
            </w:r>
            <w:proofErr w:type="spellStart"/>
            <w:r w:rsidRPr="00D87A2B">
              <w:rPr>
                <w:rFonts w:ascii="Times New Roman" w:hAnsi="Times New Roman"/>
              </w:rPr>
              <w:t>щн</w:t>
            </w:r>
            <w:proofErr w:type="spellEnd"/>
            <w:r w:rsidRPr="00D87A2B">
              <w:rPr>
                <w:rFonts w:ascii="Times New Roman" w:hAnsi="Times New Roman"/>
              </w:rPr>
              <w:t xml:space="preserve">, </w:t>
            </w:r>
            <w:proofErr w:type="spellStart"/>
            <w:r w:rsidRPr="00D87A2B">
              <w:rPr>
                <w:rFonts w:ascii="Times New Roman" w:hAnsi="Times New Roman"/>
              </w:rPr>
              <w:t>нч</w:t>
            </w:r>
            <w:proofErr w:type="spellEnd"/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D87A2B">
              <w:rPr>
                <w:rFonts w:ascii="Times New Roman" w:hAnsi="Times New Roman"/>
              </w:rPr>
              <w:t>чк</w:t>
            </w:r>
            <w:proofErr w:type="spellEnd"/>
            <w:r w:rsidRPr="00D87A2B">
              <w:rPr>
                <w:rFonts w:ascii="Times New Roman" w:hAnsi="Times New Roman"/>
              </w:rPr>
              <w:t xml:space="preserve">, </w:t>
            </w:r>
            <w:proofErr w:type="spellStart"/>
            <w:r w:rsidRPr="00D87A2B">
              <w:rPr>
                <w:rFonts w:ascii="Times New Roman" w:hAnsi="Times New Roman"/>
              </w:rPr>
              <w:t>чн</w:t>
            </w:r>
            <w:proofErr w:type="spellEnd"/>
            <w:r w:rsidRPr="00D87A2B">
              <w:rPr>
                <w:rFonts w:ascii="Times New Roman" w:hAnsi="Times New Roman"/>
              </w:rPr>
              <w:t xml:space="preserve">, </w:t>
            </w:r>
            <w:proofErr w:type="spellStart"/>
            <w:r w:rsidRPr="00D87A2B">
              <w:rPr>
                <w:rFonts w:ascii="Times New Roman" w:hAnsi="Times New Roman"/>
              </w:rPr>
              <w:t>чт</w:t>
            </w:r>
            <w:proofErr w:type="spellEnd"/>
            <w:r w:rsidRPr="00D87A2B">
              <w:rPr>
                <w:rFonts w:ascii="Times New Roman" w:hAnsi="Times New Roman"/>
              </w:rPr>
              <w:t xml:space="preserve">, </w:t>
            </w:r>
            <w:proofErr w:type="spellStart"/>
            <w:r w:rsidRPr="00D87A2B">
              <w:rPr>
                <w:rFonts w:ascii="Times New Roman" w:hAnsi="Times New Roman"/>
              </w:rPr>
              <w:t>щн</w:t>
            </w:r>
            <w:proofErr w:type="spellEnd"/>
            <w:r w:rsidRPr="00D87A2B">
              <w:rPr>
                <w:rFonts w:ascii="Times New Roman" w:hAnsi="Times New Roman"/>
              </w:rPr>
              <w:t xml:space="preserve">, </w:t>
            </w:r>
            <w:proofErr w:type="spellStart"/>
            <w:r w:rsidRPr="00D87A2B">
              <w:rPr>
                <w:rFonts w:ascii="Times New Roman" w:hAnsi="Times New Roman"/>
              </w:rPr>
              <w:t>нч</w:t>
            </w:r>
            <w:proofErr w:type="spellEnd"/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Моделирование алгоритмов применения изучаемых в данном классе орфографических правил, следование составленным алгоритмам.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 Работа в парах: группировка слов по месту орфограммы. </w:t>
            </w:r>
          </w:p>
          <w:p w:rsidR="000C4613" w:rsidRPr="00D87A2B" w:rsidRDefault="000C4613" w:rsidP="00D8543A">
            <w:pPr>
              <w:pStyle w:val="Default"/>
              <w:spacing w:before="0" w:beforeAutospacing="0" w:afterAutospacing="0"/>
              <w:ind w:right="-108"/>
              <w:rPr>
                <w:sz w:val="22"/>
                <w:szCs w:val="22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00FF"/>
                <w:u w:val="single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08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https://m.edsoo.ru/f842009a</w:t>
              </w:r>
            </w:hyperlink>
          </w:p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109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35.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Повторяем правописание слов с разделительным мягким знаком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Повторяем правописание слов с разделительным мягким знаком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Ознакомление с правилами правописания и их применением: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 – разделительный твёрдый знак;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– непроизносимые согласные в </w:t>
            </w:r>
            <w:proofErr w:type="gramStart"/>
            <w:r w:rsidRPr="00D87A2B">
              <w:rPr>
                <w:rFonts w:ascii="Times New Roman" w:hAnsi="Times New Roman"/>
              </w:rPr>
              <w:t>корне слова</w:t>
            </w:r>
            <w:proofErr w:type="gramEnd"/>
            <w:r w:rsidRPr="00D87A2B">
              <w:rPr>
                <w:rFonts w:ascii="Times New Roman" w:hAnsi="Times New Roman"/>
              </w:rPr>
              <w:t xml:space="preserve">;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– мягкий знак после шипящих на конце имён существительных;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 – безударные гласные в падежных окончаниях имён существительных (на уровне наблюдения);</w:t>
            </w:r>
          </w:p>
        </w:tc>
        <w:tc>
          <w:tcPr>
            <w:tcW w:w="2627" w:type="dxa"/>
          </w:tcPr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hyperlink r:id="rId110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https://m.edsoo.ru/f84202ac</w:t>
              </w:r>
            </w:hyperlink>
            <w:r w:rsidR="000C4613" w:rsidRPr="00D87A2B">
              <w:rPr>
                <w:rFonts w:ascii="Times New Roman" w:hAnsi="Times New Roman"/>
                <w:lang w:val="ru"/>
              </w:rPr>
              <w:t xml:space="preserve">, </w:t>
            </w:r>
            <w:hyperlink r:id="rId111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https://m.edsoo.ru/f8420644</w:t>
              </w:r>
            </w:hyperlink>
            <w:r w:rsidR="000C4613" w:rsidRPr="00D87A2B">
              <w:rPr>
                <w:rFonts w:ascii="Times New Roman" w:hAnsi="Times New Roman"/>
                <w:lang w:val="ru"/>
              </w:rPr>
              <w:t xml:space="preserve">, </w:t>
            </w:r>
            <w:hyperlink r:id="rId112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https://m.edsoo.ru/f8420842</w:t>
              </w:r>
            </w:hyperlink>
            <w:r w:rsidR="000C4613" w:rsidRPr="00D87A2B">
              <w:rPr>
                <w:rFonts w:ascii="Times New Roman" w:hAnsi="Times New Roman"/>
                <w:lang w:val="ru"/>
              </w:rPr>
              <w:t xml:space="preserve">, </w:t>
            </w:r>
            <w:hyperlink r:id="rId113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https://m.edsoo.ru/f84209d2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36.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Соотношение звукового и буквенного состава слов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Соотношение звукового и буквенного состава в словах с разделительными ь и ъ, в словах с непроизносимыми согласными. Использование алфавита при работе со словарями, справочниками, каталогами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Работа в группах: определение соотношения количества звуков и букв в предложенном наборе слов, заполнение таблицы</w:t>
            </w:r>
            <w:proofErr w:type="gramStart"/>
            <w:r w:rsidRPr="00D87A2B">
              <w:rPr>
                <w:rFonts w:ascii="Times New Roman" w:hAnsi="Times New Roman"/>
              </w:rPr>
              <w:t xml:space="preserve"> .</w:t>
            </w:r>
            <w:proofErr w:type="gramEnd"/>
          </w:p>
        </w:tc>
        <w:tc>
          <w:tcPr>
            <w:tcW w:w="2627" w:type="dxa"/>
          </w:tcPr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hyperlink r:id="rId114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https://m.edsoo.ru/f84202ac</w:t>
              </w:r>
            </w:hyperlink>
            <w:r w:rsidR="000C4613" w:rsidRPr="00D87A2B">
              <w:rPr>
                <w:rFonts w:ascii="Times New Roman" w:hAnsi="Times New Roman"/>
                <w:lang w:val="ru"/>
              </w:rPr>
              <w:t xml:space="preserve">, </w:t>
            </w:r>
            <w:hyperlink r:id="rId115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https://m.edsoo.ru/f8420644</w:t>
              </w:r>
            </w:hyperlink>
            <w:r w:rsidR="000C4613" w:rsidRPr="00D87A2B">
              <w:rPr>
                <w:rFonts w:ascii="Times New Roman" w:hAnsi="Times New Roman"/>
                <w:lang w:val="ru"/>
              </w:rPr>
              <w:t xml:space="preserve">, </w:t>
            </w:r>
            <w:hyperlink r:id="rId116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https://m.edsoo.ru/f8420842</w:t>
              </w:r>
            </w:hyperlink>
            <w:r w:rsidR="000C4613" w:rsidRPr="00D87A2B">
              <w:rPr>
                <w:rFonts w:ascii="Times New Roman" w:hAnsi="Times New Roman"/>
                <w:lang w:val="ru"/>
              </w:rPr>
              <w:t xml:space="preserve">, </w:t>
            </w:r>
            <w:hyperlink r:id="rId117">
              <w:r w:rsidR="000C4613"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https://m.edsoo.ru/f84209d2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37.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  <w:lang w:val="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Различение однокоренных слов и слов с омонимичными корнями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различение однокоренных слов и синонимов, однокоренных слов и слов с омонимичными корнями; выделение в словах корня (простые случаи);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Учебный диалог «Чем похожи родственные слова, чем они различаются? Как найти корень слова?». Наблюдение за группами родственных слов, поиск для каждой группы слова, с помощью которого можно объяснить значение родственных слов. Упражнение: выделение корня в предложенных словах с опорой на алгоритм выделения корня.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18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https://m.edsoo.ru/f8421800</w:t>
              </w:r>
            </w:hyperlink>
            <w:r w:rsidRPr="00D87A2B">
              <w:rPr>
                <w:rFonts w:ascii="Times New Roman" w:hAnsi="Times New Roman"/>
                <w:lang w:val="ru"/>
              </w:rPr>
              <w:t xml:space="preserve">, </w:t>
            </w:r>
            <w:hyperlink r:id="rId119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https://m.edsoo.ru/f8421238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39.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Комментированный анализ текста: поиск в нём родственных слов. Работа в парах: обнаружение среди родственных слов слова с омонимичным корнем. Самостоятельная работа: объединение в группы слов с одним и тем же корнем. Творческое задание: составление собственного словарика родственных слов.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20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https://m.edsoo.ru/f8426080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Отработка способов решения орфографической задачи в зависимости от места орфограммы в слове: </w:t>
            </w:r>
            <w:r w:rsidRPr="00D87A2B">
              <w:rPr>
                <w:rFonts w:ascii="Times New Roman" w:hAnsi="Times New Roman"/>
                <w:lang w:val="ru"/>
              </w:rPr>
              <w:lastRenderedPageBreak/>
              <w:t>наблюдение за соединительными гласными о, 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Отработка способов решения орфографической задачи в зависимости от места </w:t>
            </w:r>
            <w:r w:rsidRPr="00D87A2B">
              <w:rPr>
                <w:rFonts w:ascii="Times New Roman" w:hAnsi="Times New Roman"/>
                <w:lang w:val="ru"/>
              </w:rPr>
              <w:lastRenderedPageBreak/>
              <w:t>орфограммы в слове: наблюдение за соединительными гласными о, 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41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Окончание как изменяемая часть слова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Окончание как изменяемая часть слова. Однокоренные слова и формы одного и того же слова.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Полное совпадение значения у форм слова и </w:t>
            </w:r>
            <w:proofErr w:type="gramStart"/>
            <w:r w:rsidRPr="00D87A2B">
              <w:rPr>
                <w:rFonts w:ascii="Times New Roman" w:hAnsi="Times New Roman"/>
              </w:rPr>
              <w:t>сходстве</w:t>
            </w:r>
            <w:proofErr w:type="gramEnd"/>
            <w:r w:rsidRPr="00D87A2B">
              <w:rPr>
                <w:rFonts w:ascii="Times New Roman" w:hAnsi="Times New Roman"/>
              </w:rPr>
              <w:t xml:space="preserve"> основного значения, но не полной тождественности значения родственных слов; различие только в окончаниях между формами слов и различия в составе слова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21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https://m.edsoo.ru/f842c110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42.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Нулевое окончание.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43.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Однокоренные слова и формы одного и того же слова. Диктант с грамматическим заданием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диктант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44.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Корень, приставка, суффикс — значимые части слова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Корень, приставка, суффикс – значимые части слова. Нулевое окончание (ознакомление).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Объяснение роли и значения суффиксов/ приставок.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Работа в группах: анализ текста с установкой на поиск в нём слов с заданными приставками/суффиксами. Наблюдение за словами с нулевым окончанием. Совместное построение алгоритма разбора слова по составу. Тренинг в разборе слов по составу в соответствии с отрабатываемым алгоритмом, корректировка с помощью учителя своих учебных действий для преодоления ошибок при выделении в слове корня, окончания, приставки, суффикса. Комментированное выполнение анализа заданных схем состава слова и подбор слов заданного состава.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22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https://m.edsoo.ru/f842c110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45.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Работа в группах: анализ текста с установкой на поиск в нём слов с заданными приставками/суффиксами. Наблюдение за словами с нулевым окончанием. Совместное построение алгоритма разбора слова по составу. Тренинг в разборе слов по составу в соответствии с отрабатываемым алгоритмом, корректировка с помощью учителя своих учебных действий для преодоления ошибок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00FF"/>
                <w:u w:val="single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23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https://m.edsoo.ru/f84222d2</w:t>
              </w:r>
            </w:hyperlink>
          </w:p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124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46.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Создание собственных текстов-описаний. Сочинение по картине А.А. Рылова "В голубом просторе"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Сочинение по картине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47.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Состав слова: обобщение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Обобщение по теме « Состав слова»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48.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Изложение текста с опорой на предложенный план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Изложение.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49.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proofErr w:type="spellStart"/>
            <w:r w:rsidRPr="00D87A2B">
              <w:rPr>
                <w:rFonts w:ascii="Times New Roman" w:hAnsi="Times New Roman"/>
                <w:lang w:val="ru"/>
              </w:rPr>
              <w:t>Резерный</w:t>
            </w:r>
            <w:proofErr w:type="spellEnd"/>
            <w:r w:rsidRPr="00D87A2B">
              <w:rPr>
                <w:rFonts w:ascii="Times New Roman" w:hAnsi="Times New Roman"/>
                <w:lang w:val="ru"/>
              </w:rPr>
              <w:t xml:space="preserve"> урок по разделу состав слова: проектное задание "Семья слов"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проект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Объяснение роли и значения суффиксов/ приставок.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Работа в группах: анализ текста с установкой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50.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Повторяем правописание проверяемых безударных гласных в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корне слова</w:t>
            </w:r>
            <w:proofErr w:type="gramEnd"/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Формирование орфографической зоркости: осознание места возможного возникновения орфографической ошибки, использование различных способов решения орфографической задачи в зависимости от места орфограммы в слове.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Моделирование алгоритмов применения изучаемых в данном классе орфографических правил, следование составленным алгоритмам.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 Работа в парах: группировка слов по месту орфограммы.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Работа в парах: группировка слов по типу орфограммы.</w:t>
            </w:r>
          </w:p>
        </w:tc>
        <w:tc>
          <w:tcPr>
            <w:tcW w:w="2627" w:type="dxa"/>
            <w:vMerge w:val="restart"/>
          </w:tcPr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125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  <w:r w:rsidRPr="00D87A2B">
              <w:rPr>
                <w:rFonts w:ascii="Times New Roman" w:eastAsia="Calibri" w:hAnsi="Times New Roman"/>
                <w:color w:val="0000FF"/>
                <w:lang w:val="ru"/>
              </w:rPr>
              <w:t xml:space="preserve"> https://resh.edu.ru/subject/13/3/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51.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корне слова</w:t>
            </w:r>
            <w:proofErr w:type="gramEnd"/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52.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Правописание слов с двумя безударными гласными в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корне слова</w:t>
            </w:r>
            <w:proofErr w:type="gramEnd"/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53.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корне слова</w:t>
            </w:r>
            <w:proofErr w:type="gramEnd"/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54.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корне слова</w:t>
            </w:r>
            <w:proofErr w:type="gramEnd"/>
            <w:r w:rsidRPr="00D87A2B">
              <w:rPr>
                <w:rFonts w:ascii="Times New Roman" w:hAnsi="Times New Roman"/>
                <w:lang w:val="ru"/>
              </w:rPr>
              <w:t>. Составление текста на основе личных наблюдений или по рисунку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Использование орфографического словаря для определения (уточнения) написания слова. Контроль и самоконтроль при проверке собственных и предложенных текстов.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proofErr w:type="gramStart"/>
            <w:r w:rsidRPr="00D87A2B">
              <w:rPr>
                <w:rFonts w:ascii="Times New Roman" w:hAnsi="Times New Roman"/>
              </w:rPr>
              <w:t>и</w:t>
            </w:r>
            <w:proofErr w:type="gramEnd"/>
            <w:r w:rsidRPr="00D87A2B">
              <w:rPr>
                <w:rFonts w:ascii="Times New Roman" w:hAnsi="Times New Roman"/>
              </w:rPr>
              <w:t>зучаемых в данном классе орфографических правил, следование составленным алгоритмам.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 Работа в парах: группировка слов по месту орфограммы.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Работа в парах: группировка слов по типу орфограммы.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Комментированное выполнение анализа текста на наличие в нём слов с определённой орфограммой.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  <w:r w:rsidRPr="00D87A2B">
              <w:rPr>
                <w:rFonts w:ascii="Times New Roman" w:eastAsia="Calibri" w:hAnsi="Times New Roman"/>
                <w:color w:val="0000FF"/>
                <w:lang w:val="ru"/>
              </w:rPr>
              <w:t xml:space="preserve"> https://resh.edu.ru/subject/13/3/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55.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Непроизносимые согласные в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корне слова</w:t>
            </w:r>
            <w:proofErr w:type="gramEnd"/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56.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корне слова</w:t>
            </w:r>
            <w:proofErr w:type="gramEnd"/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Использование орфографического словаря для определения (уточнения) написания слова. Контроль и самоконтроль при проверке собственных и предложенных текстов. Ознакомление с правилами правописания и их применением</w:t>
            </w: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57.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Отработка написания непроизносимых согласных в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корне слова</w:t>
            </w:r>
            <w:proofErr w:type="gramEnd"/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отрабатываем написание слов с орфограммами корня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59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слов с удвоенными согласными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Отработка правописания слов с удвоенными согласными. Проверочный диктант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Написание текста по заданному плану.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>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ость, </w:t>
            </w:r>
            <w:proofErr w:type="spellStart"/>
            <w:r w:rsidRPr="00D87A2B">
              <w:rPr>
                <w:rFonts w:ascii="Times New Roman" w:hAnsi="Times New Roman"/>
                <w:lang w:val="ru"/>
              </w:rPr>
              <w:t>ов</w:t>
            </w:r>
            <w:proofErr w:type="spellEnd"/>
            <w:r w:rsidRPr="00D87A2B">
              <w:rPr>
                <w:rFonts w:ascii="Times New Roman" w:hAnsi="Times New Roman"/>
                <w:lang w:val="ru"/>
              </w:rPr>
              <w:t xml:space="preserve"> и др.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Закрепляем правописание суффиксов и приставок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Ознакомление с правилами правописания и их применением: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 – разделительный твёрдый знак;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– непроизносимые согласные в </w:t>
            </w:r>
            <w:proofErr w:type="gramStart"/>
            <w:r w:rsidRPr="00D87A2B">
              <w:rPr>
                <w:rFonts w:ascii="Times New Roman" w:hAnsi="Times New Roman"/>
              </w:rPr>
              <w:lastRenderedPageBreak/>
              <w:t>корне слова</w:t>
            </w:r>
            <w:proofErr w:type="gramEnd"/>
            <w:r w:rsidRPr="00D87A2B">
              <w:rPr>
                <w:rFonts w:ascii="Times New Roman" w:hAnsi="Times New Roman"/>
              </w:rPr>
              <w:t xml:space="preserve">;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– мягкий знак после шипящих на конце имён существительных;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 – безударные гласные в падежных окончаниях имён существительных (на уровне наблюдения);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68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Продолжаем учиться писать приставки: пишем приставки. Диктант с </w:t>
            </w:r>
            <w:r w:rsidRPr="00D87A2B">
              <w:rPr>
                <w:rFonts w:ascii="Times New Roman" w:hAnsi="Times New Roman"/>
                <w:lang w:val="ru"/>
              </w:rPr>
              <w:lastRenderedPageBreak/>
              <w:t>грамматическим заданием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69.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Разделительный твёрдый знак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70.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Знакомство с жанром объявления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71</w:t>
            </w:r>
          </w:p>
        </w:tc>
        <w:tc>
          <w:tcPr>
            <w:tcW w:w="3261" w:type="dxa"/>
          </w:tcPr>
          <w:p w:rsidR="000C4613" w:rsidRP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proofErr w:type="spellStart"/>
            <w:r w:rsidRPr="000C4613">
              <w:rPr>
                <w:rFonts w:ascii="Times New Roman" w:hAnsi="Times New Roman"/>
                <w:lang w:val="ru"/>
              </w:rPr>
              <w:t>Обьясняющий</w:t>
            </w:r>
            <w:proofErr w:type="spellEnd"/>
            <w:r w:rsidRPr="000C4613">
              <w:rPr>
                <w:rFonts w:ascii="Times New Roman" w:hAnsi="Times New Roman"/>
                <w:lang w:val="ru"/>
              </w:rPr>
              <w:t xml:space="preserve"> диктант: повторение правил правописания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Диктант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Формирование орфографической зоркости: осознание места возможного возникновения орфографической ошибки, использование различных способов решения орфографической задачи в зависимости от места орфограммы в слове. Использование орфографического словаря для определения (уточнения) написания слова. Контроль и самоконтроль при проверке собственных и предложенных текстов.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Работа в парах: группировка слов по месту орфограммы.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Работа в парах: группировка слов по типу орфограммы.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Комментированное выполнение анализа текста на наличие в нём слов с определённой орфограммой.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26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https://m.edsoo.ru/f84276d8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rPr>
          <w:trHeight w:val="1342"/>
        </w:trPr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 xml:space="preserve">Нормы речевого этикета: устное и письменное приглашение, просьба, извинение, благодарность, отказ и др. Соблюдение норм речевого этикета и орфоэпических норм в ситуациях учебного и бытового общения. Особенности речевого этикета в условиях общения с людьми, плохо владеющими русским языком. Формулировка и аргументирование собственного мнения в диалоге и дискуссии. Умение договариваться и приходить к общему решению в совместной деятельности. Умение контролировать (устно координировать) действия при проведении парной и групповой </w:t>
            </w:r>
            <w:r w:rsidRPr="00D87A2B">
              <w:rPr>
                <w:rFonts w:ascii="Times New Roman" w:hAnsi="Times New Roman"/>
              </w:rPr>
              <w:lastRenderedPageBreak/>
              <w:t>работы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Практическая работа: построение речевого высказывания в соответствии с поставленной коммуникативной задачей.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Работа с текстами шуточных стихотворений о несоблюдении норм речевого этикета, культуры общения. Работа с аудиозаписями диалогов: анализ соблюдения норм речевого этикета. Самооценка собственной речевой культуры во время общения. Творческие работы: создание с использованием норм речевого этикета небольших устных и письменных текстов, содержащих приглашение/просьбу /извинение/ благодарность/отказ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27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https://m.edsoo.ru/f842730e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>ный урок по разделу орфография: отработка орфограмм, вызывающих трудности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>ный урок по разделу орфография: отработка орфограмм, вызывающих трудности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>ный урок по разделу орфография: отработка орфограмм, вызывающих трудности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79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 xml:space="preserve">ный урок по разделу развитие </w:t>
            </w:r>
            <w:r w:rsidRPr="00D87A2B">
              <w:rPr>
                <w:rFonts w:ascii="Times New Roman" w:hAnsi="Times New Roman"/>
                <w:lang w:val="ru"/>
              </w:rPr>
              <w:lastRenderedPageBreak/>
              <w:t>речи: работаем с текстами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80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Ознакомительное чтение: когда оно нужно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Части речи.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Учебный </w:t>
            </w:r>
            <w:proofErr w:type="gramStart"/>
            <w:r w:rsidRPr="00D87A2B">
              <w:rPr>
                <w:rFonts w:ascii="Times New Roman" w:hAnsi="Times New Roman"/>
              </w:rPr>
              <w:t>диалог</w:t>
            </w:r>
            <w:proofErr w:type="gramEnd"/>
            <w:r w:rsidRPr="00D87A2B">
              <w:rPr>
                <w:rFonts w:ascii="Times New Roman" w:hAnsi="Times New Roman"/>
              </w:rPr>
              <w:t xml:space="preserve"> «По каким признакам мы распределяем слова по частям речи?». Составление по результатам диалога таблицы «Части речи», по горизонтали в строках таблицы отражены следующие параметры: «Значение», «Вопросы», «Какие признаки не изменяются», «Какие признаки изменяются». Упражнение: группировка предложенного набора слов на основании того, какой частью речи они являются. Наблюдение за грамматическими признаками имён существительных, соотнесение сделанных выводов с информацией в учебнике. Работа в парах: нахождение у группы имён существительных грамматического признака, который объединяет эти имена существительные в группу. Практическая работа: изменение имён существительных по указанному признаку. Работа в группах: объединение имён существительных в группы по определённому признаку (например, род или число). Дифференцированное задание: нахождение в ряду имён существительных такого слова, которое по какому-то грамматическому признаку отличается от остальных слов в ряду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28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https://m.edsoo.ru/f842c750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Имя существительное: общее значение, вопросы, употребление в речи. Имена существительные единственного и множественного числа.</w:t>
            </w: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Изложение текста с опорой на коллективно составленный план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Число имён существительных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Изменение имён существительных по числам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Имена существительные мужского, женского и среднего рода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Род имён существительных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89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Мягкий знак после шипящих на конце имён существительных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Изложение текста с опорой на коллективно составленный план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Изложение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Падеж имён существительных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Падеж имён существительных. Определение падежа, в котором употреблено имя существительное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. Практическая работа: изменение имён существительных по указанному признаку. Работа в группах: объединение имён существительных в группы по определённому признаку (например, род или число). Дифференцированное задание: нахождение в ряду имён существительных такого слова, которое по какому-то грамматическому признаку отличается от остальных слов в ряду</w:t>
            </w:r>
          </w:p>
        </w:tc>
        <w:tc>
          <w:tcPr>
            <w:tcW w:w="2627" w:type="dxa"/>
            <w:vMerge w:val="restart"/>
          </w:tcPr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r w:rsidRPr="0097728E">
              <w:rPr>
                <w:rFonts w:ascii="Times New Roman" w:hAnsi="Times New Roman"/>
                <w:color w:val="244061" w:themeColor="accent1" w:themeShade="80"/>
                <w:lang w:val="ru"/>
              </w:rPr>
              <w:t>https://m.edsoo.ru/f842900a</w:t>
            </w:r>
          </w:p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97728E">
              <w:rPr>
                <w:rFonts w:ascii="Times New Roman" w:hAnsi="Times New Roman"/>
                <w:color w:val="244061" w:themeColor="accent1" w:themeShade="80"/>
                <w:lang w:val="ru"/>
              </w:rPr>
              <w:t>https://goo.su/aQ226</w:t>
            </w:r>
          </w:p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97728E">
              <w:rPr>
                <w:rFonts w:ascii="Times New Roman" w:hAnsi="Times New Roman"/>
                <w:color w:val="244061" w:themeColor="accent1" w:themeShade="80"/>
                <w:lang w:val="ru"/>
              </w:rPr>
              <w:t>https://goo.su/etFT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97728E">
              <w:rPr>
                <w:rFonts w:ascii="Times New Roman" w:hAnsi="Times New Roman"/>
                <w:color w:val="244061" w:themeColor="accent1" w:themeShade="80"/>
                <w:lang w:val="ru"/>
              </w:rPr>
              <w:t>Библиотека ЦОК https://m.edsoo.ru/f842a086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Создание собственных текстов-повествований. Составление рассказа по</w:t>
            </w:r>
            <w:r>
              <w:rPr>
                <w:rFonts w:ascii="Times New Roman" w:hAnsi="Times New Roman"/>
                <w:lang w:val="ru"/>
              </w:rPr>
              <w:t xml:space="preserve"> </w:t>
            </w:r>
            <w:r w:rsidRPr="00D87A2B">
              <w:rPr>
                <w:rFonts w:ascii="Times New Roman" w:hAnsi="Times New Roman"/>
                <w:lang w:val="ru"/>
              </w:rPr>
              <w:t xml:space="preserve">картине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Падеж имён существительных: именительный падеж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Падеж имён существительных: родительный падеж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Падеж имён существительных: дательный падеж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98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Пишем поздравительную открытку к празднику 8 Марта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99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Падеж имён существительных: винительный падеж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Падеж имён существительных: творительный падеж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Падеж имён существительных: предложный падеж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rPr>
          <w:trHeight w:val="497"/>
        </w:trPr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lang w:val="ru"/>
              </w:rPr>
              <w:t xml:space="preserve">Устное описание </w:t>
            </w:r>
            <w:r w:rsidRPr="00D87A2B">
              <w:rPr>
                <w:rFonts w:ascii="Times New Roman" w:hAnsi="Times New Roman"/>
                <w:lang w:val="ru"/>
              </w:rPr>
              <w:t xml:space="preserve"> картин</w:t>
            </w:r>
            <w:r>
              <w:rPr>
                <w:rFonts w:ascii="Times New Roman" w:hAnsi="Times New Roman"/>
                <w:lang w:val="ru"/>
              </w:rPr>
              <w:t>ы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rPr>
          <w:trHeight w:val="231"/>
        </w:trPr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>
              <w:rPr>
                <w:rFonts w:ascii="Times New Roman" w:hAnsi="Times New Roman"/>
                <w:lang w:val="ru"/>
              </w:rPr>
              <w:t xml:space="preserve"> </w:t>
            </w:r>
            <w:r w:rsidRPr="00D87A2B">
              <w:rPr>
                <w:rFonts w:ascii="Times New Roman" w:hAnsi="Times New Roman"/>
                <w:lang w:val="ru"/>
              </w:rPr>
              <w:t>Имена существительные 1, 2, 3-го склонения</w:t>
            </w:r>
            <w:r>
              <w:rPr>
                <w:rFonts w:ascii="Times New Roman" w:hAnsi="Times New Roman"/>
                <w:lang w:val="ru"/>
              </w:rPr>
              <w:t xml:space="preserve">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97728E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Изложение текста с </w:t>
            </w:r>
            <w:r>
              <w:rPr>
                <w:rFonts w:ascii="Times New Roman" w:hAnsi="Times New Roman"/>
                <w:lang w:val="ru"/>
              </w:rPr>
              <w:t>использованием</w:t>
            </w:r>
            <w:r w:rsidRPr="00D87A2B">
              <w:rPr>
                <w:rFonts w:ascii="Times New Roman" w:hAnsi="Times New Roman"/>
                <w:lang w:val="ru"/>
              </w:rPr>
              <w:t xml:space="preserve">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на</w:t>
            </w:r>
            <w:proofErr w:type="gramEnd"/>
            <w:r w:rsidRPr="00D87A2B">
              <w:rPr>
                <w:rFonts w:ascii="Times New Roman" w:hAnsi="Times New Roman"/>
                <w:lang w:val="ru"/>
              </w:rPr>
              <w:t xml:space="preserve"> самостоятельно составленн</w:t>
            </w:r>
            <w:r>
              <w:rPr>
                <w:rFonts w:ascii="Times New Roman" w:hAnsi="Times New Roman"/>
                <w:lang w:val="ru"/>
              </w:rPr>
              <w:t>ого</w:t>
            </w:r>
            <w:r w:rsidRPr="00D87A2B">
              <w:rPr>
                <w:rFonts w:ascii="Times New Roman" w:hAnsi="Times New Roman"/>
                <w:lang w:val="ru"/>
              </w:rPr>
              <w:t xml:space="preserve"> план</w:t>
            </w:r>
            <w:r>
              <w:rPr>
                <w:rFonts w:ascii="Times New Roman" w:hAnsi="Times New Roman"/>
                <w:lang w:val="ru"/>
              </w:rPr>
              <w:t>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Изложение текста по коллективно или самостоятельно составленному плану. Изучающее чтение. Функции ознакомительного чтения, ситуации применения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Изложение текста по коллективно или самостоятельно составленному плану. Изучающее чтение. Функции ознакомительного чтения, ситуации применения</w:t>
            </w:r>
          </w:p>
        </w:tc>
        <w:tc>
          <w:tcPr>
            <w:tcW w:w="2627" w:type="dxa"/>
          </w:tcPr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F243E" w:themeColor="text2" w:themeShade="80"/>
                <w:lang w:val="ru"/>
              </w:rPr>
            </w:pPr>
            <w:r w:rsidRPr="0097728E">
              <w:rPr>
                <w:rFonts w:ascii="Times New Roman" w:hAnsi="Times New Roman"/>
                <w:color w:val="0F243E" w:themeColor="text2" w:themeShade="80"/>
                <w:lang w:val="ru"/>
              </w:rPr>
              <w:t>Библиотека ЦОК https://m.edsoo.ru/f842bf44</w:t>
            </w:r>
            <w:r w:rsidRPr="0097728E">
              <w:rPr>
                <w:rFonts w:ascii="Times New Roman" w:hAnsi="Times New Roman"/>
                <w:color w:val="0F243E" w:themeColor="text2" w:themeShade="80"/>
                <w:lang w:val="ru"/>
              </w:rPr>
              <w:cr/>
            </w:r>
          </w:p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F243E" w:themeColor="text2" w:themeShade="80"/>
                <w:lang w:val="ru"/>
              </w:rPr>
            </w:pPr>
            <w:r w:rsidRPr="0097728E">
              <w:rPr>
                <w:rFonts w:ascii="Times New Roman" w:hAnsi="Times New Roman"/>
                <w:color w:val="0F243E" w:themeColor="text2" w:themeShade="80"/>
                <w:lang w:val="ru"/>
              </w:rPr>
              <w:t>https://goo.su/aQ226</w:t>
            </w:r>
          </w:p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F243E" w:themeColor="text2" w:themeShade="80"/>
                <w:lang w:val="ru"/>
              </w:rPr>
            </w:pPr>
            <w:r w:rsidRPr="0097728E">
              <w:rPr>
                <w:rFonts w:ascii="Times New Roman" w:hAnsi="Times New Roman"/>
                <w:color w:val="0F243E" w:themeColor="text2" w:themeShade="80"/>
                <w:lang w:val="ru"/>
              </w:rPr>
              <w:t>https://goo.su/etFT https://resh.edu.ru/subject/13/3/</w:t>
            </w:r>
          </w:p>
        </w:tc>
      </w:tr>
      <w:tr w:rsidR="000C4613" w:rsidRPr="0097728E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Сочинение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F243E" w:themeColor="text2" w:themeShade="80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 xml:space="preserve">Изменение имён существительных по падежам и числам (склонение). Имена существительные 1, 2, 3- </w:t>
            </w:r>
            <w:proofErr w:type="spellStart"/>
            <w:r w:rsidRPr="00D87A2B">
              <w:rPr>
                <w:rFonts w:ascii="Times New Roman" w:hAnsi="Times New Roman"/>
              </w:rPr>
              <w:t>го</w:t>
            </w:r>
            <w:proofErr w:type="spellEnd"/>
            <w:r w:rsidRPr="00D87A2B">
              <w:rPr>
                <w:rFonts w:ascii="Times New Roman" w:hAnsi="Times New Roman"/>
              </w:rPr>
              <w:t xml:space="preserve"> склонения</w:t>
            </w:r>
            <w:proofErr w:type="gramStart"/>
            <w:r w:rsidRPr="00D87A2B">
              <w:rPr>
                <w:rFonts w:ascii="Times New Roman" w:hAnsi="Times New Roman"/>
              </w:rPr>
              <w:t>..</w:t>
            </w:r>
            <w:proofErr w:type="gramEnd"/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. Наблюдение за грамматическими признаками имён существительных, соотнесение сделанных выводов с информацией в учебнике. Работа в парах: нахождение у группы имён существительных грамматического признака, который объединяет эти имена существительные в группу. Практическая работа: изменение имён существительных по указанному признаку. Работа в группах: объединение имён существительных в группы по определённому признаку (например, род или число). Дифференцированное задание: нахождение в ряду имён существительных такого слова, которое по какому-то грамматическому признаку отличается от остальных слов в ряду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00FF"/>
                <w:u w:val="single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29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https://m.edsoo.ru/f842c958</w:t>
              </w:r>
            </w:hyperlink>
          </w:p>
          <w:p w:rsidR="000C4613" w:rsidRPr="00D87A2B" w:rsidRDefault="00CA1BA7" w:rsidP="00D8543A">
            <w:pPr>
              <w:spacing w:before="0" w:beforeAutospacing="0" w:after="0" w:afterAutospacing="0"/>
              <w:ind w:right="-108"/>
              <w:rPr>
                <w:rFonts w:ascii="Times New Roman" w:eastAsia="Calibri" w:hAnsi="Times New Roman"/>
                <w:color w:val="1508B8"/>
                <w:lang w:val="ru"/>
              </w:rPr>
            </w:pPr>
            <w:hyperlink r:id="rId130">
              <w:r w:rsidR="000C4613" w:rsidRPr="00D87A2B">
                <w:rPr>
                  <w:rFonts w:ascii="Times New Roman" w:eastAsia="Calibri" w:hAnsi="Times New Roman"/>
                  <w:color w:val="1508B8"/>
                  <w:u w:val="single"/>
                  <w:lang w:val="ru"/>
                </w:rPr>
                <w:t>https://goo.su/aQ226</w:t>
              </w:r>
            </w:hyperlink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eastAsia="Calibri" w:hAnsi="Times New Roman"/>
                <w:color w:val="1508B8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Правописание безударных окончаний имён существительных </w:t>
            </w:r>
            <w:r w:rsidR="004630A1" w:rsidRPr="00D87A2B">
              <w:rPr>
                <w:rFonts w:ascii="Times New Roman" w:hAnsi="Times New Roman"/>
                <w:lang w:val="ru"/>
              </w:rPr>
              <w:t xml:space="preserve">1-го склонения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109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110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Наблюдение за правописанием безударных окончаний имён существительных 3-го </w:t>
            </w:r>
            <w:proofErr w:type="spellStart"/>
            <w:r w:rsidRPr="00D87A2B">
              <w:rPr>
                <w:rFonts w:ascii="Times New Roman" w:hAnsi="Times New Roman"/>
                <w:lang w:val="ru"/>
              </w:rPr>
              <w:t>скл</w:t>
            </w:r>
            <w:proofErr w:type="spellEnd"/>
            <w:r w:rsidRPr="00D87A2B">
              <w:rPr>
                <w:rFonts w:ascii="Times New Roman" w:hAnsi="Times New Roman"/>
                <w:lang w:val="ru"/>
              </w:rPr>
              <w:t xml:space="preserve">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111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Корректирование текстов с нарушенным порядком абзацев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Падеж имён существительных. Определение падежа, в котором употреблено имя существительное.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Работа в группах: объединение имён существительных в группы по определённому признаку (например, род или число). Дифференцированное задание: нахождение в ряду имён существительных такого слова, которое по какому-то грамматическому признаку отличается от остальных слов в ряду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112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113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 w:val="restart"/>
          </w:tcPr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17365D" w:themeColor="text2" w:themeShade="BF"/>
                <w:lang w:val="ru"/>
              </w:rPr>
            </w:pPr>
            <w:r w:rsidRPr="0097728E">
              <w:rPr>
                <w:rFonts w:ascii="Times New Roman" w:hAnsi="Times New Roman"/>
                <w:color w:val="17365D" w:themeColor="text2" w:themeShade="BF"/>
                <w:lang w:val="ru"/>
              </w:rPr>
              <w:t>Библиотека ЦОК https://m.edsoo.ru/f842d682</w:t>
            </w:r>
          </w:p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17365D" w:themeColor="text2" w:themeShade="BF"/>
                <w:lang w:val="ru"/>
              </w:rPr>
            </w:pPr>
            <w:r w:rsidRPr="0097728E">
              <w:rPr>
                <w:rFonts w:ascii="Times New Roman" w:hAnsi="Times New Roman"/>
                <w:color w:val="17365D" w:themeColor="text2" w:themeShade="BF"/>
                <w:lang w:val="ru"/>
              </w:rPr>
              <w:t>https://goo.su/aQ226</w:t>
            </w:r>
          </w:p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17365D" w:themeColor="text2" w:themeShade="BF"/>
                <w:lang w:val="ru"/>
              </w:rPr>
            </w:pPr>
            <w:r w:rsidRPr="0097728E">
              <w:rPr>
                <w:rFonts w:ascii="Times New Roman" w:hAnsi="Times New Roman"/>
                <w:color w:val="17365D" w:themeColor="text2" w:themeShade="BF"/>
                <w:lang w:val="ru"/>
              </w:rPr>
              <w:t>https://goo.su/etFT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97728E">
              <w:rPr>
                <w:rFonts w:ascii="Times New Roman" w:hAnsi="Times New Roman"/>
                <w:color w:val="17365D" w:themeColor="text2" w:themeShade="BF"/>
                <w:lang w:val="ru"/>
              </w:rPr>
              <w:t>Библиотека ЦОК https://m.edsoo.ru/f842e56e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114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115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b/>
                <w:lang w:val="ru"/>
              </w:rPr>
              <w:t>Объяснительный диктант</w:t>
            </w:r>
            <w:r w:rsidRPr="00D87A2B">
              <w:rPr>
                <w:rFonts w:ascii="Times New Roman" w:hAnsi="Times New Roman"/>
                <w:lang w:val="ru"/>
              </w:rPr>
              <w:t xml:space="preserve"> (безударные гласные в падежных окончаниях имён </w:t>
            </w:r>
            <w:r w:rsidRPr="00D87A2B">
              <w:rPr>
                <w:rFonts w:ascii="Times New Roman" w:hAnsi="Times New Roman"/>
                <w:lang w:val="ru"/>
              </w:rPr>
              <w:lastRenderedPageBreak/>
              <w:t>существительных)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116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5D3A79" w:rsidRPr="005D3A79" w:rsidTr="00D8543A">
        <w:tc>
          <w:tcPr>
            <w:tcW w:w="675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117</w:t>
            </w:r>
          </w:p>
        </w:tc>
        <w:tc>
          <w:tcPr>
            <w:tcW w:w="326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>Резер</w:t>
            </w:r>
            <w:r w:rsidR="005D3A79" w:rsidRPr="005D3A79">
              <w:rPr>
                <w:rFonts w:ascii="Times New Roman" w:hAnsi="Times New Roman"/>
                <w:color w:val="0070C0"/>
                <w:lang w:val="ru"/>
              </w:rPr>
              <w:t>в</w:t>
            </w:r>
            <w:r w:rsidRPr="005D3A79">
              <w:rPr>
                <w:rFonts w:ascii="Times New Roman" w:hAnsi="Times New Roman"/>
                <w:color w:val="0070C0"/>
                <w:lang w:val="ru"/>
              </w:rPr>
              <w:t>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85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1</w:t>
            </w:r>
          </w:p>
        </w:tc>
        <w:tc>
          <w:tcPr>
            <w:tcW w:w="2693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</w:p>
        </w:tc>
        <w:tc>
          <w:tcPr>
            <w:tcW w:w="581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2627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118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Наблюдение за соотнесением формы имени прилагательного с формой имени существительного, формулирование вывода по результатам наблюдения, соотнесение собственных выводов с информацией в учебнике. Комментированное выполнение задания на нахождение грамматических признаков имён прилагательных. Практическая работа: поиск ошибок на согласование имён существительных и имён прилагательных, исправление найденных ошибок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https://goo.su/aQ226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https://goo.su/etFT https://resh.edu.ru/subject/13/3/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https://m.edsoo.ru/f842eb5e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https://goo.su/aQ226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https://goo.su/etFT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https://m.edsoo.ru/f842f036</w:t>
            </w:r>
          </w:p>
        </w:tc>
      </w:tr>
      <w:tr w:rsidR="005D3A79" w:rsidRPr="005D3A79" w:rsidTr="00D8543A">
        <w:tc>
          <w:tcPr>
            <w:tcW w:w="675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119</w:t>
            </w:r>
          </w:p>
        </w:tc>
        <w:tc>
          <w:tcPr>
            <w:tcW w:w="326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>Резер</w:t>
            </w:r>
            <w:r w:rsidR="005D3A79" w:rsidRPr="005D3A79">
              <w:rPr>
                <w:rFonts w:ascii="Times New Roman" w:hAnsi="Times New Roman"/>
                <w:color w:val="0070C0"/>
                <w:lang w:val="ru"/>
              </w:rPr>
              <w:t>в</w:t>
            </w:r>
            <w:r w:rsidRPr="005D3A79">
              <w:rPr>
                <w:rFonts w:ascii="Times New Roman" w:hAnsi="Times New Roman"/>
                <w:color w:val="0070C0"/>
                <w:lang w:val="ru"/>
              </w:rPr>
              <w:t>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  <w:proofErr w:type="gramStart"/>
            <w:r w:rsidRPr="005D3A79">
              <w:rPr>
                <w:rFonts w:ascii="Times New Roman" w:hAnsi="Times New Roman"/>
                <w:color w:val="0070C0"/>
                <w:lang w:val="ru"/>
              </w:rPr>
              <w:t xml:space="preserve"> .</w:t>
            </w:r>
            <w:proofErr w:type="gramEnd"/>
          </w:p>
        </w:tc>
        <w:tc>
          <w:tcPr>
            <w:tcW w:w="85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 xml:space="preserve">Имя прилагательное: общее значение, вопросы, употребление в речи </w:t>
            </w:r>
          </w:p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 xml:space="preserve">Зависимость формы имени прилагательного от формы имени существительного. </w:t>
            </w:r>
          </w:p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5D3A79">
              <w:rPr>
                <w:rFonts w:ascii="Times New Roman" w:hAnsi="Times New Roman"/>
                <w:color w:val="0070C0"/>
                <w:lang w:val="ru"/>
              </w:rPr>
              <w:t>-</w:t>
            </w:r>
            <w:proofErr w:type="spellStart"/>
            <w:r w:rsidRPr="005D3A79">
              <w:rPr>
                <w:rFonts w:ascii="Times New Roman" w:hAnsi="Times New Roman"/>
                <w:color w:val="0070C0"/>
                <w:lang w:val="ru"/>
              </w:rPr>
              <w:t>и</w:t>
            </w:r>
            <w:proofErr w:type="gramEnd"/>
            <w:r w:rsidRPr="005D3A79">
              <w:rPr>
                <w:rFonts w:ascii="Times New Roman" w:hAnsi="Times New Roman"/>
                <w:color w:val="0070C0"/>
                <w:lang w:val="ru"/>
              </w:rPr>
              <w:t>й</w:t>
            </w:r>
            <w:proofErr w:type="spellEnd"/>
            <w:r w:rsidRPr="005D3A79">
              <w:rPr>
                <w:rFonts w:ascii="Times New Roman" w:hAnsi="Times New Roman"/>
                <w:color w:val="0070C0"/>
                <w:lang w:val="ru"/>
              </w:rPr>
              <w:t>, -</w:t>
            </w:r>
            <w:proofErr w:type="spellStart"/>
            <w:r w:rsidRPr="005D3A79">
              <w:rPr>
                <w:rFonts w:ascii="Times New Roman" w:hAnsi="Times New Roman"/>
                <w:color w:val="0070C0"/>
                <w:lang w:val="ru"/>
              </w:rPr>
              <w:t>ов</w:t>
            </w:r>
            <w:proofErr w:type="spellEnd"/>
            <w:r w:rsidRPr="005D3A79">
              <w:rPr>
                <w:rFonts w:ascii="Times New Roman" w:hAnsi="Times New Roman"/>
                <w:color w:val="0070C0"/>
                <w:lang w:val="ru"/>
              </w:rPr>
              <w:t xml:space="preserve">, -ин). </w:t>
            </w:r>
          </w:p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</w:p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2627" w:type="dxa"/>
            <w:vMerge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Изменение имён прилагательных по родам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Изменение имён прилагательных по числам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Склонение имён прилагательных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Склонение имён прилагательных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Значения имён прилагательных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Наблюдение за значениями имён прилагательных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Значения имён прилагательных: обобщение.</w:t>
            </w:r>
            <w:r w:rsidR="004630A1">
              <w:rPr>
                <w:rFonts w:ascii="Times New Roman" w:hAnsi="Times New Roman"/>
                <w:lang w:val="ru"/>
              </w:rPr>
              <w:t xml:space="preserve"> </w:t>
            </w:r>
            <w:r>
              <w:rPr>
                <w:rFonts w:ascii="Times New Roman" w:hAnsi="Times New Roman"/>
                <w:lang w:val="ru"/>
              </w:rPr>
              <w:t>Устное описание картины.</w:t>
            </w:r>
            <w:r w:rsidRPr="00D87A2B">
              <w:rPr>
                <w:rFonts w:ascii="Times New Roman" w:hAnsi="Times New Roman"/>
                <w:lang w:val="ru"/>
              </w:rPr>
              <w:t xml:space="preserve">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сочинение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</w:rPr>
              <w:t>Склонение имён прилагательных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Наблюдение за соотнесением формы имени прилагательного с формой имени существительного, формулирование вывода по результатам наблюдения, соотнесение собственных выводов с информацией в учебнике. Комментированное выполнение задания на нахождение </w:t>
            </w:r>
            <w:proofErr w:type="gramStart"/>
            <w:r w:rsidRPr="00D87A2B">
              <w:rPr>
                <w:rFonts w:ascii="Times New Roman" w:hAnsi="Times New Roman"/>
              </w:rPr>
              <w:t>грамматических</w:t>
            </w:r>
            <w:proofErr w:type="gramEnd"/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Библиотека ЦОК </w:t>
            </w:r>
            <w:hyperlink r:id="rId131">
              <w:r w:rsidRPr="00D87A2B">
                <w:rPr>
                  <w:rFonts w:ascii="Times New Roman" w:hAnsi="Times New Roman"/>
                  <w:color w:val="0000FF"/>
                  <w:u w:val="single"/>
                  <w:lang w:val="ru"/>
                </w:rPr>
                <w:t>https://m.edsoo.ru/f84311d8</w:t>
              </w:r>
            </w:hyperlink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129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130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Правописание окончаний имён прилагательных в единственном и во множественном числе.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131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>
              <w:rPr>
                <w:rFonts w:ascii="Times New Roman" w:hAnsi="Times New Roman"/>
                <w:lang w:val="ru"/>
              </w:rPr>
              <w:t xml:space="preserve"> </w:t>
            </w:r>
            <w:r w:rsidRPr="00D87A2B">
              <w:rPr>
                <w:rFonts w:ascii="Times New Roman" w:hAnsi="Times New Roman"/>
                <w:lang w:val="ru"/>
              </w:rPr>
              <w:t>Обобщение знаний о написании окончаний имён прилагательных</w:t>
            </w:r>
            <w:r w:rsidRPr="00BC406B">
              <w:rPr>
                <w:rFonts w:ascii="Times New Roman" w:hAnsi="Times New Roman"/>
                <w:b/>
                <w:lang w:val="ru"/>
              </w:rPr>
              <w:t xml:space="preserve">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5D3A79" w:rsidRPr="005D3A79" w:rsidTr="00D8543A">
        <w:tc>
          <w:tcPr>
            <w:tcW w:w="675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t>132</w:t>
            </w:r>
          </w:p>
        </w:tc>
        <w:tc>
          <w:tcPr>
            <w:tcW w:w="326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>Резер</w:t>
            </w:r>
            <w:r w:rsidR="004630A1" w:rsidRPr="005D3A79">
              <w:rPr>
                <w:rFonts w:ascii="Times New Roman" w:hAnsi="Times New Roman"/>
                <w:color w:val="0070C0"/>
                <w:lang w:val="ru"/>
              </w:rPr>
              <w:t>в</w:t>
            </w:r>
            <w:r w:rsidRPr="005D3A79">
              <w:rPr>
                <w:rFonts w:ascii="Times New Roman" w:hAnsi="Times New Roman"/>
                <w:color w:val="0070C0"/>
                <w:lang w:val="ru"/>
              </w:rPr>
              <w:t xml:space="preserve">ный урок по разделу орфография: проверочная работа по теме </w:t>
            </w:r>
            <w:r w:rsidRPr="005D3A79">
              <w:rPr>
                <w:rFonts w:ascii="Times New Roman" w:hAnsi="Times New Roman"/>
                <w:color w:val="0070C0"/>
                <w:lang w:val="ru"/>
              </w:rPr>
              <w:lastRenderedPageBreak/>
              <w:t>"Правописание безударных падежных окончаний имен прилагательных"</w:t>
            </w:r>
          </w:p>
        </w:tc>
        <w:tc>
          <w:tcPr>
            <w:tcW w:w="851" w:type="dxa"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color w:val="0070C0"/>
              </w:rPr>
            </w:pPr>
            <w:r w:rsidRPr="005D3A79">
              <w:rPr>
                <w:rFonts w:ascii="Times New Roman" w:hAnsi="Times New Roman"/>
                <w:color w:val="0070C0"/>
              </w:rPr>
              <w:lastRenderedPageBreak/>
              <w:t>1</w:t>
            </w:r>
          </w:p>
        </w:tc>
        <w:tc>
          <w:tcPr>
            <w:tcW w:w="2693" w:type="dxa"/>
            <w:vMerge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2627" w:type="dxa"/>
            <w:vMerge/>
          </w:tcPr>
          <w:p w:rsidR="000C4613" w:rsidRPr="005D3A79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0070C0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133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134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Местоимение (общее представление)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Местоимение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Местоимение (общее представление).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Личные местоимения, их употребление в речи.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Наблюдение за ролью местоимений в тексте. Практическая работа: корректировка текста, заключающаяся в замене повторяющихся в тексте имён существительных соответствующими местоимениями. Работа в группах: определение уместности употребления местоимений в тексте, обнаружение речевых ошибок, связанных с неудачным употреблением местоимений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https://m.edsoo.ru/f8431746</w:t>
            </w: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https://m.edsoo.ru/f843191c</w:t>
            </w: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https://m.edsoo.ru/f8431d40</w:t>
            </w: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https://m.edsoo.ru/f8431b06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https://goo.su/aQ226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135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Личные местоимения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136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Как изменяются личные местоимения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137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>Резер</w:t>
            </w:r>
            <w:r w:rsidR="004630A1" w:rsidRPr="005D3A79">
              <w:rPr>
                <w:rFonts w:ascii="Times New Roman" w:hAnsi="Times New Roman"/>
                <w:color w:val="0070C0"/>
                <w:lang w:val="ru"/>
              </w:rPr>
              <w:t>в</w:t>
            </w:r>
            <w:r w:rsidRPr="005D3A79">
              <w:rPr>
                <w:rFonts w:ascii="Times New Roman" w:hAnsi="Times New Roman"/>
                <w:color w:val="0070C0"/>
                <w:lang w:val="ru"/>
              </w:rPr>
              <w:t>ный урок по разделу морфология: отработка темы "Изменение личных местоимений"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138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Употребление личных местоимений в речи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</w:p>
        </w:tc>
      </w:tr>
      <w:tr w:rsidR="000C4613" w:rsidRPr="00D87A2B" w:rsidTr="00D8543A">
        <w:trPr>
          <w:trHeight w:val="577"/>
        </w:trPr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139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местоимений с предлогами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местоимений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Знакомство с жанром письма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rPr>
          <w:trHeight w:val="635"/>
        </w:trPr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Учимся писать письма</w:t>
            </w:r>
            <w:r>
              <w:rPr>
                <w:rFonts w:ascii="Times New Roman" w:hAnsi="Times New Roman"/>
                <w:lang w:val="ru"/>
              </w:rPr>
              <w:t xml:space="preserve">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Глагол: общее значение, вопросы, употребление в речи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Глагол: общее значение, вопросы, употребление в речи.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Неопределённая форма глагола.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Настоящее, будущее, прошедшее время глаголов.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Изменение глаголов по временам, числам.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Род глаголов в прошедшем времени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Частица не, её значение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Значение и употребление глаголов в речи.</w:t>
            </w:r>
            <w:r w:rsidR="004630A1">
              <w:rPr>
                <w:rFonts w:ascii="Times New Roman" w:hAnsi="Times New Roman"/>
                <w:lang w:val="ru"/>
              </w:rPr>
              <w:t xml:space="preserve"> </w:t>
            </w:r>
            <w:r w:rsidRPr="00D87A2B">
              <w:rPr>
                <w:rFonts w:ascii="Times New Roman" w:hAnsi="Times New Roman"/>
                <w:lang w:val="ru"/>
              </w:rPr>
              <w:t>Составление текста по сюжетным рисункам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Наблюдение за грамматическими признаками глаголов (число, время, род в прошедшем времени), формулирование выводов по результатам наблюдений, соотнесение собственных выводов с информацией в учебнике. Практическая работа: анализ текста на наличие в нём глаголов, грамматические характеристики которых даны (из числа изученных). Творческая работа: трансформировать текст, изменяя время глагола. Обсуждение правильности соотнесения глаголов и грамматических характеристик (из числа изученных). Работа в парах: группировка глаголов на основании изученных грамматических признаков. Проверочная работа: проверка умения ориентироваться в изученных понятиях: часть речи, склонение, падеж, время, род; умения соотносить понятие с его краткой характеристикой, объяснять своими словами значение изученных понятий, определять изученные грамматические признаки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https://m.edsoo.ru/f8432768</w:t>
            </w: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https://myschool.edu.ru/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https://resh.edu.ru/subject/13/3/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https://m.edsoo.ru/f8432a1a</w:t>
            </w: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https://m.edsoo.ru/f8432d80</w:t>
            </w: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https://m.edsoo.ru/f843303c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https://goo.su/aQ226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Неопределённая форма глагола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Изменение глаголов по числам.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149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Настоящее время глаголов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Настоящее, будущее, прошедшее </w:t>
            </w:r>
            <w:r w:rsidRPr="00D87A2B">
              <w:rPr>
                <w:rFonts w:ascii="Times New Roman" w:hAnsi="Times New Roman"/>
                <w:lang w:val="ru"/>
              </w:rPr>
              <w:lastRenderedPageBreak/>
              <w:t xml:space="preserve">время глаголов. 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Изменение глаголов по временам, числам.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Род глаголов в прошедшем времени</w:t>
            </w: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Частица не, её значение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 xml:space="preserve">Проверочная работа: проверка умения ориентироваться в изученных </w:t>
            </w:r>
            <w:r w:rsidRPr="00D87A2B">
              <w:rPr>
                <w:rFonts w:ascii="Times New Roman" w:hAnsi="Times New Roman"/>
              </w:rPr>
              <w:lastRenderedPageBreak/>
              <w:t>понятиях: часть речи, склонение, падеж, время, род; умения соотносить понятие с его краткой характеристикой, объяснять своими словами значение изученных понятий, определять изученные грамматические признаки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lastRenderedPageBreak/>
              <w:t xml:space="preserve">Библиотека ЦОК </w:t>
            </w: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lastRenderedPageBreak/>
              <w:t>https://m.edsoo.ru/f8432d80</w:t>
            </w: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Библиотека ЦОК https://m.edsoo.ru/f843303c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365F91" w:themeColor="accent1" w:themeShade="BF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https://goo.su/aQ226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color w:val="365F91" w:themeColor="accent1" w:themeShade="BF"/>
                <w:lang w:val="ru"/>
              </w:rPr>
              <w:t>https://goo.su/etFT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150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Будущее время глаголов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151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Род глаголов в прошедшем времени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 w:rsidR="004630A1"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>ный урок по разделу морфология: отработка темы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Частица не, её значение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частицы не с глаголами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Создание собственных текстов-рассуждений.</w:t>
            </w:r>
            <w:r w:rsidR="004630A1">
              <w:rPr>
                <w:rFonts w:ascii="Times New Roman" w:hAnsi="Times New Roman"/>
                <w:lang w:val="ru"/>
              </w:rPr>
              <w:t xml:space="preserve"> </w:t>
            </w:r>
            <w:r w:rsidRPr="00D87A2B">
              <w:rPr>
                <w:rFonts w:ascii="Times New Roman" w:hAnsi="Times New Roman"/>
                <w:lang w:val="ru"/>
              </w:rPr>
              <w:t>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159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Правописание глаголов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  <w:p w:rsidR="000C4613" w:rsidRPr="00D87A2B" w:rsidRDefault="000C4613" w:rsidP="00D8543A">
            <w:pPr>
              <w:spacing w:before="0" w:beforeAutospacing="0" w:after="0" w:afterAutospacing="0"/>
              <w:ind w:firstLine="7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Проверочная работа: проверка умения ориентироваться в изученных понятиях: часть речи, склонение, падеж, время, род; умения соотносить понятие с его краткой характеристикой, объяснять своими словами значение изученных понятий, определять изученные грамматические признаки</w:t>
            </w:r>
          </w:p>
        </w:tc>
        <w:tc>
          <w:tcPr>
            <w:tcW w:w="2627" w:type="dxa"/>
            <w:vMerge w:val="restart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Библиотека ЦОК https://m.edsoo.ru/f8423b6e</w:t>
            </w: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https://goo.su/aQ226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https://goo.su/etFT https://resh.edu.ru/subject/13/3/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https://goo.su/aQ226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https://goo.su/etFT https://resh.edu.ru/subject/13/3/</w:t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Библиотека ЦОК https://m.edsoo.ru/f8425cca</w:t>
            </w: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Библиотека ЦОК https://m.edsoo.ru/f8425ea0</w:t>
            </w: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color w:val="244061" w:themeColor="accent1" w:themeShade="80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Библиотека ЦОК https://m.edsoo.ru/f8434dd8</w:t>
            </w: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cr/>
            </w:r>
          </w:p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color w:val="244061" w:themeColor="accent1" w:themeShade="80"/>
                <w:lang w:val="ru"/>
              </w:rPr>
              <w:t>Библиотека ЦОК https://m.edsoo.ru/f841ef10</w:t>
            </w: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5D3A79">
              <w:rPr>
                <w:rFonts w:ascii="Times New Roman" w:hAnsi="Times New Roman"/>
                <w:color w:val="0070C0"/>
                <w:lang w:val="ru"/>
              </w:rPr>
              <w:t>Резер</w:t>
            </w:r>
            <w:r w:rsidR="004630A1" w:rsidRPr="005D3A79">
              <w:rPr>
                <w:rFonts w:ascii="Times New Roman" w:hAnsi="Times New Roman"/>
                <w:color w:val="0070C0"/>
                <w:lang w:val="ru"/>
              </w:rPr>
              <w:t>в</w:t>
            </w:r>
            <w:r w:rsidRPr="005D3A79">
              <w:rPr>
                <w:rFonts w:ascii="Times New Roman" w:hAnsi="Times New Roman"/>
                <w:color w:val="0070C0"/>
                <w:lang w:val="ru"/>
              </w:rPr>
              <w:t>ный урок по разделу морфология: отработка темы</w:t>
            </w:r>
            <w:r w:rsidRPr="00D87A2B">
              <w:rPr>
                <w:rFonts w:ascii="Times New Roman" w:hAnsi="Times New Roman"/>
                <w:lang w:val="ru"/>
              </w:rPr>
              <w:t xml:space="preserve">.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161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Части речи: систематизация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изученного</w:t>
            </w:r>
            <w:proofErr w:type="gramEnd"/>
            <w:r w:rsidRPr="00D87A2B">
              <w:rPr>
                <w:rFonts w:ascii="Times New Roman" w:hAnsi="Times New Roman"/>
                <w:lang w:val="ru"/>
              </w:rPr>
              <w:t xml:space="preserve"> в 3 классе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>
              <w:rPr>
                <w:rFonts w:ascii="Times New Roman" w:hAnsi="Times New Roman"/>
                <w:lang w:val="ru"/>
              </w:rPr>
              <w:t>Части речи</w:t>
            </w: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162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163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 w:rsidR="004630A1"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 xml:space="preserve">ный урок по разделу морфология: 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164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165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>
              <w:rPr>
                <w:rFonts w:ascii="Times New Roman" w:hAnsi="Times New Roman"/>
                <w:lang w:val="ru"/>
              </w:rPr>
              <w:t>Повторение</w:t>
            </w: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166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 xml:space="preserve">Повторяем правописание слов с </w:t>
            </w:r>
            <w:proofErr w:type="gramStart"/>
            <w:r w:rsidRPr="00D87A2B">
              <w:rPr>
                <w:rFonts w:ascii="Times New Roman" w:hAnsi="Times New Roman"/>
                <w:lang w:val="ru"/>
              </w:rPr>
              <w:t>изученными</w:t>
            </w:r>
            <w:proofErr w:type="gramEnd"/>
            <w:r w:rsidRPr="00D87A2B">
              <w:rPr>
                <w:rFonts w:ascii="Times New Roman" w:hAnsi="Times New Roman"/>
                <w:lang w:val="ru"/>
              </w:rPr>
              <w:t xml:space="preserve"> в 1-3 классах орфограммам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167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 w:rsidR="004630A1"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>ный урок по разделу орфография: отработка орфограмм, вызывающих трудности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168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 w:rsidR="004630A1"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>ный урок по разделу орфография: отработка орфограмм, вызывающих трудности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lastRenderedPageBreak/>
              <w:t>169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Резер</w:t>
            </w:r>
            <w:r w:rsidR="004630A1">
              <w:rPr>
                <w:rFonts w:ascii="Times New Roman" w:hAnsi="Times New Roman"/>
                <w:lang w:val="ru"/>
              </w:rPr>
              <w:t>в</w:t>
            </w:r>
            <w:r w:rsidRPr="00D87A2B">
              <w:rPr>
                <w:rFonts w:ascii="Times New Roman" w:hAnsi="Times New Roman"/>
                <w:lang w:val="ru"/>
              </w:rPr>
              <w:t xml:space="preserve">ный урок по разделу орфография: </w:t>
            </w:r>
            <w:r>
              <w:rPr>
                <w:rFonts w:ascii="Times New Roman" w:hAnsi="Times New Roman"/>
                <w:lang w:val="ru"/>
              </w:rPr>
              <w:t>Контрольная работа</w:t>
            </w:r>
            <w:r w:rsidRPr="00D87A2B">
              <w:rPr>
                <w:rFonts w:ascii="Times New Roman" w:hAnsi="Times New Roman"/>
                <w:lang w:val="ru"/>
              </w:rPr>
              <w:t xml:space="preserve"> "Чему мы научились на уроках правописания в 3 классе"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170</w:t>
            </w: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  <w:r w:rsidRPr="00D87A2B">
              <w:rPr>
                <w:rFonts w:ascii="Times New Roman" w:hAnsi="Times New Roman"/>
                <w:lang w:val="ru"/>
              </w:rPr>
              <w:t>Как помочь вести диалог человеку, для которого русский язык не является родным</w:t>
            </w:r>
            <w:r>
              <w:rPr>
                <w:rFonts w:ascii="Times New Roman" w:hAnsi="Times New Roman"/>
                <w:lang w:val="ru"/>
              </w:rPr>
              <w:t>.</w:t>
            </w:r>
            <w:r w:rsidR="004630A1">
              <w:rPr>
                <w:rFonts w:ascii="Times New Roman" w:hAnsi="Times New Roman"/>
                <w:lang w:val="ru"/>
              </w:rPr>
              <w:t xml:space="preserve"> </w:t>
            </w:r>
            <w:r>
              <w:rPr>
                <w:rFonts w:ascii="Times New Roman" w:hAnsi="Times New Roman"/>
                <w:lang w:val="ru"/>
              </w:rPr>
              <w:t>Изучающее чтение.</w:t>
            </w:r>
            <w:r w:rsidR="004630A1">
              <w:rPr>
                <w:rFonts w:ascii="Times New Roman" w:hAnsi="Times New Roman"/>
                <w:lang w:val="ru"/>
              </w:rPr>
              <w:t xml:space="preserve"> </w:t>
            </w:r>
            <w:r>
              <w:rPr>
                <w:rFonts w:ascii="Times New Roman" w:hAnsi="Times New Roman"/>
                <w:lang w:val="ru"/>
              </w:rPr>
              <w:t>Функции ознакомительного чтения,</w:t>
            </w:r>
            <w:r w:rsidR="004630A1">
              <w:rPr>
                <w:rFonts w:ascii="Times New Roman" w:hAnsi="Times New Roman"/>
                <w:lang w:val="ru"/>
              </w:rPr>
              <w:t xml:space="preserve"> </w:t>
            </w:r>
            <w:r>
              <w:rPr>
                <w:rFonts w:ascii="Times New Roman" w:hAnsi="Times New Roman"/>
                <w:lang w:val="ru"/>
              </w:rPr>
              <w:t>ситуации применения.</w:t>
            </w: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:rsidR="000C4613" w:rsidRPr="0097728E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b/>
                <w:lang w:val="ru"/>
              </w:rPr>
            </w:pPr>
          </w:p>
        </w:tc>
        <w:tc>
          <w:tcPr>
            <w:tcW w:w="5811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2627" w:type="dxa"/>
            <w:vMerge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  <w:lang w:val="ru"/>
              </w:rPr>
            </w:pPr>
          </w:p>
        </w:tc>
      </w:tr>
      <w:tr w:rsidR="000C4613" w:rsidRPr="00D87A2B" w:rsidTr="00D8543A">
        <w:tc>
          <w:tcPr>
            <w:tcW w:w="675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170</w:t>
            </w:r>
          </w:p>
        </w:tc>
        <w:tc>
          <w:tcPr>
            <w:tcW w:w="2693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 xml:space="preserve">ОБЩЕЕ ЧИСЛО ЧАСОВ 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D87A2B">
              <w:rPr>
                <w:rFonts w:ascii="Times New Roman" w:hAnsi="Times New Roman"/>
              </w:rPr>
              <w:t>ПО</w:t>
            </w:r>
            <w:proofErr w:type="gramEnd"/>
            <w:r w:rsidRPr="00D87A2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811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  <w:r w:rsidRPr="00D87A2B">
              <w:rPr>
                <w:rFonts w:ascii="Times New Roman" w:hAnsi="Times New Roman"/>
              </w:rPr>
              <w:t>ПРОГРАММЕ</w:t>
            </w:r>
          </w:p>
        </w:tc>
        <w:tc>
          <w:tcPr>
            <w:tcW w:w="2627" w:type="dxa"/>
          </w:tcPr>
          <w:p w:rsidR="000C4613" w:rsidRPr="00D87A2B" w:rsidRDefault="000C4613" w:rsidP="00D8543A">
            <w:pPr>
              <w:spacing w:before="0" w:beforeAutospacing="0" w:after="0" w:afterAutospacing="0"/>
              <w:ind w:right="-108"/>
              <w:rPr>
                <w:rFonts w:ascii="Times New Roman" w:hAnsi="Times New Roman"/>
              </w:rPr>
            </w:pPr>
          </w:p>
        </w:tc>
      </w:tr>
    </w:tbl>
    <w:p w:rsidR="000366BE" w:rsidRDefault="00036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6BE" w:rsidRDefault="00036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54B" w:rsidRDefault="00452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5254B" w:rsidSect="00CC6174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F16608" w:rsidRPr="00850C5F" w:rsidRDefault="00F166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 КЛАСС</w:t>
      </w:r>
    </w:p>
    <w:p w:rsidR="00F16608" w:rsidRDefault="00F16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228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709"/>
        <w:gridCol w:w="3118"/>
        <w:gridCol w:w="6305"/>
        <w:gridCol w:w="2551"/>
      </w:tblGrid>
      <w:tr w:rsidR="00CA1BA7" w:rsidRPr="00712761" w:rsidTr="00CA1BA7">
        <w:trPr>
          <w:trHeight w:val="348"/>
          <w:tblCellSpacing w:w="20" w:type="nil"/>
        </w:trPr>
        <w:tc>
          <w:tcPr>
            <w:tcW w:w="56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CA1B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CA1B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 урока</w:t>
            </w:r>
          </w:p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Pr="00CA1B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во часов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630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Характеристика деятельности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Русский язык как язык межнационального общения. Знакомство с различными методами познания языка: наблюдением, анализом, лингвистическим экспериментом, мини-исследованием, проектом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Коллективное обсуждение фрагмента статьи 69 Конституции Российской Федерации: «Государство защищает культурную самобытность всех народов и этнических общностей Российской Федерации, гарантирует сохранение этнокультурного и языкового многообразия». Учебный диалог «Почему каждому народу важно сохранять свой язык? Как общаться разным народам, проживающим в одной стране?», в ходе диалога формулируются суждения о многообразии языкового пространства России и о значении русского языка как языка межнационального общения. Работа в парах: придумать ситуацию использования русского языка как языка межнационального общения. Обсуждение возможности использования лингвистического мини-исследования, проектного задания как методов изучения языка</w:t>
            </w:r>
          </w:p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Учебный диалог «Как выбирать источник информации при выполнении мини-исследования, проектного задания?». Практические работы во всех разделах курса, в ходе которых развивается умение анализировать текстовую, графическую, звуковую информацию в соответствии с учебной задачей. Выполнение совместных и индивидуальных проектных заданий с опорой на предложенные образцы во всех разделах курса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https://m.edsoo.ru/f8434f36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Текст: тема и основная мысль. Текст и его план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Текст: тема и основная мысль. Текст и его план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Совместное выполнение задания: анализ текстов по критериям: правильность, богатство, выразительность</w:t>
            </w:r>
          </w:p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 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https://m.edsoo.ru/f843565c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Текст: заголовок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Текст: заголовок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https://m.edsoo.ru/f843565c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Текст. План текста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Текст. План текста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https://m.edsoo.ru/f84452d2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https://m.edsoo.ru/f84452d2</w:t>
              </w:r>
            </w:hyperlink>
          </w:p>
        </w:tc>
      </w:tr>
      <w:tr w:rsidR="00CA1BA7" w:rsidRPr="00712761" w:rsidTr="00CA1BA7">
        <w:trPr>
          <w:trHeight w:val="146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Вспоминаем типы текстов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Вспоминаем типы текстов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Творческое задание: составление текстов разных типов (описание, повествование, рассуждение) на одну и ту же тему.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30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Практическая работа: написание отзыва на прочитанную книгу.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https://m.edsoo.ru/f843585a</w:t>
              </w:r>
            </w:hyperlink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3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https://m.edsoo.ru/f843617e</w:t>
              </w:r>
            </w:hyperlink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hyperlink r:id="rId13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https://m.edsoo.ru/f8437a56</w:t>
              </w:r>
            </w:hyperlink>
          </w:p>
        </w:tc>
      </w:tr>
      <w:tr w:rsidR="00CA1BA7" w:rsidRPr="00712761" w:rsidTr="00CA1BA7">
        <w:trPr>
          <w:trHeight w:val="91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Текст. Образные языковые средства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Текст. Образные языковые средства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продолжение работы, начатой в предыдущих классах отражение темы текста или основной мысли в заголовке 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группах: анализ текста, обоснование целесообразности выбора языковых средств, соответствующих цели и условиям общения.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https://m.edsoo.ru/f8443586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Подбираем заголовки, отражающие тему или основную мысль текста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собственный текст по предложенному заголовку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собственный текст по предложенному заголовку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Творческое задание: составление текстов по предложенному заголовку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https://m.edsoo.ru/f8443a04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виды предложений по цели высказывания (повествовательные, вопросительные и побудительные); 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Работа в парах: анализ дидактического текста и нахождение в нём смысловых ошибок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Самоконтроль правильности записи текста, нахождение неправильно записанных слов и исправление собственных ошибок.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https://m.edsoo.ru/f8435af8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эмоциональной окраске (восклицательные и невосклицательные);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классификация предложений по цели высказывания и эмоциональной окраске.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https://m.edsoo.ru/f8435af8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https://m.edsoo.ru/f8435c42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Распространенные и нераспространенные предложения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распространённые и нераспространённые предложения.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классификация предложений по цели высказывания и эмоциональной окраске.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https://m.edsoo.ru/f8435c42</w:t>
              </w:r>
            </w:hyperlink>
          </w:p>
        </w:tc>
      </w:tr>
      <w:tr w:rsidR="00CA1BA7" w:rsidRPr="00712761" w:rsidTr="00CA1BA7">
        <w:trPr>
          <w:trHeight w:val="30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Словосочетание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Учебный диалог, в ходе которого сравниваются предложение, словосочетание, слово, обосновываются их сходство и различия.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https://m.edsoo.ru/f8443b1c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Связь слов в словосочетании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Связь слов в словосочетании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https://m.edsoo.ru/f8443c3e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https://m.edsoo.ru/f8443ee6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Связь слов в словосочетании: обобщение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Связь слов в словосочетании: обобщение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Упражнение: группировка предложений по определённому признаку.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https://m.edsoo.ru/f8443dc4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 и словосочетание: сходство и различие. Тренинг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 и словосочетание: сходство и различие. Тренинг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за различиями простых и сложных предложений.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https://m.edsoo.ru/f844436e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Творческое задание: составление текстов описание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https://m.edsoo.ru/f84444d6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Повторение: слово, сочетание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слов (словосочетание) и предложение. Тренинг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Повторение: слово, сочетание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слов (словосочетание) и предложение. Тренинг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 xml:space="preserve">Библиотека ЦОК </w:t>
            </w:r>
            <w:hyperlink r:id="rId152">
              <w:r w:rsidRPr="00CA1BA7">
                <w:rPr>
                  <w:rFonts w:ascii="Times New Roman" w:hAnsi="Times New Roman" w:cs="Times New Roman"/>
                  <w:color w:val="403152" w:themeColor="accent4" w:themeShade="80"/>
                  <w:sz w:val="20"/>
                  <w:szCs w:val="20"/>
                  <w:u w:val="single"/>
                </w:rPr>
                <w:t>https://m.edsoo.ru/f843b67e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Дифференцированное задание: поиск ошибок в проведении разбора слова как части речи.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https://m.edsoo.ru/f84445f8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Интонация перечисления в предложениях с однородными членами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Интонация перечисления в предложениях с однородными членами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Упражнение: нахождение в тексте предложений с заданными характеристиками.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https://m.edsoo.ru/f84448dc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таблицей (по горизонтали в строках – вид по эмоциональной окраске, по вертикали в столбцах – вид по цели высказывания): подбор примеров для ячеек таблицы.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https://m.edsoo.ru/f8444f3a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Наблюдение за различиями простых и сложных предложений.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Упражнение: группировка предложений по определённому признаку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6">
              <w:r w:rsidRPr="00CA1BA7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https://m.edsoo.ru/f84451ba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Наблюдение за различиями простых и сложных предложений.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Упражнение: группировка предложений по определённому признаку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https://m.edsoo.ru/f842809c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https://m.edsoo.ru/f8439018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Практическая работа: написание отзыва по репродукции картины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https://m.edsoo.ru/f8445822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Запятая между однородными членами. Тренинг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Запятая между однородными членами. Тренинг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нахождение ошибок на применение способа проверки орфограммы; ошибок в объяснении выбора буквы на месте орфограммы.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https://m.edsoo.ru/f84391a8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https://m.edsoo.ru/f84391a8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Простое и сложное предложение. Как отличить сложное предложение от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простого предложения?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Простое и сложное предложение. Как отличить сложное предложение от простого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предложения?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https://m.edsoo.ru/f844436e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 как часть речи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 как часть речи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Практическая работа: проведение морфологического анализа имён существительных, имён прилагательных, глаголов по предложенным в учебнике алгоритмам.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https://m.edsoo.ru/f84445f8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Сложные предложения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Сложные предложения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Упражнение: группировка предложений по определённому признаку.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https://m.edsoo.ru/f84444d6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Сложные предложения с союзами и, а, но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Сложные предложения с союзами и, а, но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Дифференцированное задание: поиск ошибок в проведении разбора слова как части речи.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https://m.edsoo.ru/f84448dc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Союзы и, а, но в простых и сложных предложениях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Союзы и, а, но в простых и сложных предложениях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Упражнение: нахождение в тексте предложений с заданными характеристиками.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таблицей (по горизонтали в строках – вид по эмоциональной окраске, по вертикали в столбцах – вид по цели высказывания): подбор примеров для ячеек таблицы.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https://m.edsoo.ru/f8444ada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Наблюдение за различиями простых и сложных предложений.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Упражнение: группировка предложений по определённому признаку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https://m.edsoo.ru/f8444bfc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Сложные предложения без союзов. Тренинг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Сложные предложения без союзов. Тренинг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https://m.edsoo.ru/f8444f3a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 с прямой речью после слов автора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 с прямой речью после слов автора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Совместный анализ алгоритма синтаксического разбора предложений, отработка проведения разбора по предложенному алгоритму.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https://m.edsoo.ru/f84453f4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https://m.edsoo.ru/f84456e2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Совместный анализ алгоритма синтаксического разбора предложений, отработка проведения разбора по предложенному алгоритму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https://m.edsoo.ru/f84391a8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https://m.edsoo.ru/f843876c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работа с дидактическим текстом, анализ уместности использования слов в предложениях, нахождение случаев неудачного выбора слова, корректировка обнаруженных ошибок (выбор наиболее точного синонима).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https://m.edsoo.ru/f8436656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Повторяем лексику: наблюдаем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Повторяем лексику: наблюдаем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Комментированное выполнение задания: выбор из ряда синонимов </w:t>
            </w: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слова, которое подходит для заполнения пропуска в предложении текста, объяснение своего выбора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7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https://m.edsoo.ru/f8436818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Практическое задание: выбор источника получения информации (определённый тип словаря, справочников) для решения учебно-практической задачи.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https://m.edsoo.ru/f84274ee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Наблюдаем за использованием в речи фразеологизмов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Наблюдаем за использованием в речи фразеологизмов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с рисунками: соотнесение рисунков с соответствующими им фразеологизмами.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https://m.edsoo.ru/f843698a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понимать фразеологизмы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понимать фразеологизмы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парах: соотнесение фразеологизмов и их значений. Работа в группах: поиск в текстах фразеологизмов. Дифференцированное задание: работа со словарём фразеологизмов, выписывание значений 2–3 фразеологизмов.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использовать фразеологизмы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использовать фразеологизмы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Творческое задание: создание собственных шуточных рисунков, основанных на буквальном понимании значения слов, входящих в состав фразеологизма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Повторяем состав слова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Повторяем состав слова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Учебный диалог «Что мы помним о частях слова?», в ходе диалога даётся устная характеристика частей слова по заданным признакам (значение, способ выделения, способ обозначения).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https://m.edsoo.ru/f8436b10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 слова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 слова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Упражнение: проведение по предложенному алгоритму разбора слова по составу.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https://m.edsoo.ru/f8436caa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парах: поиск ошибок в разборе слова по составу.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https://m.edsoo.ru/f8436ffc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разбор слова по составу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разбор слова по составу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https://m.edsoo.ru/f8445a70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Создание ситуации для оценки своих возможностей: выбор упражнений на закрепление орфографического материала.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Правила правописания, изученные в 1 – 3 классах. Правописание безударных гласных в </w:t>
            </w:r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корне слова</w:t>
            </w:r>
            <w:proofErr w:type="gram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Правила правописания, изученные в 1 – 3 классах. Правописание безударных гласных в </w:t>
            </w:r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корне слова</w:t>
            </w:r>
            <w:proofErr w:type="gram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Учебный диалог «Как планировать свои действия по решению орфографической задачи?», по результатам диалога актуализация последовательности действий по проверке изученных орфограмм.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https://m.edsoo.ru/f84378da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Повторение правил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Повторение правил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Обобщение: самостоятельные и служебные части речи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Обобщение: самостоятельные и служебные части речи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Дифференцированное задание: классификация частей речи по признаку (самостоятельные и служебные части речи).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https://m.edsoo.ru/f84383ca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Наречие: значение, вопросы, употребление в речи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Наречие: значение, вопросы, употребление в речи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Наблюдение за наречиями: установление значения и особенностей употребления наречий в речи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https://m.edsoo.ru/f844304a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образуются наречия. Виды наречий (наблюдение)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образуются наречия. Виды наречий (наблюдение)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https://m.edsoo.ru/f8443180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Наречие: обобщение знаний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Наречие: обобщение знаний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https://m.edsoo.ru/f8443298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Упражнение: проведение по предложенному алгоритму разбора слова по составу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с таблицей «Части речи», анализ содержания таблицы, установление основания для сравнения слов, относящихся к разным частям речи.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https://m.edsoo.ru/f8439a86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Несклоняемые имена существительные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Несклоняемые имена существительные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Дифференцированное задание: нахождение в ряду имён существительных лишнего имени существительного – не имеющего какого-то из тех грамматических признаков, которыми обладают остальные слова в группе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https://m.edsoo.ru/f8439ff4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Имена существительные 1-го, 2-го, 3-го склонений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Имена существительные 1-го, 2-го, 3-го склонений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таблицей «Части речи», анализ содержания таблицы, установление основания для сравнения слов, относящихся к разным частям речи.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https://m.edsoo.ru/f8439e64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Падежные окончания имен существительных 1-го склонения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Падежные окончания имен существительных 1-го склонения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работа: определение грамматических признаков имён существительных. Упражнение: соотнесение слов и наборов их грамматических характеристик.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https://m.edsoo.ru/f84371d2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Резервный урок по разделу развитие речи: работаем с текстами. Составление текста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 репродукции картины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Резервный урок по разделу развитие речи: работаем с текстами. Составление текста по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репродукции картины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Моделирование алгоритмов применения изучаемых в данном классе орфографических правил, следование составленным алгоритмам.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Падежные окончания имен существительных 2-го склонения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Падежные окончания имен существительных 2-го склонения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парах: группировка имён существительных по разным основаниям.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https://m.edsoo.ru/f8437344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Падежные окончания имен существительных 3-го склонения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Падежные окончания имен существительных 3-го склонения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Комментированное выполнение анализа текста на наличие в нём слов с определённой орфограммой.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https://m.edsoo.ru/f84374ac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Дифференцированное задание: нахождение в ряду имён существительных лишнего имени существительного – не имеющего какого-то из тех грамматических признаков, которыми обладают остальные слова в группе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группах: нахождение ошибок на применение способа проверки орфограммы; ошибок в объяснении выбора буквы на месте орфограммы.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https://m.edsoo.ru/f843a800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https://m.edsoo.ru/f84371d2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парах: группировка слов по месту орфограммы.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https://m.edsoo.ru/f8437344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парах: группировка слов по типу орфограммы.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https://m.edsoo.ru/f84374ac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Моделирование предложений, включающих слова с непроверяемыми орфограммами.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Правописание падежных окончаний имён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существительных в творительном падеже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Правописание падежных окончаний имён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существительных в творительном падеже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в парах: группировка слов по типу орфограммы.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https://m.edsoo.ru/f843a2c4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Моделирование предложений, включающих слова с непроверяемыми орфограммами.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https://m.edsoo.ru/f843a67a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https://m.edsoo.ru/f843a95e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Оценивание собственного результата выполнения орфографической задачи, корректировка с помощью учителя своих действий для преодоления ошибок при списывании текстов и записи под диктовку.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https://m.edsoo.ru/f8437768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падежные окончания имён существительных: обобщение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Проектное задание: составление собственного словарика трудных слов (тех, написание которых не удаётся сразу запомнить, при написании которых регулярно возникают сомнения, и т.д.).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https://m.edsoo.ru/f8437c72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 разбор имени существительного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 разбор имени существительного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Упражнение: группировка слов на основании того, какой частью речи они являются.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https://m.edsoo.ru/f843ac10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пересказывать: выборочный устный пересказ текста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пересказывать: выборочный устный пересказ текста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Творческое задание: выборочный пересказ текста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https://m.edsoo.ru/f843aabc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Создание ситуации для оценки своих возможностей: выбор упражнений на закрепление орфографического материала.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https://m.edsoo.ru/f843a152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Оценивание собственного результата выполнения орфографической задачи, корректировка с помощью учителя своих действий для преодоления ошибок при списывании текстов и записи под диктовку.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https://m.edsoo.ru/f843760a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подробный пересказ текста. Изложение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подробный пересказ текста. Изложение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Творческое задание: составление текстов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https://m.edsoo.ru/f84401e2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работа: определение грамматических признаков имён прилагательных.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https://m.edsoo.ru/f843ad5a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Зависимость формы имени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прилагательного от формы имени существительного. Род и число имен прилагательных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Зависимость формы имени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прилагательного от формы имени существительного. Род и число имен прилагательных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Комментированное выполнение задания по соотнесению формы имени </w:t>
            </w: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прилагательного с формой имени существительного.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0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https://m.edsoo.ru/f843ae9a</w:t>
              </w:r>
            </w:hyperlink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hyperlink r:id="rId20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https://m.edsoo.ru/f843afda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сжатый пересказ текста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сжатый пересказ текста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группах: анализ дидактического текста, поиск ошибок на согласование имён существительных и имён прилагательных,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 имен прилагательных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 имен прилагательных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Проблемная ситуация, требующая использования дополнительных источников информации: уточнение написания слов по орфографическому словарю (в том числе на электронном носителе).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https://m.edsoo.ru/f843b818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прилагательных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прилагательных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Проектное задание: создание собственных текстов с максимальным количеством включённых в них словарных слов.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https://m.edsoo.ru/f8438122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исправление найденных ошибок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https://m.edsoo.ru/f843bac0</w:t>
              </w:r>
            </w:hyperlink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hyperlink r:id="rId21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https://m.edsoo.ru/f843bc28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Проектное задание: составление собственных текстов диктантов на заданную орфограмму или набор орфограмм.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https://m.edsoo.ru/f843966c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Самоконтроль правильности записи текста, нахождение неправильно записанных слов и исправление собственных ошибок.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https://m.edsoo.ru/f843c984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https://m.edsoo.ru/f843c7c2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Творческое задание: составление текстов описание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https://m.edsoo.ru/f843b67e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 разбор имени прилагательного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 разбор имени прилагательного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Дифференцированное задание: классификация частей речи по признаку (самостоятельные и служебные части речи).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https://m.edsoo.ru/f843caec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Самоконтроль правильности записи текста, нахождение неправильно записанных слов и исправление собственных ошибок.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https://m.edsoo.ru/f843c42a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Безударные падежные окончания имён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прилагательных: обобщение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Безударные падежные окончания имён прилагательных: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обобщение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Устное высказывание при обосновании правильности написания, при обобщении результатов наблюдения за орфографическим материалом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https://m.edsoo.ru/f843c42a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Совместное выполнение задания: анализ текстов по критериям: правильность, богатство, выразительность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https://m.edsoo.ru/f843f67a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исправление найденных ошибок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https://m.edsoo.ru/f8438276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Совместное выполнение задания: анализ текстов по критериям: правильность, богатство, выразительность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https://m.edsoo.ru/f843617e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 речевого этикета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 речевого этикета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Совместное выполнение задания: анализ текстов по критериям: правильность, богатство, выразительность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https://m.edsoo.ru/f843508a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имён прилагательных: падежные окончания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имён прилагательных: падежные окончания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Проектное задание: составление собственных текстов диктантов на заданную орфограмму или набор орфограмм.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Проблемная ситуация, требующая использования дополнительных источников информации: уточнение написания слов по орфографическому словарю (в том числе на электронном носителе).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Местоимение. Личные местоимения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Местоимение. Личные местоимения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работа: корректировка текста, заключающаяся в замене повторяющихся в тексте имён существительных соответствующими местоимениями.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https://m.edsoo.ru/f843cc40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определение уместности употребления местоимений в тексте, обнаружение речевых ошибок, связанных с неудачным употреблением местоимений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https://m.edsoo.ru/f843cda8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Практическая работа: корректировка текста, заключающаяся в замене повторяющихся в тексте имён существительных соответствующими местоимениями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https://m.edsoo.ru/f843cefc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текст по предложенному плану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текст по предложенному плану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Творческое задание: составление текстов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Правописание личных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местоимений. Написание личных местоимений с предлогами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Правописание личных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местоимений. Написание личных местоимений с предлогами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Правописание личных местоимений. Раздельное написание личных </w:t>
            </w: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местоимений с предлогами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2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https://m.edsoo.ru/f843d05a</w:t>
              </w:r>
            </w:hyperlink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hyperlink r:id="rId22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https://m.edsoo.ru/f843d424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>Работа в группах: анализ текста, обоснование целесообразности выбора языковых средств, соответствующих цели и условиям общения.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определение уместности употребления местоимений в тексте, обнаружение речевых ошибок, связанных с неудачным употреблением местоимений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https://m.edsoo.ru/f843d5a0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Раздельное написание личных местоимений с предлогами. Тренинг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Раздельное написание личных местоимений с предлогами. Тренинг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Правописание личных местоимений. Раздельное написание личных местоимений с предлогами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>Практическая работа: выбор соответствующего заданной ситуации жанра и написание письма, поздравительной открытки, записки.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https://m.edsoo.ru/f84351f2</w:t>
              </w:r>
            </w:hyperlink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hyperlink r:id="rId23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https://m.edsoo.ru/f843d6f4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 как часть речи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 как часть речи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работа: определение грамматических признаков глаголов.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https://m.edsoo.ru/f843d866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Комментированное выполнение задания: соотнесение глаголов и их грамматических характеристик.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https://m.edsoo.ru/f843dce4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Неопределенная форма глагола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Неопределенная форма глагола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объединение глаголов в группы по определённому признаку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https://m.edsoo.ru/f843f210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сочинение-отзыв по репродукции картины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сочинение-отзыв по репродукции картины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Создание ситуации для оценки своих возможностей: выбор упражнений на закрепление орфографического материала.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Настоящее время глагола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Настоящее время глагола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Практическая работа: определение грамматических признаков глаголов.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https://m.edsoo.ru/f84419e8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Прошедшее время глагола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Прошедшее время глагола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Будущее время глагола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Будущее время глагола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Анализ собственных действий при работе над изложениями и сочинениями, соотнесение своих действий с предложенными алгоритмами.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https://m.edsoo.ru/f8441d08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Настоящее, прошедшее и будущее время глагола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Настоящее, прошедшее и будущее время глагола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объединение глаголов в группы по определённому признаку (например, время, спряжение).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>Творческие задания: создание устных и письменных текстов разных типов (описание, рассуждение, повествование).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https://m.edsoo.ru/f8441d08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Речь: диалогическая и монологическая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Речь: диалогическая и монологическая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>Работа в группах: анализ текста, обоснование целесообразности выбора языковых средств, соответствующих цели и условиям общения.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https://m.edsoo.ru/f8435378</w:t>
              </w:r>
            </w:hyperlink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hyperlink r:id="rId23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https://m.edsoo.ru/f84354ea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разбора глаголов по составу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разбора глаголов по составу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https://m.edsoo.ru/f84422b2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 в словосочетании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 в словосочетании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Определение роли глаголов в словосочетании и предложении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https://m.edsoo.ru/f8442dd4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 в предложении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 в предложении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https://m.edsoo.ru/f844168c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Спряжение глаголов: изменение по лицам и числам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Спряжение глаголов: изменение по лицам и числам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Моделирование в процессе коллективной </w:t>
            </w:r>
            <w:proofErr w:type="gramStart"/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работы алгоритма определения спряжения глаголов</w:t>
            </w:r>
            <w:proofErr w:type="gramEnd"/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 безударными личными окончаниями, следование данному алгоритму при определении спряжения глагола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https://m.edsoo.ru/f843f7c4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https://m.edsoo.ru/f843f90e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работа: определение грамматических признаков глаголов. 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Комментированное выполнение задания: соотнесение глаголов и их грамматических характеристик.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группах: объединение глаголов в группы по определённому признаку (например, время, спряжение). 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Моделирование в процессе коллективной </w:t>
            </w:r>
            <w:proofErr w:type="gramStart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работы алгоритма определения спряжения глаголов</w:t>
            </w:r>
            <w:proofErr w:type="gramEnd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 с безударными личными окончаниями, следование данному алгоритму при определении спряжения глагола.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Совместное выполнение задания: анализ текста на наличие в нём глаголов, грамматические характеристики которых даны.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ситуации для оценки своих возможностей: выбор упражнений на закрепление орфографического материала. 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Проблемная ситуация, требующая использования дополнительных источников информации: уточнение написания слов по орфографическому словарю (в том числе на электронном носителе).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Устное высказывание при обосновании правильности написания, при обобщении результатов наблюдения за орфографическим материалом</w:t>
            </w:r>
          </w:p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ситуации для оценки своих возможностей: выбор </w:t>
            </w:r>
            <w:r w:rsidRPr="00CA1B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упражнений на закрепление орфографического материала.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4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https://m.edsoo.ru/f843fa44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и II спряжение глаголов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и II спряжение глаголов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https://m.edsoo.ru/f84402f0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Личные формы глагола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Личные формы глагола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https://m.edsoo.ru/f8440408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Личные окончания глаголов I и II спряжения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Личные окончания глаголов I и II спряжения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https://m.edsoo.ru/f844052a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 определения I и II спряжения глаголов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 определения I и II спряжения глаголов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Отработка способов определения I и II спряжения глаголов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Отработка способов определения I и II спряжения глаголов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сочинение-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Пишем сочинение-повествование </w:t>
            </w: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 тему. Составление рассказа (сказки) по содержанию пословицы, фразеологизма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https://m.edsoo.ru/f84410a6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безударных личных окончаний глаголов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безударных личных окончаний глаголов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https://m.edsoo.ru/f8440732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https://m.edsoo.ru/f844087c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личные окончания глаголов: трудные случаи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личные окончания глаголов: трудные случаи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https://m.edsoo.ru/f8440a2a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https://m.edsoo.ru/f84412f4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https://m.edsoo.ru/f843fb98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Правописание глаголов на </w:t>
            </w:r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ься</w:t>
            </w:r>
            <w:proofErr w:type="spell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-</w:t>
            </w:r>
            <w:proofErr w:type="spell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Правописание глаголов на </w:t>
            </w:r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ься</w:t>
            </w:r>
            <w:proofErr w:type="spell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-</w:t>
            </w:r>
            <w:proofErr w:type="spell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</w:t>
            </w:r>
            <w:proofErr w:type="spellEnd"/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Практическая работа: определение грамматических признаков глаголов.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https://m.edsoo.ru/f843fcd8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Отрабатываем правописание глаголов на </w:t>
            </w:r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ься</w:t>
            </w:r>
            <w:proofErr w:type="spell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-</w:t>
            </w:r>
            <w:proofErr w:type="spell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Отрабатываем правописание глаголов на </w:t>
            </w:r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ься</w:t>
            </w:r>
            <w:proofErr w:type="spell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-</w:t>
            </w:r>
            <w:proofErr w:type="spell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</w:t>
            </w:r>
            <w:proofErr w:type="spellEnd"/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https://m.edsoo.ru/f84400ac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Частица не, её значение (повторение)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Частица не, её значение (повторение)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https://m.edsoo.ru/f843db72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 xml:space="preserve">Творческое задание: написание </w:t>
            </w:r>
            <w:proofErr w:type="gramStart"/>
            <w:r w:rsidRPr="00CA1BA7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>текста-рассуждение</w:t>
            </w:r>
            <w:proofErr w:type="gramEnd"/>
            <w:r w:rsidRPr="00CA1BA7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 xml:space="preserve"> на тему</w:t>
            </w:r>
          </w:p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https://m.edsoo.ru/f843bd72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личные окончания глаголов: систематизация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личные окончания глаголов: систематизация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Моделирование в процессе коллективной </w:t>
            </w:r>
            <w:proofErr w:type="gramStart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работы алгоритма определения спряжения глаголов</w:t>
            </w:r>
            <w:proofErr w:type="gramEnd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 с безударными личными окончаниями, следование данному алгоритму при определении спряжения глагола.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личные окончания глаголов: обобщение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Безударные личные окончания глаголов: обобщение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глаголов в прошедшем времени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 глаголов в прошедшем времени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Проблемная ситуация, требующая использования дополнительных источников информации: уточнение написания слов по орфографическому словарю (в том числе на электронном носителе).</w:t>
            </w:r>
          </w:p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https://m.edsoo.ru/f844179a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https://m.edsoo.ru/f8442078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 разбор глагола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 разбор глагола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Комментированное выполнение задания, связанного с выбором основания для сравнения слов, относящихся к одной части речи, но различающихся грамматическими признаками.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https://m.edsoo.ru/f8442cb2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знаний о глаголе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знаний о глаголе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с таблицей, обобщающей результаты работы с грамматическими характеристиками глаголов: чтение таблицы, дополнение примерами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https://m.edsoo.ru/fa25110e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Глагол: систематизация знаний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Глагол: систематизация знаний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нахождение основания для группировки слов (в качестве основания для группировки могут быть использованы различные признаки, например: по частям речи; для имён существительных – по родам, числам, склонениям, для глаголов – по вопросам, временам, спряжениям)</w:t>
            </w:r>
            <w:proofErr w:type="gramEnd"/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https://m.edsoo.ru/f844219a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Резервный урок по разделу морфология. Повторение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Создание ситуации для оценки своих возможностей: выбор упражнений на закрепление орфографического материала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https://m.edsoo.ru/f8442b90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морфология. Отработка темы «Глагол»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морфология. Отработка темы «Глагол»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Комментированное выполнение задания, связанного с выбором основания для сравнения слов, относящихся к одной части речи, но различающихся грамматическими признаками.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https://m.edsoo.ru/f844157e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морфология. Проверь себя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морфология. Проверь себя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нахождение основания для группировки слов (в качестве основания для группировки могут быть использованы различные признаки, например: по частям речи; для имён существительных – по родам, числам, склонениям, для глаголов – по вопросам, временам, спряжениям)</w:t>
            </w:r>
            <w:proofErr w:type="gramEnd"/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https://m.edsoo.ru/f8436e12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https://m.edsoo.ru/f8439306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подробный пересказ текста. Изложение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Пишем подробный пересказ текста. Изложение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Самооценка правильности выполнения учебной задачи: соотнесение собственного текста с </w:t>
            </w:r>
            <w:proofErr w:type="gramStart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исходным</w:t>
            </w:r>
            <w:proofErr w:type="gramEnd"/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https://m.edsoo.ru/f84418c6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Изученные правила правописания глаголов: систематизация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Изученные правила правописания глаголов: систематизация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с таблицей, обобщающей результаты работы с грамматическими характеристиками глаголов: чтение таблицы, дополнение примерами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9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https://m.edsoo.ru/f843d9e2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изученные правила правописания глаголов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Отрабатываем изученные правила правописания глаголов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Совместное выполнение задания: анализ текста на наличие в нём глаголов, грамматические характеристики которых даны.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0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https://m.edsoo.ru/f84424ec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Практическая работа: написание отзыва по репродукции картины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Наблюдаем за написанием разных частей речи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Наблюдаем за написанием разных частей речи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Создание ситуации для оценки своих возможностей: выбор упражнений на закрепление орфографического материала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1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https://m.edsoo.ru/fa251c12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 тренинг: правописание разных частей речи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 тренинг: правописание разных частей речи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2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https://m.edsoo.ru/fa251956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Контроль знаний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3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https://m.edsoo.ru/f8442a6e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пересказывать: подробный устный пересказ текста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Учимся пересказывать: подробный устный пересказ текста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Анализ собственных действий при работе над изложениями и сочинениями, соотнесение своих действий с предложенными алгоритмами.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урок: повторение по разделу развитие речи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урок: повторение по разделу развитие речи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Работа в группах: корректировка дидактического текста, в котором допущены смысловые ошибки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4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https://m.edsoo.ru/f84423d4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звуков русского языка. Звуки и буквы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звуков русского языка. Звуки и буквы</w:t>
            </w:r>
          </w:p>
        </w:tc>
        <w:tc>
          <w:tcPr>
            <w:tcW w:w="6305" w:type="dxa"/>
            <w:vMerge w:val="restart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Совместный анализ предложенного алгоритма </w:t>
            </w:r>
            <w:proofErr w:type="spellStart"/>
            <w:proofErr w:type="gramStart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звуко</w:t>
            </w:r>
            <w:proofErr w:type="spellEnd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>-буквенного</w:t>
            </w:r>
            <w:proofErr w:type="gramEnd"/>
            <w:r w:rsidRPr="00CA1BA7">
              <w:rPr>
                <w:rFonts w:ascii="Times New Roman" w:hAnsi="Times New Roman" w:cs="Times New Roman"/>
                <w:sz w:val="20"/>
                <w:szCs w:val="20"/>
              </w:rPr>
              <w:t xml:space="preserve"> разбора. Практическая работа: проведение звукобуквенного разбора предложенных слов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5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https://m.edsoo.ru/f843639a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</w:t>
            </w:r>
            <w:proofErr w:type="spell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-буквенный</w:t>
            </w:r>
            <w:proofErr w:type="gram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разбор слова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</w:t>
            </w:r>
            <w:proofErr w:type="spell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-буквенный</w:t>
            </w:r>
            <w:proofErr w:type="gramEnd"/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разбор слова</w:t>
            </w:r>
          </w:p>
        </w:tc>
        <w:tc>
          <w:tcPr>
            <w:tcW w:w="6305" w:type="dxa"/>
            <w:vMerge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6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https://m.edsoo.ru/f84364e4</w:t>
              </w:r>
            </w:hyperlink>
          </w:p>
        </w:tc>
      </w:tr>
      <w:tr w:rsidR="00CA1BA7" w:rsidRPr="00712761" w:rsidTr="00CA1BA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6305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CA1BA7" w:rsidRPr="00CA1BA7" w:rsidRDefault="00CA1BA7" w:rsidP="00CA1B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7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https://m.edsoo.ru/fa251adc</w:t>
              </w:r>
            </w:hyperlink>
            <w:r w:rsidRPr="00CA1B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hyperlink r:id="rId278">
              <w:r w:rsidRPr="00CA1BA7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https://m.edsoo.ru/fa251d48</w:t>
              </w:r>
            </w:hyperlink>
          </w:p>
        </w:tc>
      </w:tr>
    </w:tbl>
    <w:p w:rsidR="00F16608" w:rsidRDefault="00F16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608" w:rsidRDefault="00F16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43A" w:rsidRDefault="00D85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8543A" w:rsidSect="0045254B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D8543A" w:rsidRDefault="00D8543A" w:rsidP="00D8543A">
      <w:pPr>
        <w:pStyle w:val="ConsPlusNormal"/>
        <w:jc w:val="right"/>
      </w:pPr>
      <w:r>
        <w:lastRenderedPageBreak/>
        <w:t>Таблица 3</w:t>
      </w:r>
    </w:p>
    <w:p w:rsidR="00D8543A" w:rsidRDefault="00D8543A" w:rsidP="00D8543A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D8543A" w:rsidRDefault="00D8543A" w:rsidP="00D8543A">
      <w:pPr>
        <w:pStyle w:val="ConsPlusNormal"/>
        <w:jc w:val="center"/>
      </w:pPr>
      <w:r>
        <w:t>образовательной программы (1 класс)</w:t>
      </w:r>
    </w:p>
    <w:p w:rsidR="00D8543A" w:rsidRDefault="00D8543A" w:rsidP="00D8543A">
      <w:pPr>
        <w:pStyle w:val="ConsPlusNormal"/>
        <w:jc w:val="both"/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564"/>
        <w:gridCol w:w="8183"/>
      </w:tblGrid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Фонетика. Орфоэпия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Выделять звуки из слова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Различать гласные и согласные звуки (в том числе различать в словах согласный звук [й'] и гласный звук [и])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Различать ударные и безударные гласные звуки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Различать согласные звуки: мягкие и твердые, звонкие и глухие (вне слова и в слове)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Графика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Различать понятия "звук" и "буква"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Обозначать на письме мягкость согласных звуков буквами е, е, ю, я и буквой ь в конце слова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Правильно называть буквы русского алфавита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Лексика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Выделять слова из предложений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Находить в тексте слова, значение которых требует уточнения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Синтаксис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Различать слово и предложение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Составлять предложение из набора форм слов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Орфография и пунктуация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"согласный + гласный"); гласные после шипящих в сочетаниях </w:t>
            </w:r>
            <w:proofErr w:type="spellStart"/>
            <w:r>
              <w:t>жи</w:t>
            </w:r>
            <w:proofErr w:type="spellEnd"/>
            <w:r>
              <w:t xml:space="preserve">, ши (в положении под ударением), </w:t>
            </w:r>
            <w:proofErr w:type="spellStart"/>
            <w:r>
              <w:t>ча</w:t>
            </w:r>
            <w:proofErr w:type="spellEnd"/>
            <w:r>
              <w:t xml:space="preserve">, ща, </w:t>
            </w:r>
            <w:proofErr w:type="gramStart"/>
            <w:r>
              <w:t>чу</w:t>
            </w:r>
            <w:proofErr w:type="gramEnd"/>
            <w:r>
              <w:t xml:space="preserve">, </w:t>
            </w:r>
            <w:proofErr w:type="spellStart"/>
            <w:r>
              <w:t>щу</w:t>
            </w:r>
            <w:proofErr w:type="spellEnd"/>
            <w:r>
              <w:t>, непроверяемые гласные и согласные (перечень слов в орфографическом словаре учебника)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Правильно списывать (без пропусков и искажений букв) слова и предложения, тексты объемом не более 25 слов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Писать под диктовку (без пропусков и искажений букв) слова,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</w:pP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предложения из 3 - 5 слов, тексты объемом не более 20 слов, правописание которых не расходится с произношением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Находить и исправлять ошибки на изученные правила, описки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Развитие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Понимать прослушанный текст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6C5A01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183" w:type="dxa"/>
          </w:tcPr>
          <w:p w:rsidR="00D8543A" w:rsidRDefault="00D8543A" w:rsidP="006C5A01">
            <w:pPr>
              <w:pStyle w:val="ConsPlusNormal"/>
              <w:jc w:val="both"/>
            </w:pPr>
            <w:r>
              <w:t>Устно составлять текст из 3 - 5 предложений по сюжетным картинкам и на основе наблюдений</w:t>
            </w:r>
          </w:p>
        </w:tc>
      </w:tr>
    </w:tbl>
    <w:p w:rsidR="00D8543A" w:rsidRDefault="00D8543A" w:rsidP="00D8543A">
      <w:pPr>
        <w:pStyle w:val="ConsPlusNormal"/>
        <w:jc w:val="both"/>
      </w:pPr>
    </w:p>
    <w:p w:rsidR="00D8543A" w:rsidRDefault="00D8543A" w:rsidP="00D8543A">
      <w:pPr>
        <w:pStyle w:val="ConsPlusNormal"/>
        <w:jc w:val="right"/>
      </w:pPr>
      <w:r>
        <w:lastRenderedPageBreak/>
        <w:t>Таблица 3.1</w:t>
      </w:r>
    </w:p>
    <w:p w:rsidR="00D8543A" w:rsidRDefault="00D8543A" w:rsidP="00D8543A">
      <w:pPr>
        <w:pStyle w:val="ConsPlusNormal"/>
        <w:jc w:val="center"/>
      </w:pPr>
      <w:r>
        <w:t>Проверяемые элементы содержания (1 класс)</w:t>
      </w:r>
    </w:p>
    <w:p w:rsidR="00D8543A" w:rsidRDefault="00D8543A" w:rsidP="00D8543A">
      <w:pPr>
        <w:pStyle w:val="ConsPlusNormal"/>
        <w:jc w:val="both"/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8788"/>
      </w:tblGrid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Фонетика. Орфоэпия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Звуки речи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Гласные и согласные звуки, их различение. Согласный звук [й'] и гласный звук [и]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Ударение в слове. Гласные ударные и безударные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Твердые и мягкие согласные звуки, их различение. Звонкие и глухие согласные звуки, их различение. Шипящие [ж], [ш], [ч'], [щ']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Графика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Звук и буква. Различение звуков и букв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Обозначение на письме твердости согласных звуков буквами а, о, у, ы, э; слова с буквой э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Обозначение на письме мягкости согласных звуков буквами е, ё, ю, я, и. Функции букв е, ё, ю, 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Мягкий знак как показатель мягкости предшествующего согласного звука в конце слова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Установление соотношения звукового и буквенного состава слова в словах типа стол, конь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Небуквенные графические средства: пробел между словами, знак переноса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Русский алфавит: правильное название букв, их последовательность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Использование алфавита для упорядочения списка слов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Лексика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Слово как единица языка (ознакомление)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Слово как название предмета, признака предмета, действия предмета (ознакомление)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Выявление слов, значение которых требует уточнения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Синтаксис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Предложение как единица языка (ознакомление)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Слово, предложение (наблюдение над сходством и различием)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Установление связи слов в предложении при помощи смысловых вопросов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Восстановление деформированных предложений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Составление предложений из набора форм слов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Орфография и пунктуация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Раздельное написание слов в предложении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Перенос слов (без учета морфемного деления слова)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 xml:space="preserve">Гласные после шипящих в сочетаниях </w:t>
            </w:r>
            <w:proofErr w:type="spellStart"/>
            <w:r>
              <w:t>жи</w:t>
            </w:r>
            <w:proofErr w:type="spellEnd"/>
            <w:r>
              <w:t xml:space="preserve">, ши (в положении под ударением), </w:t>
            </w:r>
            <w:proofErr w:type="spellStart"/>
            <w:r>
              <w:t>ча</w:t>
            </w:r>
            <w:proofErr w:type="spellEnd"/>
            <w:r>
              <w:t xml:space="preserve">, ща, </w:t>
            </w:r>
            <w:proofErr w:type="gramStart"/>
            <w:r>
              <w:t>чу</w:t>
            </w:r>
            <w:proofErr w:type="gramEnd"/>
            <w:r>
              <w:t xml:space="preserve">, </w:t>
            </w:r>
            <w:proofErr w:type="spellStart"/>
            <w:r>
              <w:t>щу</w:t>
            </w:r>
            <w:proofErr w:type="spellEnd"/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 xml:space="preserve">Сочетания </w:t>
            </w:r>
            <w:proofErr w:type="spellStart"/>
            <w:r>
              <w:t>чк</w:t>
            </w:r>
            <w:proofErr w:type="spellEnd"/>
            <w:r>
              <w:t xml:space="preserve">, </w:t>
            </w:r>
            <w:proofErr w:type="spellStart"/>
            <w:r>
              <w:t>чн</w:t>
            </w:r>
            <w:proofErr w:type="spellEnd"/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Знаки препинания в конце предложения: точка, вопросительный и восклицательный знаки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Алгоритм списывания текста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Развитие речи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Речь как основная форма общения между людьми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Текст как единица речи (ознакомление)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Ситуация общения: цель общения, с кем и где происходит общение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C33903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8788" w:type="dxa"/>
          </w:tcPr>
          <w:p w:rsidR="00D8543A" w:rsidRDefault="00D8543A" w:rsidP="00C33903">
            <w:pPr>
              <w:pStyle w:val="ConsPlusNormal"/>
              <w:jc w:val="both"/>
            </w:pPr>
            <w:r>
              <w:t>Составление небольших рассказов на основе наблюдений</w:t>
            </w:r>
          </w:p>
        </w:tc>
      </w:tr>
    </w:tbl>
    <w:p w:rsidR="00D8543A" w:rsidRDefault="00D8543A" w:rsidP="00D8543A">
      <w:pPr>
        <w:pStyle w:val="ConsPlusNormal"/>
        <w:jc w:val="right"/>
      </w:pPr>
      <w:r>
        <w:lastRenderedPageBreak/>
        <w:t>Таблица 3.2</w:t>
      </w:r>
    </w:p>
    <w:p w:rsidR="00D8543A" w:rsidRDefault="00D8543A" w:rsidP="00D8543A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D8543A" w:rsidRDefault="00D8543A" w:rsidP="00D8543A">
      <w:pPr>
        <w:pStyle w:val="ConsPlusNormal"/>
        <w:jc w:val="center"/>
      </w:pPr>
      <w:r>
        <w:t>образовательной программы (2 класс)</w:t>
      </w:r>
    </w:p>
    <w:p w:rsidR="00D8543A" w:rsidRDefault="00D8543A" w:rsidP="00D8543A">
      <w:pPr>
        <w:pStyle w:val="ConsPlusNormal"/>
        <w:jc w:val="both"/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564"/>
        <w:gridCol w:w="8183"/>
      </w:tblGrid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Фонетика. Графика. Орфоэпия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Характеризовать согласные звуки вне слова и в слове по заданным параметрам: согласный парный (непарный) по твердости (мягкости); согласный парный (непарный) по звонкости (глухости)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Устанавливать соотношение звукового и буквенного состава слова, в том числе с учетом функций букв е, е, ю, 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Обозначать на письме мягкость согласных звуков буквой ь в середине слова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Пользоваться орфоэпическим словарем учебника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Лексика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Выявлять случаи употребления синонимов и антонимов (без называния терминов)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Пользоваться толковым словарем учебника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Состав слова (</w:t>
            </w:r>
            <w:proofErr w:type="spellStart"/>
            <w:r>
              <w:t>морфемика</w:t>
            </w:r>
            <w:proofErr w:type="spellEnd"/>
            <w:r>
              <w:t>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Находить однокоренные слова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Выделять в слове корень (простые случаи)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Выделять в слове окончание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Морфология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Распознавать слова, отвечающие на вопросы "кто?", "что?"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Распознавать слова, отвечающие на вопросы "что делать?", "что сделать?" и другие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Распознавать слова, отвечающие на вопросы "какой?", "какая?", "какое?", "какие?"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Синтаксис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Определять вид предложения по цели высказывания и по эмоциональной окраске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Составлять предложения из слов, устанавливая между ними смысловую связь по вопросам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Орфография и пунктуация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proofErr w:type="gramStart"/>
            <w:r>
              <w:t xml:space="preserve">Применять изученные правила правописания, в том числе: сочетания </w:t>
            </w:r>
            <w:proofErr w:type="spellStart"/>
            <w:r>
              <w:t>чк</w:t>
            </w:r>
            <w:proofErr w:type="spellEnd"/>
            <w:r>
              <w:t xml:space="preserve">, </w:t>
            </w:r>
            <w:proofErr w:type="spellStart"/>
            <w:r>
              <w:t>чн</w:t>
            </w:r>
            <w:proofErr w:type="spellEnd"/>
            <w:r>
              <w:t xml:space="preserve">, </w:t>
            </w:r>
            <w:proofErr w:type="spellStart"/>
            <w:r>
              <w:t>чт</w:t>
            </w:r>
            <w:proofErr w:type="spellEnd"/>
            <w:r>
              <w:t xml:space="preserve">; </w:t>
            </w:r>
            <w:proofErr w:type="spellStart"/>
            <w:r>
              <w:t>щн</w:t>
            </w:r>
            <w:proofErr w:type="spellEnd"/>
            <w:r>
              <w:t xml:space="preserve">, </w:t>
            </w:r>
            <w:proofErr w:type="spellStart"/>
            <w:r>
              <w:t>нч</w:t>
            </w:r>
            <w:proofErr w:type="spellEnd"/>
            <w: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  <w:proofErr w:type="gramEnd"/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Находить место орфограммы в слове и между словами на изученные правила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Правильно списывать (без пропусков и искажений букв) слова и предложения, тексты объемом не более 50 слов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Писать под диктовку (без пропусков и искажений букв) слова, предложения, тексты объемом не более 45 слов с учетом изученных правил правописания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Находить и исправлять ошибки на изученные правила, описки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lastRenderedPageBreak/>
              <w:t>6.6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Пользоваться орфографическим словарем учебника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Развитие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Строить устное диалогическое и монологическое высказывание (2 - 4 предложения на определенную тему, по наблюдениям) с соблюдением орфоэпических норм, правильной интонации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Формулировать простые выводы на основе прочитанного (услышанного) устно и письменно (1 - 2 предложения)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Определять тему текста и озаглавливать текст, отражая его тему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Составлять текст из разрозненных предложений, частей текста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DF2AB4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8183" w:type="dxa"/>
          </w:tcPr>
          <w:p w:rsidR="00D8543A" w:rsidRDefault="00D8543A" w:rsidP="00DF2AB4">
            <w:pPr>
              <w:pStyle w:val="ConsPlusNormal"/>
              <w:jc w:val="both"/>
            </w:pPr>
            <w:r>
              <w:t>Писать подробное изложение повествовательного текста объемом 30 - 45 слов с использованием вопросов</w:t>
            </w:r>
          </w:p>
        </w:tc>
      </w:tr>
    </w:tbl>
    <w:p w:rsidR="00D8543A" w:rsidRDefault="00D8543A" w:rsidP="00D8543A">
      <w:pPr>
        <w:pStyle w:val="ConsPlusNormal"/>
        <w:jc w:val="both"/>
      </w:pPr>
    </w:p>
    <w:p w:rsidR="00D8543A" w:rsidRDefault="00D8543A" w:rsidP="00D8543A">
      <w:pPr>
        <w:pStyle w:val="ConsPlusNormal"/>
        <w:jc w:val="right"/>
      </w:pPr>
      <w:r>
        <w:t>Таблица 3.3</w:t>
      </w:r>
    </w:p>
    <w:p w:rsidR="00D8543A" w:rsidRDefault="00D8543A" w:rsidP="00D8543A">
      <w:pPr>
        <w:pStyle w:val="ConsPlusNormal"/>
        <w:jc w:val="center"/>
      </w:pPr>
      <w:r>
        <w:t>Проверяемые элементы содержания (</w:t>
      </w:r>
      <w:r w:rsidRPr="00D8543A">
        <w:rPr>
          <w:b/>
        </w:rPr>
        <w:t>2 класс</w:t>
      </w:r>
      <w:r>
        <w:t>)</w:t>
      </w:r>
    </w:p>
    <w:p w:rsidR="00D8543A" w:rsidRDefault="00D8543A" w:rsidP="00D8543A">
      <w:pPr>
        <w:pStyle w:val="ConsPlusNormal"/>
        <w:jc w:val="both"/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7"/>
        <w:gridCol w:w="8930"/>
      </w:tblGrid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Фонетика. Графика. Орфоэпия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proofErr w:type="gramStart"/>
            <w:r>
              <w:t>Смыслоразличительная функция звуков; различение звуков и букв; различение ударных и безударных гласных звуков, согласного звука [й'] и гласного звука [и], твердых и мягких согласных звуков, звонких и глухих согласных звуков; шипящие согласные звуки [ж], [ш], [ч'], [щ']; обозначение на письме твердости и мягкости согласных звуков, функции букв е, ё, ю, я (повторение изученного в 1 классе)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Парные и непарные по твердости - мягкости согласные звуки.</w:t>
            </w:r>
          </w:p>
          <w:p w:rsidR="00D8543A" w:rsidRDefault="00D8543A" w:rsidP="00FE12F3">
            <w:pPr>
              <w:pStyle w:val="ConsPlusNormal"/>
              <w:jc w:val="both"/>
            </w:pPr>
            <w:r>
              <w:t>Парные и непарные по звонкости - глухости согласные звуки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proofErr w:type="gramStart"/>
            <w:r>
              <w:t>Качественная характеристика звука: гласный - согласный; гласный ударный - безударный; согласный твердый - мягкий, парный - непарный; согласный звонкий - глухой, парный - непарный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Функции ь: показатель мягкости предшествующего согласного в конце и в середине слова; разделительный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 xml:space="preserve">Использование на письме </w:t>
            </w:r>
            <w:proofErr w:type="gramStart"/>
            <w:r>
              <w:t>разделительных</w:t>
            </w:r>
            <w:proofErr w:type="gramEnd"/>
            <w:r>
              <w:t xml:space="preserve"> ъ и ь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Соотношение звукового и буквенного состава в словах с буквами е, ё, ю, я (в начале слова и после гласных)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Деление слов на слоги (в том числе при стечении согласных)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Использование знания алфавита при работе со словарями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Лексика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Слово как единство звучания и значения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Лексическое значение слова (общее представление)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Выявление слов, значение которых требует уточнения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Однозначные и многозначные слова (простые случаи, наблюдение)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Наблюдение за использованием в речи синонимов, антонимов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Состав слова (</w:t>
            </w:r>
            <w:proofErr w:type="spellStart"/>
            <w:r>
              <w:t>морфемика</w:t>
            </w:r>
            <w:proofErr w:type="spellEnd"/>
            <w:r>
              <w:t>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Корень как обязательная часть слова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Выделение в словах корня (простые случаи)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Окончание как изменяемая часть слова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Изменение формы слова с помощью окончания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lastRenderedPageBreak/>
              <w:t>3.6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Различение изменяемых и неизменяемых слов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Суффикс как часть слова (наблюдение)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3.8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Приставка как часть слова (наблюдение)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Морфология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proofErr w:type="gramStart"/>
            <w:r>
              <w:t>Имя существительное (ознакомление): общее значение, вопросы ("кто?", "что?"), употребление в речи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proofErr w:type="gramStart"/>
            <w:r>
              <w:t>Глагол (ознакомление): общее значение, вопросы ("что делать?", "что сделать?" и другие), употребление в речи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proofErr w:type="gramStart"/>
            <w:r>
              <w:t>Имя прилагательное (ознакомление): общее значение, вопросы ("какой?", "какая?", "какое?", "какие?"), употребление в речи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 xml:space="preserve">Предлог. Отличие предлогов от приставок. </w:t>
            </w:r>
            <w:proofErr w:type="gramStart"/>
            <w:r>
              <w:t>Наиболее распространенные предлоги: в, на, из, без, над, до, у, о, об и другие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Синтаксис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Порядок слов в предложении; связь слов в предложении (повторение)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Предложение как единица языка. Предложение и слово. Отличие предложения от слова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Наблюдение за выделением в устной речи одного из слов предложения (логическое ударение)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Орфография и пунктуация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proofErr w:type="gramStart"/>
            <w: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учета морфемного деления слова); гласные после шипящих в сочетаниях </w:t>
            </w:r>
            <w:proofErr w:type="spellStart"/>
            <w:r>
              <w:t>жи</w:t>
            </w:r>
            <w:proofErr w:type="spellEnd"/>
            <w:r>
              <w:t xml:space="preserve">, ши (в положении под ударением), </w:t>
            </w:r>
            <w:proofErr w:type="spellStart"/>
            <w:r>
              <w:t>ча</w:t>
            </w:r>
            <w:proofErr w:type="spellEnd"/>
            <w:r>
              <w:t xml:space="preserve">, ща, чу, </w:t>
            </w:r>
            <w:proofErr w:type="spellStart"/>
            <w:r>
              <w:t>щу</w:t>
            </w:r>
            <w:proofErr w:type="spellEnd"/>
            <w:r>
              <w:t xml:space="preserve">, сочетания </w:t>
            </w:r>
            <w:proofErr w:type="spellStart"/>
            <w:r>
              <w:t>чк</w:t>
            </w:r>
            <w:proofErr w:type="spellEnd"/>
            <w:r>
              <w:t xml:space="preserve">, </w:t>
            </w:r>
            <w:proofErr w:type="spellStart"/>
            <w:r>
              <w:t>чн</w:t>
            </w:r>
            <w:proofErr w:type="spellEnd"/>
            <w:r>
              <w:t xml:space="preserve"> (повторение правил правописания, изученных в 1 классе)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Контроль и самоконтроль при проверке собственных и предложенных текстов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Разделительный мягкий знак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6.7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 xml:space="preserve">Сочетания </w:t>
            </w:r>
            <w:proofErr w:type="spellStart"/>
            <w:r>
              <w:t>чт</w:t>
            </w:r>
            <w:proofErr w:type="spellEnd"/>
            <w:r>
              <w:t xml:space="preserve">, </w:t>
            </w:r>
            <w:proofErr w:type="spellStart"/>
            <w:r>
              <w:t>щн</w:t>
            </w:r>
            <w:proofErr w:type="spellEnd"/>
            <w:r>
              <w:t xml:space="preserve">, </w:t>
            </w:r>
            <w:proofErr w:type="spellStart"/>
            <w:r>
              <w:t>нч</w:t>
            </w:r>
            <w:proofErr w:type="spell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6.8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 xml:space="preserve">Проверяемые безударные гласные в </w:t>
            </w:r>
            <w:proofErr w:type="gramStart"/>
            <w:r>
              <w:t>корне слова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6.9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 xml:space="preserve">Парные звонкие и глухие согласные в </w:t>
            </w:r>
            <w:proofErr w:type="gramStart"/>
            <w:r>
              <w:t>корне слова</w:t>
            </w:r>
            <w:proofErr w:type="gramEnd"/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Непроверяемые гласные и согласные (перечень слов в орфографическом словаре учебника)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6.11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6.12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Раздельное написание предлогов с именами существительными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Развитие речи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Выбор языковых сре</w:t>
            </w:r>
            <w:proofErr w:type="gramStart"/>
            <w:r>
              <w:t>дств в с</w:t>
            </w:r>
            <w:proofErr w:type="gramEnd"/>
            <w:r>
      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Составление устного рассказа по репродукции картины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Составление устного рассказа с использованием личных наблюдений и вопросов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7.6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lastRenderedPageBreak/>
              <w:t>7.7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Тема текста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7.8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Основная мысль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7.9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Заглавие текста. Подбор заголовков к предложенным текстам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7.10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7.11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7.12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Поздравление и поздравительная открытка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7.13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7.14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Выразительное чтение текста вслух с соблюдением правильной интонации</w:t>
            </w:r>
          </w:p>
        </w:tc>
      </w:tr>
      <w:tr w:rsidR="00D8543A" w:rsidTr="00D8543A">
        <w:tc>
          <w:tcPr>
            <w:tcW w:w="817" w:type="dxa"/>
          </w:tcPr>
          <w:p w:rsidR="00D8543A" w:rsidRDefault="00D8543A" w:rsidP="00FE12F3">
            <w:pPr>
              <w:pStyle w:val="ConsPlusNormal"/>
              <w:jc w:val="center"/>
            </w:pPr>
            <w:r>
              <w:t>7.15</w:t>
            </w:r>
          </w:p>
        </w:tc>
        <w:tc>
          <w:tcPr>
            <w:tcW w:w="8930" w:type="dxa"/>
          </w:tcPr>
          <w:p w:rsidR="00D8543A" w:rsidRDefault="00D8543A" w:rsidP="00FE12F3">
            <w:pPr>
              <w:pStyle w:val="ConsPlusNormal"/>
              <w:jc w:val="both"/>
            </w:pPr>
            <w:r>
              <w:t>Подробное изложение повествовательного текста объемом 30 - 45 слов с использованием вопросов</w:t>
            </w:r>
          </w:p>
        </w:tc>
      </w:tr>
    </w:tbl>
    <w:p w:rsidR="00D8543A" w:rsidRDefault="00D8543A" w:rsidP="00D8543A">
      <w:pPr>
        <w:pStyle w:val="ConsPlusNormal"/>
        <w:jc w:val="both"/>
      </w:pPr>
    </w:p>
    <w:p w:rsidR="00D8543A" w:rsidRDefault="00D8543A" w:rsidP="00D8543A">
      <w:pPr>
        <w:pStyle w:val="ConsPlusNormal"/>
        <w:jc w:val="right"/>
      </w:pPr>
      <w:r>
        <w:t>Таблица 3.4</w:t>
      </w:r>
    </w:p>
    <w:p w:rsidR="00D8543A" w:rsidRDefault="00D8543A" w:rsidP="00D8543A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D8543A" w:rsidRDefault="00D8543A" w:rsidP="00D8543A">
      <w:pPr>
        <w:pStyle w:val="ConsPlusNormal"/>
        <w:jc w:val="center"/>
      </w:pPr>
      <w:r>
        <w:t>образовательной программы (3 класс)</w:t>
      </w:r>
    </w:p>
    <w:p w:rsidR="00D8543A" w:rsidRDefault="00D8543A" w:rsidP="00D8543A">
      <w:pPr>
        <w:pStyle w:val="ConsPlusNormal"/>
        <w:jc w:val="both"/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564"/>
        <w:gridCol w:w="8183"/>
      </w:tblGrid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Фонетика. Графика. Орфоэпия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 xml:space="preserve">Производить </w:t>
            </w:r>
            <w:proofErr w:type="spellStart"/>
            <w:proofErr w:type="gramStart"/>
            <w:r>
              <w:t>звуко</w:t>
            </w:r>
            <w:proofErr w:type="spellEnd"/>
            <w:r>
              <w:t>-буквенный</w:t>
            </w:r>
            <w:proofErr w:type="gramEnd"/>
            <w:r>
              <w:t xml:space="preserve"> анализ слова (в словах с орфограммами; без транскрибирования)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функцию разделительных мягкого и твердого знаков в словах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proofErr w:type="gramStart"/>
            <w:r>
              <w:t>Устанавливать соотношение звукового и буквенного состава, в том числе с учетом функций букв е, ё, ю, я, в словах с разделительными ъ, ь, в словах с непроизносимыми согласными</w:t>
            </w:r>
            <w:proofErr w:type="gramEnd"/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Лексика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Выявлять случаи употребления синонимов и антонимов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Подбирать синонимы и антонимы к словам разных частей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Распознавать слова, употребленные в прямом и переносном значении (простые случаи)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значение слова в тексте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Уточнять значение слова с помощью толкового словаря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Состав слова (</w:t>
            </w:r>
            <w:proofErr w:type="spellStart"/>
            <w:r>
              <w:t>морфемика</w:t>
            </w:r>
            <w:proofErr w:type="spellEnd"/>
            <w:r>
              <w:t>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Морфология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Распознавать имена существительные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грамматические признаки имен существительных: род, число, падеж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Склонять в единственном числе имена существительные с ударными окончаниями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Распознавать имена прилагательные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грамматические признаки имен прилагательных: род, число, падеж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Изменять имена прилагательные по падежам, числам, родам (в единственном числе) в соответствии с падежом, числом и родом имен существительных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lastRenderedPageBreak/>
              <w:t>4.7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Распознавать глаголы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4.8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Различать глаголы, отвечающие на вопросы "что делать?" и "что сделать?"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4.9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Изменять глагол по временам (простые случаи), в прошедшем времени - по родам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4.11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Распознавать личные местоимения (в начальной форме)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4.12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Использовать личные местоимения для устранения неоправданных повторов в тексте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4.13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Различать предлоги и приставки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4.14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Синтаксис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вид предложения по цели высказывания и по эмоциональной окраске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Находить главные и второстепенные (без деления на виды) члены предложения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Распознавать распространенные и нераспространенные предложения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Орфография и пунктуация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>
              <w:t>корне слова</w:t>
            </w:r>
            <w:proofErr w:type="gramEnd"/>
            <w:r>
              <w:t>; разделительный твердый знак; мягкий знак после шипящих на конце имен существительных; не с глаголами; раздельное написание предлогов со словами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Находить место орфограммы в слове и между словами на изученные правила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Правильно списывать слова, предложения, тексты объемом не более 70 слов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Писать под диктовку тексты объемом не более 65 слов с учетом изученных правил правописания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Находить и исправлять ошибки на изученные правила, описки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Развитие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Понимать тексты разных типов, находить в тексте заданную информацию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Формулировать устно и письменно на основе прочитанной (услышанной) информации простые выводы (1 - 2 предложения)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Строить устное диалогическое и монологическое высказывание (3 - 5 предложений на определенную тему, по результатам наблюдений) с соблюдением орфоэпических норм, правильной интонации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Создавать небольшие устные и письменные тексты (2 - 4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связь предложений в тексте (с помощью личных местоимений, синонимов, союзов и, а, но)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7.6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ключевые слова в тексте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7.7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Определять тему текста и основную мысль текста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7.8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7.9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Составлять план текста, создавать по нему текст и корректировать текст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094FAC">
            <w:pPr>
              <w:pStyle w:val="ConsPlusNormal"/>
              <w:jc w:val="center"/>
            </w:pPr>
            <w:r>
              <w:t>7.10</w:t>
            </w:r>
          </w:p>
        </w:tc>
        <w:tc>
          <w:tcPr>
            <w:tcW w:w="8183" w:type="dxa"/>
          </w:tcPr>
          <w:p w:rsidR="00D8543A" w:rsidRDefault="00D8543A" w:rsidP="00094FAC">
            <w:pPr>
              <w:pStyle w:val="ConsPlusNormal"/>
              <w:jc w:val="both"/>
            </w:pPr>
            <w: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D8543A" w:rsidRDefault="00D8543A" w:rsidP="00D8543A">
      <w:pPr>
        <w:pStyle w:val="ConsPlusNormal"/>
        <w:jc w:val="both"/>
      </w:pPr>
    </w:p>
    <w:p w:rsidR="00D8543A" w:rsidRDefault="00D8543A" w:rsidP="00D8543A">
      <w:pPr>
        <w:pStyle w:val="ConsPlusNormal"/>
        <w:jc w:val="right"/>
      </w:pPr>
      <w:r>
        <w:t>Таблица 3.5</w:t>
      </w:r>
    </w:p>
    <w:p w:rsidR="00D8543A" w:rsidRDefault="00D8543A" w:rsidP="00D8543A">
      <w:pPr>
        <w:pStyle w:val="ConsPlusNormal"/>
        <w:jc w:val="center"/>
      </w:pPr>
      <w:r>
        <w:t>Проверяемые элементы содержания (3 класс)</w:t>
      </w:r>
    </w:p>
    <w:p w:rsidR="00D8543A" w:rsidRDefault="00D8543A" w:rsidP="00D8543A">
      <w:pPr>
        <w:pStyle w:val="ConsPlusNormal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788"/>
      </w:tblGrid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Фонетика. Графика. Орфоэпия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proofErr w:type="gramStart"/>
            <w:r>
              <w:t>Звуки русского языка: гласный (согласный); гласный ударный (безударный); согласный твердый (мягкий), парный (непарный); согласный глухой (звонкий), парный (непарный); функции разделительных ь и ъ, условия использования на письме разделительных мягкого и твердого знаков (повторение изученного)</w:t>
            </w:r>
            <w:proofErr w:type="gramEnd"/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lastRenderedPageBreak/>
              <w:t>1.2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Соотношение звукового и буквенного состава в словах с разделительными ъ и ь, в словах с непроизносимыми согласными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Использование алфавита при работе со словарями, справочниками, каталогами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Использование орфоэпического словаря для решения практических задач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Лексика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Повторение: лексическое значение слова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Прямое и переносное значение слова (ознакомление)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Устаревшие слова (ознакомление)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Состав слова (</w:t>
            </w:r>
            <w:proofErr w:type="spellStart"/>
            <w:r>
              <w:t>морфемика</w:t>
            </w:r>
            <w:proofErr w:type="spellEnd"/>
            <w:r>
              <w:t>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Однокоренные слова и формы одного и того же слова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Корень, приставка, суффикс - значимые части слова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Нулевое окончание (ознакомление)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Морфология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Имя существительное: общее значение, вопросы, употребление в речи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Имена существительные единственного и множественного числа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Имена существительные мужского, женского и среднего рода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Падеж имен существительных. Определение падежа, в котором употреблено имя существительное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Изменение имен существительных по падежам и числам (склонение). Имена существительные 1-го, 2-го, 3-го склонений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Имена существительные одушевленные и неодушевленные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4.8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 xml:space="preserve">Изменение имен прилагательных по родам, числам и падежам (кроме имен прилагательных на </w:t>
            </w:r>
            <w:proofErr w:type="gramStart"/>
            <w:r>
              <w:t>-</w:t>
            </w:r>
            <w:proofErr w:type="spellStart"/>
            <w:r>
              <w:t>и</w:t>
            </w:r>
            <w:proofErr w:type="gramEnd"/>
            <w:r>
              <w:t>й</w:t>
            </w:r>
            <w:proofErr w:type="spellEnd"/>
            <w:r>
              <w:t>, -</w:t>
            </w:r>
            <w:proofErr w:type="spellStart"/>
            <w:r>
              <w:t>ов</w:t>
            </w:r>
            <w:proofErr w:type="spellEnd"/>
            <w:r>
              <w:t>, -ин). Склонение имен прилагательных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4.9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Местоимение (общее представление)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Личные местоимения, их употребление в речи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Использование личных местоимений для устранения неоправданных повторов в тексте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Глагол: общее значение, вопросы, употребление в речи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Неопределенная форма глагола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4.14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Настоящее, будущее, прошедшее время глаголов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4.15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Изменение глаголов по временам, числам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4.16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Род глаголов в прошедшем времени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4.17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Частица не, ее значение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Синтаксис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Предложение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Главные члены предложения - подлежащее и сказуемое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Второстепенные члены предложения (без деления на виды)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Предложения распространенные и нераспространенные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Наблюдение за однородными членами предложения с союзами и, а, но и без союзов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Орфография и пунктуация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</w:t>
            </w:r>
            <w:r>
              <w:lastRenderedPageBreak/>
              <w:t>орфографическом материале)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lastRenderedPageBreak/>
              <w:t>6.2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Использование орфографического словаря для определения (уточнения) написания слова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Разделительный твердый знак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 xml:space="preserve">Непроизносимые согласные в </w:t>
            </w:r>
            <w:proofErr w:type="gramStart"/>
            <w:r>
              <w:t>корне слова</w:t>
            </w:r>
            <w:proofErr w:type="gramEnd"/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Мягкий знак после шипящих на конце имен существительных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Безударные гласные в падежных окончаниях имен существительных (на уровне наблюдения)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6.7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Безударные гласные в падежных окончаниях имен прилагательных (на уровне наблюдения)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6.8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Раздельное написание предлогов с личными местоимениями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6.9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Непроверяемые гласные и согласные (перечень слов в орфографическом словаре учебника)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Раздельное написание частицы не с глаголами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Развитие речи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7.6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План текста. Составление плана текста, написание текста по заданному плану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7.7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Связь предложений в тексте с помощью личных местоимений, синонимов, союзов и, а, но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7.8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Ключевые слова в тексте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7.9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7.10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Жанр письма, объявления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7.11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Изложение текста по коллективно или самостоятельно составленному плану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7.12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Изучающее чтение</w:t>
            </w:r>
          </w:p>
        </w:tc>
      </w:tr>
      <w:tr w:rsidR="00D8543A" w:rsidTr="00D8543A">
        <w:tc>
          <w:tcPr>
            <w:tcW w:w="959" w:type="dxa"/>
          </w:tcPr>
          <w:p w:rsidR="00D8543A" w:rsidRDefault="00D8543A" w:rsidP="00FF5C66">
            <w:pPr>
              <w:pStyle w:val="ConsPlusNormal"/>
              <w:jc w:val="center"/>
            </w:pPr>
            <w:r>
              <w:t>7.13</w:t>
            </w:r>
          </w:p>
        </w:tc>
        <w:tc>
          <w:tcPr>
            <w:tcW w:w="8788" w:type="dxa"/>
          </w:tcPr>
          <w:p w:rsidR="00D8543A" w:rsidRDefault="00D8543A" w:rsidP="00FF5C66">
            <w:pPr>
              <w:pStyle w:val="ConsPlusNormal"/>
              <w:jc w:val="both"/>
            </w:pPr>
            <w:r>
              <w:t>Функции ознакомительного чтения, ситуации применения</w:t>
            </w:r>
          </w:p>
        </w:tc>
      </w:tr>
    </w:tbl>
    <w:p w:rsidR="00D8543A" w:rsidRDefault="00D8543A" w:rsidP="00D8543A">
      <w:pPr>
        <w:pStyle w:val="ConsPlusNormal"/>
        <w:jc w:val="both"/>
      </w:pPr>
    </w:p>
    <w:p w:rsidR="00D8543A" w:rsidRDefault="00D8543A" w:rsidP="00D8543A">
      <w:pPr>
        <w:pStyle w:val="ConsPlusNormal"/>
        <w:jc w:val="right"/>
      </w:pPr>
      <w:r>
        <w:t>Таблица 3.6</w:t>
      </w:r>
    </w:p>
    <w:p w:rsidR="00D8543A" w:rsidRDefault="00D8543A" w:rsidP="00D8543A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D8543A" w:rsidRDefault="00D8543A" w:rsidP="00D8543A">
      <w:pPr>
        <w:pStyle w:val="ConsPlusNormal"/>
        <w:jc w:val="center"/>
      </w:pPr>
      <w:r>
        <w:t>образовательной программы (4 класс)</w:t>
      </w:r>
    </w:p>
    <w:p w:rsidR="00D8543A" w:rsidRDefault="00D8543A" w:rsidP="00D8543A">
      <w:pPr>
        <w:pStyle w:val="ConsPlusNormal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4"/>
        <w:gridCol w:w="8183"/>
      </w:tblGrid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Фонетика. Графика. Орфоэпия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 xml:space="preserve">Проводить </w:t>
            </w:r>
            <w:proofErr w:type="spellStart"/>
            <w:proofErr w:type="gramStart"/>
            <w:r>
              <w:t>звуко</w:t>
            </w:r>
            <w:proofErr w:type="spellEnd"/>
            <w:r>
              <w:t>-буквенный</w:t>
            </w:r>
            <w:proofErr w:type="gramEnd"/>
            <w:r>
              <w:t xml:space="preserve"> разбор слов (в соответствии с предложенным в учебнике алгоритмом)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Лексика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Подбирать к предложенным словам синонимы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Подбирать к предложенным словам антонимы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Уточнять значение слова с помощью справочных изданий, в том числе из числа верифицированных электронных ресурсов, включенных в федеральный перечень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 xml:space="preserve">Объяснять своими словами значение изученных понятий; использовать изученные </w:t>
            </w:r>
            <w:r>
              <w:lastRenderedPageBreak/>
              <w:t>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Состав слова (</w:t>
            </w:r>
            <w:proofErr w:type="spellStart"/>
            <w:r>
              <w:t>морфемика</w:t>
            </w:r>
            <w:proofErr w:type="spellEnd"/>
            <w:r>
              <w:t>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Морфология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Устанавливать принадлежность слова к определенной части речи (в объеме изученного) по комплексу освоенных грамматических признаков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Определять грамматические признаки имен существительных: склонение, род, число, падеж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Проводить разбор имени существительного как части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Определять грамматические признаки имен прилагательных: род (в единственном числе), число, падеж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Проводить разбор имени прилагательного как части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Устанавливать (находить) неопределенную форму глагола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4.8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Изменять глаголы в настоящем и будущем времени по лицам и числам (спрягать)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4.9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Проводить разбор глагола как части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Определять грамматические признаки личного местоимения в начальной форме: лицо, число, род (у местоимений 3-го лица в единственном числе)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4.11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Использовать личные местоимения для устранения неоправданных повторов в тексте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4.12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Синтаксис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Различать предложение, словосочетание и слово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Классифицировать предложения по цели высказывания и по эмоциональной окраске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Различать распространенные и нераспространенные предложения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Распознавать предложения с однородными членами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Составлять предложения с однородными членами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Использовать предложения с однородными членами в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Разграничивать простые распространенные и сложные</w:t>
            </w:r>
          </w:p>
          <w:p w:rsidR="00D8543A" w:rsidRDefault="00D8543A" w:rsidP="008944F5">
            <w:pPr>
              <w:pStyle w:val="ConsPlusNormal"/>
              <w:jc w:val="both"/>
            </w:pPr>
            <w:r>
              <w:t>предложения, состоящие из двух простых (сложносочиненные с союзами и, а, но и бессоюзные сложные предложения без называния терминов)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Составлять простые распространенные и сложные предложения, состоящие из двух простых (сложносочиненные с союзами и, а, но и бессоюзные сложные предложения без называния терминов)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5.9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Производить синтаксический разбор простого предложения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5.10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Орфография и пунктуация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Применять изученные правила правописания, в том числе: знаки препинания в предложениях с однородными членами, соединенными союзами и, а, но и без союзов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имен существительных (кроме существительных на </w:t>
            </w:r>
            <w:proofErr w:type="gramStart"/>
            <w:r>
              <w:t>-</w:t>
            </w:r>
            <w:proofErr w:type="spellStart"/>
            <w:r>
              <w:t>м</w:t>
            </w:r>
            <w:proofErr w:type="gramEnd"/>
            <w:r>
              <w:t>я</w:t>
            </w:r>
            <w:proofErr w:type="spellEnd"/>
            <w:r>
              <w:t>, -</w:t>
            </w:r>
            <w:proofErr w:type="spellStart"/>
            <w:r>
              <w:t>ий</w:t>
            </w:r>
            <w:proofErr w:type="spellEnd"/>
            <w:r>
              <w:t>, -</w:t>
            </w:r>
            <w:proofErr w:type="spellStart"/>
            <w:r>
              <w:t>ие</w:t>
            </w:r>
            <w:proofErr w:type="spellEnd"/>
            <w:r>
              <w:t>, -</w:t>
            </w:r>
            <w:proofErr w:type="spellStart"/>
            <w:r>
              <w:t>ия</w:t>
            </w:r>
            <w:proofErr w:type="spellEnd"/>
            <w:r>
              <w:t>, на -</w:t>
            </w:r>
            <w:proofErr w:type="spellStart"/>
            <w:r>
              <w:t>ья</w:t>
            </w:r>
            <w:proofErr w:type="spellEnd"/>
            <w:r>
              <w:t xml:space="preserve"> типа гостья, на -</w:t>
            </w:r>
            <w:proofErr w:type="spellStart"/>
            <w:r>
              <w:t>ье</w:t>
            </w:r>
            <w:proofErr w:type="spellEnd"/>
            <w:r>
              <w:t xml:space="preserve"> типа ожерелье во множественном числе, а также кроме собственных имен существительных на -</w:t>
            </w:r>
            <w:proofErr w:type="spellStart"/>
            <w:r>
              <w:t>ов</w:t>
            </w:r>
            <w:proofErr w:type="spellEnd"/>
            <w:r>
              <w:t>, -ин, -</w:t>
            </w:r>
            <w:proofErr w:type="spellStart"/>
            <w:r>
              <w:t>ий</w:t>
            </w:r>
            <w:proofErr w:type="spellEnd"/>
            <w:r>
              <w:t xml:space="preserve">); безударные падежные окончания имен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      </w:r>
            <w:proofErr w:type="gramStart"/>
            <w:r>
              <w:t>-</w:t>
            </w:r>
            <w:proofErr w:type="spellStart"/>
            <w:r>
              <w:t>т</w:t>
            </w:r>
            <w:proofErr w:type="gramEnd"/>
            <w:r>
              <w:t>ься</w:t>
            </w:r>
            <w:proofErr w:type="spellEnd"/>
            <w:r>
              <w:t xml:space="preserve"> и -</w:t>
            </w:r>
            <w:proofErr w:type="spellStart"/>
            <w:r>
              <w:t>тся</w:t>
            </w:r>
            <w:proofErr w:type="spellEnd"/>
            <w:r>
              <w:t>; безударные личные окончания глаголов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Находить место орфограммы в слове и между словами на изученные правила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lastRenderedPageBreak/>
              <w:t>6.4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Правильно списывать тексты объемом не более 85 слов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Писать под диктовку тексты объемом не более 80 слов с учетом изученных правил правописания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Развитие речи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Строить устное диалогическое и монологическое высказывание (4 - 6 предложений), соблюдая орфоэпические нормы, правильную интонацию, нормы речевого взаимодействия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Создавать небольшие устные и письменные тексты (3 - 5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Корректировать порядок предложений и частей текста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7.6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Составлять план к заданным текстам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7.7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Осуществлять подробный пересказ текста (устно и письменно)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7.8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Осуществлять выборочный пересказ текста (устно)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7.9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Писать (после предварительной подготовки) сочинения по заданным темам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7.10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Осуществлять в процессе изучающего чтения поиск информации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7.11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7.12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Интерпретировать и обобщать содержащуюся в тексте информацию</w:t>
            </w:r>
          </w:p>
        </w:tc>
      </w:tr>
      <w:tr w:rsidR="00D8543A" w:rsidTr="00D8543A">
        <w:tc>
          <w:tcPr>
            <w:tcW w:w="1564" w:type="dxa"/>
          </w:tcPr>
          <w:p w:rsidR="00D8543A" w:rsidRDefault="00D8543A" w:rsidP="008944F5">
            <w:pPr>
              <w:pStyle w:val="ConsPlusNormal"/>
              <w:jc w:val="center"/>
            </w:pPr>
            <w:r>
              <w:t>7.13</w:t>
            </w:r>
          </w:p>
        </w:tc>
        <w:tc>
          <w:tcPr>
            <w:tcW w:w="8183" w:type="dxa"/>
          </w:tcPr>
          <w:p w:rsidR="00D8543A" w:rsidRDefault="00D8543A" w:rsidP="008944F5">
            <w:pPr>
              <w:pStyle w:val="ConsPlusNormal"/>
              <w:jc w:val="both"/>
            </w:pPr>
            <w:r>
              <w:t>Осуществлять ознакомительное чтение в соответствии с поставленной задачей</w:t>
            </w:r>
          </w:p>
        </w:tc>
      </w:tr>
    </w:tbl>
    <w:p w:rsidR="00D8543A" w:rsidRDefault="00D8543A" w:rsidP="00D8543A">
      <w:pPr>
        <w:pStyle w:val="ConsPlusNormal"/>
        <w:jc w:val="both"/>
      </w:pPr>
    </w:p>
    <w:p w:rsidR="00D8543A" w:rsidRDefault="00D8543A" w:rsidP="00D8543A">
      <w:pPr>
        <w:pStyle w:val="ConsPlusNormal"/>
        <w:jc w:val="right"/>
      </w:pPr>
      <w:r>
        <w:t>Таблица 3.7</w:t>
      </w:r>
    </w:p>
    <w:p w:rsidR="00D8543A" w:rsidRDefault="00D8543A" w:rsidP="00D8543A">
      <w:pPr>
        <w:pStyle w:val="ConsPlusNormal"/>
        <w:jc w:val="center"/>
      </w:pPr>
      <w:r>
        <w:t>Проверяемые элементы содержания (4 класс)</w:t>
      </w:r>
    </w:p>
    <w:p w:rsidR="00D8543A" w:rsidRDefault="00D8543A" w:rsidP="00D8543A">
      <w:pPr>
        <w:pStyle w:val="ConsPlusNormal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8930"/>
      </w:tblGrid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Код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Проверяемый элемент содержания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Фонетика. Графика. Орфоэпия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1.1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1.2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D8543A">
              <w:rPr>
                <w:sz w:val="20"/>
                <w:szCs w:val="20"/>
              </w:rPr>
              <w:t>Звуко</w:t>
            </w:r>
            <w:proofErr w:type="spellEnd"/>
            <w:r w:rsidRPr="00D8543A">
              <w:rPr>
                <w:sz w:val="20"/>
                <w:szCs w:val="20"/>
              </w:rPr>
              <w:t>-буквенный</w:t>
            </w:r>
            <w:proofErr w:type="gramEnd"/>
            <w:r w:rsidRPr="00D8543A">
              <w:rPr>
                <w:sz w:val="20"/>
                <w:szCs w:val="20"/>
              </w:rPr>
              <w:t xml:space="preserve"> разбор слова (по отработанному алгоритму)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1.3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Правильная интонация в процессе говорения и чтения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1.4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1.5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Лексика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2.1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2.2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Наблюдение за использованием в речи фразеологизмов (простые случаи)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Состав слова (</w:t>
            </w:r>
            <w:proofErr w:type="spellStart"/>
            <w:r w:rsidRPr="00D8543A">
              <w:rPr>
                <w:sz w:val="20"/>
                <w:szCs w:val="20"/>
              </w:rPr>
              <w:t>морфемика</w:t>
            </w:r>
            <w:proofErr w:type="spellEnd"/>
            <w:r w:rsidRPr="00D8543A">
              <w:rPr>
                <w:sz w:val="20"/>
                <w:szCs w:val="20"/>
              </w:rPr>
              <w:t>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3.1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3.2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Основа слова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3.3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Состав неизменяемых слов (ознакомление)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3.4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Морфология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Части речи самостоятельные и служебные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 xml:space="preserve">Имя существительное. Склонение имен существительных (кроме существительных на </w:t>
            </w:r>
            <w:proofErr w:type="gramStart"/>
            <w:r w:rsidRPr="00D8543A">
              <w:rPr>
                <w:sz w:val="20"/>
                <w:szCs w:val="20"/>
              </w:rPr>
              <w:t>-</w:t>
            </w:r>
            <w:proofErr w:type="spellStart"/>
            <w:r w:rsidRPr="00D8543A">
              <w:rPr>
                <w:sz w:val="20"/>
                <w:szCs w:val="20"/>
              </w:rPr>
              <w:t>м</w:t>
            </w:r>
            <w:proofErr w:type="gramEnd"/>
            <w:r w:rsidRPr="00D8543A">
              <w:rPr>
                <w:sz w:val="20"/>
                <w:szCs w:val="20"/>
              </w:rPr>
              <w:t>я</w:t>
            </w:r>
            <w:proofErr w:type="spellEnd"/>
            <w:r w:rsidRPr="00D8543A">
              <w:rPr>
                <w:sz w:val="20"/>
                <w:szCs w:val="20"/>
              </w:rPr>
              <w:t>, -</w:t>
            </w:r>
            <w:proofErr w:type="spellStart"/>
            <w:r w:rsidRPr="00D8543A">
              <w:rPr>
                <w:sz w:val="20"/>
                <w:szCs w:val="20"/>
              </w:rPr>
              <w:t>ий</w:t>
            </w:r>
            <w:proofErr w:type="spellEnd"/>
            <w:r w:rsidRPr="00D8543A">
              <w:rPr>
                <w:sz w:val="20"/>
                <w:szCs w:val="20"/>
              </w:rPr>
              <w:t>, -</w:t>
            </w:r>
            <w:proofErr w:type="spellStart"/>
            <w:r w:rsidRPr="00D8543A">
              <w:rPr>
                <w:sz w:val="20"/>
                <w:szCs w:val="20"/>
              </w:rPr>
              <w:t>ие</w:t>
            </w:r>
            <w:proofErr w:type="spellEnd"/>
            <w:r w:rsidRPr="00D8543A">
              <w:rPr>
                <w:sz w:val="20"/>
                <w:szCs w:val="20"/>
              </w:rPr>
              <w:t>, -</w:t>
            </w:r>
            <w:proofErr w:type="spellStart"/>
            <w:r w:rsidRPr="00D8543A">
              <w:rPr>
                <w:sz w:val="20"/>
                <w:szCs w:val="20"/>
              </w:rPr>
              <w:t>ия</w:t>
            </w:r>
            <w:proofErr w:type="spellEnd"/>
            <w:r w:rsidRPr="00D8543A">
              <w:rPr>
                <w:sz w:val="20"/>
                <w:szCs w:val="20"/>
              </w:rPr>
              <w:t>; на -</w:t>
            </w:r>
            <w:proofErr w:type="spellStart"/>
            <w:r w:rsidRPr="00D8543A">
              <w:rPr>
                <w:sz w:val="20"/>
                <w:szCs w:val="20"/>
              </w:rPr>
              <w:t>ья</w:t>
            </w:r>
            <w:proofErr w:type="spellEnd"/>
            <w:r w:rsidRPr="00D8543A">
              <w:rPr>
                <w:sz w:val="20"/>
                <w:szCs w:val="20"/>
              </w:rPr>
              <w:t xml:space="preserve"> типа гостья, на -</w:t>
            </w:r>
            <w:proofErr w:type="spellStart"/>
            <w:r w:rsidRPr="00D8543A">
              <w:rPr>
                <w:sz w:val="20"/>
                <w:szCs w:val="20"/>
              </w:rPr>
              <w:t>ье</w:t>
            </w:r>
            <w:proofErr w:type="spellEnd"/>
            <w:r w:rsidRPr="00D8543A">
              <w:rPr>
                <w:sz w:val="20"/>
                <w:szCs w:val="20"/>
              </w:rPr>
              <w:t xml:space="preserve"> типа ожерелье во множественном числе; а также кроме собственных имен существительных на -</w:t>
            </w:r>
            <w:proofErr w:type="spellStart"/>
            <w:r w:rsidRPr="00D8543A">
              <w:rPr>
                <w:sz w:val="20"/>
                <w:szCs w:val="20"/>
              </w:rPr>
              <w:t>ов</w:t>
            </w:r>
            <w:proofErr w:type="spellEnd"/>
            <w:r w:rsidRPr="00D8543A">
              <w:rPr>
                <w:sz w:val="20"/>
                <w:szCs w:val="20"/>
              </w:rPr>
              <w:t>, -ин, -</w:t>
            </w:r>
            <w:proofErr w:type="spellStart"/>
            <w:r w:rsidRPr="00D8543A">
              <w:rPr>
                <w:sz w:val="20"/>
                <w:szCs w:val="20"/>
              </w:rPr>
              <w:t>ий</w:t>
            </w:r>
            <w:proofErr w:type="spellEnd"/>
            <w:r w:rsidRPr="00D8543A">
              <w:rPr>
                <w:sz w:val="20"/>
                <w:szCs w:val="20"/>
              </w:rPr>
              <w:t>); имена существительные 1-го, 2-го, 3-го склонений (повторение изученного)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4.3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Несклоняемые имена существительные (ознакомление)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4.4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lastRenderedPageBreak/>
              <w:t>4.5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Склонение имен прилагательных во множественном числе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4.6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Местоимение. Личные местоимения (повторение)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4.7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Личные местоимения 1-го и 3-го лица единственного и множественного числа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4.8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Склонение личных местоимений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4.9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4.10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I и II спряжение глаголов. Способы определения I и II спряжения глаголов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4.11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Наречие (общее представление). Значение, вопросы, употребление в речи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4.12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Предлог. Отличие предлогов от приставок (повторение)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4.13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Союз; союзы и, а, но в простых и сложных предложениях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4.14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Частица не, ее значение (повторение)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5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Синтаксис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5.1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распространенные и нераспространенные предложения (повторение изученного)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5.2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Предложения с однородными членами: без союзов, с союзами а, но, с одиночным союзом и. Интонация перечисления в предложениях с однородными членами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5.3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Простое и сложное предложение (ознакомление)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5.4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Сложные предложения: сложносочиненные с союзами и, а, но; бессоюзные сложные предложения (без называния терминов)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Орфография и пунктуация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Повторение правил правописания, изученных в 1 - 3 классах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6.3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6.4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 xml:space="preserve">Безударные падежные окончания имен существительных (кроме существительных на </w:t>
            </w:r>
            <w:proofErr w:type="gramStart"/>
            <w:r w:rsidRPr="00D8543A">
              <w:rPr>
                <w:sz w:val="20"/>
                <w:szCs w:val="20"/>
              </w:rPr>
              <w:t>-</w:t>
            </w:r>
            <w:proofErr w:type="spellStart"/>
            <w:r w:rsidRPr="00D8543A">
              <w:rPr>
                <w:sz w:val="20"/>
                <w:szCs w:val="20"/>
              </w:rPr>
              <w:t>м</w:t>
            </w:r>
            <w:proofErr w:type="gramEnd"/>
            <w:r w:rsidRPr="00D8543A">
              <w:rPr>
                <w:sz w:val="20"/>
                <w:szCs w:val="20"/>
              </w:rPr>
              <w:t>я</w:t>
            </w:r>
            <w:proofErr w:type="spellEnd"/>
            <w:r w:rsidRPr="00D8543A">
              <w:rPr>
                <w:sz w:val="20"/>
                <w:szCs w:val="20"/>
              </w:rPr>
              <w:t>, -</w:t>
            </w:r>
            <w:proofErr w:type="spellStart"/>
            <w:r w:rsidRPr="00D8543A">
              <w:rPr>
                <w:sz w:val="20"/>
                <w:szCs w:val="20"/>
              </w:rPr>
              <w:t>ий</w:t>
            </w:r>
            <w:proofErr w:type="spellEnd"/>
            <w:r w:rsidRPr="00D8543A">
              <w:rPr>
                <w:sz w:val="20"/>
                <w:szCs w:val="20"/>
              </w:rPr>
              <w:t>, -</w:t>
            </w:r>
            <w:proofErr w:type="spellStart"/>
            <w:r w:rsidRPr="00D8543A">
              <w:rPr>
                <w:sz w:val="20"/>
                <w:szCs w:val="20"/>
              </w:rPr>
              <w:t>ие</w:t>
            </w:r>
            <w:proofErr w:type="spellEnd"/>
            <w:r w:rsidRPr="00D8543A">
              <w:rPr>
                <w:sz w:val="20"/>
                <w:szCs w:val="20"/>
              </w:rPr>
              <w:t>, -</w:t>
            </w:r>
            <w:proofErr w:type="spellStart"/>
            <w:r w:rsidRPr="00D8543A">
              <w:rPr>
                <w:sz w:val="20"/>
                <w:szCs w:val="20"/>
              </w:rPr>
              <w:t>ия</w:t>
            </w:r>
            <w:proofErr w:type="spellEnd"/>
            <w:r w:rsidRPr="00D8543A">
              <w:rPr>
                <w:sz w:val="20"/>
                <w:szCs w:val="20"/>
              </w:rPr>
              <w:t>, на -</w:t>
            </w:r>
            <w:proofErr w:type="spellStart"/>
            <w:r w:rsidRPr="00D8543A">
              <w:rPr>
                <w:sz w:val="20"/>
                <w:szCs w:val="20"/>
              </w:rPr>
              <w:t>ья</w:t>
            </w:r>
            <w:proofErr w:type="spellEnd"/>
            <w:r w:rsidRPr="00D8543A">
              <w:rPr>
                <w:sz w:val="20"/>
                <w:szCs w:val="20"/>
              </w:rPr>
              <w:t xml:space="preserve"> типа гостья, на -</w:t>
            </w:r>
            <w:proofErr w:type="spellStart"/>
            <w:r w:rsidRPr="00D8543A">
              <w:rPr>
                <w:sz w:val="20"/>
                <w:szCs w:val="20"/>
              </w:rPr>
              <w:t>ье</w:t>
            </w:r>
            <w:proofErr w:type="spellEnd"/>
            <w:r w:rsidRPr="00D8543A">
              <w:rPr>
                <w:sz w:val="20"/>
                <w:szCs w:val="20"/>
              </w:rPr>
              <w:t xml:space="preserve"> типа ожерелье во множественном числе, а также кроме собственных имен существительных на -</w:t>
            </w:r>
            <w:proofErr w:type="spellStart"/>
            <w:r w:rsidRPr="00D8543A">
              <w:rPr>
                <w:sz w:val="20"/>
                <w:szCs w:val="20"/>
              </w:rPr>
              <w:t>ов</w:t>
            </w:r>
            <w:proofErr w:type="spellEnd"/>
            <w:r w:rsidRPr="00D8543A">
              <w:rPr>
                <w:sz w:val="20"/>
                <w:szCs w:val="20"/>
              </w:rPr>
              <w:t>, -ин, -</w:t>
            </w:r>
            <w:proofErr w:type="spellStart"/>
            <w:r w:rsidRPr="00D8543A">
              <w:rPr>
                <w:sz w:val="20"/>
                <w:szCs w:val="20"/>
              </w:rPr>
              <w:t>ий</w:t>
            </w:r>
            <w:proofErr w:type="spellEnd"/>
            <w:r w:rsidRPr="00D8543A">
              <w:rPr>
                <w:sz w:val="20"/>
                <w:szCs w:val="20"/>
              </w:rPr>
              <w:t>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6.5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Безударные падежные окончания имен прилагательных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6.6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Мягкий знак после шипящих на конце глаголов в форме 2-го лица единственного числа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6.7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 xml:space="preserve">Наличие или отсутствие мягкого знака в глаголах на </w:t>
            </w:r>
            <w:proofErr w:type="gramStart"/>
            <w:r w:rsidRPr="00D8543A">
              <w:rPr>
                <w:sz w:val="20"/>
                <w:szCs w:val="20"/>
              </w:rPr>
              <w:t>-</w:t>
            </w:r>
            <w:proofErr w:type="spellStart"/>
            <w:r w:rsidRPr="00D8543A">
              <w:rPr>
                <w:sz w:val="20"/>
                <w:szCs w:val="20"/>
              </w:rPr>
              <w:t>т</w:t>
            </w:r>
            <w:proofErr w:type="gramEnd"/>
            <w:r w:rsidRPr="00D8543A">
              <w:rPr>
                <w:sz w:val="20"/>
                <w:szCs w:val="20"/>
              </w:rPr>
              <w:t>ься</w:t>
            </w:r>
            <w:proofErr w:type="spellEnd"/>
            <w:r w:rsidRPr="00D8543A">
              <w:rPr>
                <w:sz w:val="20"/>
                <w:szCs w:val="20"/>
              </w:rPr>
              <w:t xml:space="preserve"> и -</w:t>
            </w:r>
            <w:proofErr w:type="spellStart"/>
            <w:r w:rsidRPr="00D8543A">
              <w:rPr>
                <w:sz w:val="20"/>
                <w:szCs w:val="20"/>
              </w:rPr>
              <w:t>тся</w:t>
            </w:r>
            <w:proofErr w:type="spellEnd"/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6.8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Безударные личные окончания глаголов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6.9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Знаки препинания в предложениях с однородными членами, соединенными союзами и, а, но и без союзов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6.10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6.11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7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Развитие речи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7.1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7.2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Корректирование текстов (заданных и собственных) с учетом точности, правильности, богатства и выразительности письменной речи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7.3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7.4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Сочинение как вид письменной работы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7.5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</w:t>
            </w:r>
          </w:p>
        </w:tc>
      </w:tr>
      <w:tr w:rsidR="00D8543A" w:rsidTr="00D8543A">
        <w:tc>
          <w:tcPr>
            <w:tcW w:w="817" w:type="dxa"/>
          </w:tcPr>
          <w:p w:rsidR="00D8543A" w:rsidRPr="00D8543A" w:rsidRDefault="00D8543A" w:rsidP="00414B8B">
            <w:pPr>
              <w:pStyle w:val="ConsPlusNormal"/>
              <w:jc w:val="center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7.6</w:t>
            </w:r>
          </w:p>
        </w:tc>
        <w:tc>
          <w:tcPr>
            <w:tcW w:w="8930" w:type="dxa"/>
          </w:tcPr>
          <w:p w:rsidR="00D8543A" w:rsidRPr="00D8543A" w:rsidRDefault="00D8543A" w:rsidP="00414B8B">
            <w:pPr>
              <w:pStyle w:val="ConsPlusNormal"/>
              <w:jc w:val="both"/>
              <w:rPr>
                <w:sz w:val="20"/>
                <w:szCs w:val="20"/>
              </w:rPr>
            </w:pPr>
            <w:r w:rsidRPr="00D8543A">
              <w:rPr>
                <w:sz w:val="20"/>
                <w:szCs w:val="20"/>
              </w:rPr>
              <w:t>Ознакомительное чтение в соответствии с поставленной задачей</w:t>
            </w:r>
          </w:p>
        </w:tc>
      </w:tr>
    </w:tbl>
    <w:p w:rsidR="00D8543A" w:rsidRDefault="00D8543A" w:rsidP="00D8543A">
      <w:pPr>
        <w:pStyle w:val="ConsPlusNormal"/>
        <w:jc w:val="both"/>
      </w:pPr>
    </w:p>
    <w:p w:rsidR="00D8543A" w:rsidRDefault="00D8543A" w:rsidP="00D8543A">
      <w:pPr>
        <w:pStyle w:val="ConsPlusNormal"/>
        <w:jc w:val="both"/>
      </w:pPr>
    </w:p>
    <w:p w:rsidR="00F16608" w:rsidRDefault="00F16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F16608" w:rsidSect="00D8543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fficinaSansExtraBoldITC-Reg">
    <w:altName w:val="Times New Roman"/>
    <w:panose1 w:val="00000000000000000000"/>
    <w:charset w:val="00"/>
    <w:family w:val="roman"/>
    <w:notTrueType/>
    <w:pitch w:val="default"/>
  </w:font>
  <w:font w:name="OfficinaSansMediumITC-Regular">
    <w:altName w:val="Times New Roman"/>
    <w:panose1 w:val="00000000000000000000"/>
    <w:charset w:val="00"/>
    <w:family w:val="roman"/>
    <w:notTrueType/>
    <w:pitch w:val="default"/>
  </w:font>
  <w:font w:name="SchoolBookSanPin-Bold">
    <w:altName w:val="Cambria Math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SanPin">
    <w:altName w:val="Cambria"/>
    <w:panose1 w:val="00000000000000000000"/>
    <w:charset w:val="00"/>
    <w:family w:val="roman"/>
    <w:notTrueType/>
    <w:pitch w:val="default"/>
  </w:font>
  <w:font w:name="OfficinaSansBookITC">
    <w:altName w:val="Times New Roman"/>
    <w:panose1 w:val="00000000000000000000"/>
    <w:charset w:val="00"/>
    <w:family w:val="roman"/>
    <w:notTrueType/>
    <w:pitch w:val="default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SchoolBookSanPin-BoldItalic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2F1B"/>
    <w:multiLevelType w:val="multilevel"/>
    <w:tmpl w:val="ABBA7B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4A7B69"/>
    <w:multiLevelType w:val="multilevel"/>
    <w:tmpl w:val="8D0EF7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6D416F"/>
    <w:multiLevelType w:val="multilevel"/>
    <w:tmpl w:val="12FCB7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A42565"/>
    <w:multiLevelType w:val="multilevel"/>
    <w:tmpl w:val="92C038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B0690E"/>
    <w:multiLevelType w:val="multilevel"/>
    <w:tmpl w:val="2C80B8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69527E"/>
    <w:multiLevelType w:val="multilevel"/>
    <w:tmpl w:val="E20C66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756BEE"/>
    <w:multiLevelType w:val="multilevel"/>
    <w:tmpl w:val="D17032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943170"/>
    <w:multiLevelType w:val="multilevel"/>
    <w:tmpl w:val="A1FCC5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535D9C"/>
    <w:multiLevelType w:val="multilevel"/>
    <w:tmpl w:val="D4765B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677C0E"/>
    <w:multiLevelType w:val="multilevel"/>
    <w:tmpl w:val="F8543C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A853DD3"/>
    <w:multiLevelType w:val="multilevel"/>
    <w:tmpl w:val="130E81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8916EF"/>
    <w:multiLevelType w:val="hybridMultilevel"/>
    <w:tmpl w:val="92042A1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6F323B7"/>
    <w:multiLevelType w:val="multilevel"/>
    <w:tmpl w:val="AC9A00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ADC2CD8"/>
    <w:multiLevelType w:val="multilevel"/>
    <w:tmpl w:val="499EBAE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B6A7524"/>
    <w:multiLevelType w:val="multilevel"/>
    <w:tmpl w:val="8AE4E2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E36229A"/>
    <w:multiLevelType w:val="multilevel"/>
    <w:tmpl w:val="682236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BB590C"/>
    <w:multiLevelType w:val="hybridMultilevel"/>
    <w:tmpl w:val="CBB45C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B0A5A93"/>
    <w:multiLevelType w:val="multilevel"/>
    <w:tmpl w:val="ED6E22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F60BC6"/>
    <w:multiLevelType w:val="multilevel"/>
    <w:tmpl w:val="B10EFD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C166374"/>
    <w:multiLevelType w:val="multilevel"/>
    <w:tmpl w:val="41BACD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DA3CCF"/>
    <w:multiLevelType w:val="hybridMultilevel"/>
    <w:tmpl w:val="1E90C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4466560"/>
    <w:multiLevelType w:val="multilevel"/>
    <w:tmpl w:val="F7A4DC8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4C61AD8"/>
    <w:multiLevelType w:val="hybridMultilevel"/>
    <w:tmpl w:val="F162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6020DE1"/>
    <w:multiLevelType w:val="multilevel"/>
    <w:tmpl w:val="59B853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CF4717F"/>
    <w:multiLevelType w:val="multilevel"/>
    <w:tmpl w:val="B12EDC2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1"/>
  </w:num>
  <w:num w:numId="3">
    <w:abstractNumId w:val="22"/>
  </w:num>
  <w:num w:numId="4">
    <w:abstractNumId w:val="20"/>
  </w:num>
  <w:num w:numId="5">
    <w:abstractNumId w:val="21"/>
  </w:num>
  <w:num w:numId="6">
    <w:abstractNumId w:val="24"/>
  </w:num>
  <w:num w:numId="7">
    <w:abstractNumId w:val="13"/>
  </w:num>
  <w:num w:numId="8">
    <w:abstractNumId w:val="18"/>
  </w:num>
  <w:num w:numId="9">
    <w:abstractNumId w:val="14"/>
  </w:num>
  <w:num w:numId="10">
    <w:abstractNumId w:val="8"/>
  </w:num>
  <w:num w:numId="11">
    <w:abstractNumId w:val="1"/>
  </w:num>
  <w:num w:numId="12">
    <w:abstractNumId w:val="0"/>
  </w:num>
  <w:num w:numId="13">
    <w:abstractNumId w:val="23"/>
  </w:num>
  <w:num w:numId="14">
    <w:abstractNumId w:val="3"/>
  </w:num>
  <w:num w:numId="15">
    <w:abstractNumId w:val="5"/>
  </w:num>
  <w:num w:numId="16">
    <w:abstractNumId w:val="17"/>
  </w:num>
  <w:num w:numId="17">
    <w:abstractNumId w:val="12"/>
  </w:num>
  <w:num w:numId="18">
    <w:abstractNumId w:val="19"/>
  </w:num>
  <w:num w:numId="19">
    <w:abstractNumId w:val="7"/>
  </w:num>
  <w:num w:numId="20">
    <w:abstractNumId w:val="15"/>
  </w:num>
  <w:num w:numId="21">
    <w:abstractNumId w:val="10"/>
  </w:num>
  <w:num w:numId="22">
    <w:abstractNumId w:val="2"/>
  </w:num>
  <w:num w:numId="23">
    <w:abstractNumId w:val="6"/>
  </w:num>
  <w:num w:numId="24">
    <w:abstractNumId w:val="9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CCC"/>
    <w:rsid w:val="00005AB5"/>
    <w:rsid w:val="000366BE"/>
    <w:rsid w:val="00053656"/>
    <w:rsid w:val="000537D1"/>
    <w:rsid w:val="00055C51"/>
    <w:rsid w:val="00057A09"/>
    <w:rsid w:val="000673BE"/>
    <w:rsid w:val="0007221C"/>
    <w:rsid w:val="00076283"/>
    <w:rsid w:val="000771AE"/>
    <w:rsid w:val="00096C52"/>
    <w:rsid w:val="000B09E4"/>
    <w:rsid w:val="000C4613"/>
    <w:rsid w:val="00140E3D"/>
    <w:rsid w:val="001572B3"/>
    <w:rsid w:val="0018096C"/>
    <w:rsid w:val="00180B18"/>
    <w:rsid w:val="001E2B49"/>
    <w:rsid w:val="001F4C43"/>
    <w:rsid w:val="001F5624"/>
    <w:rsid w:val="001F56DC"/>
    <w:rsid w:val="002120BA"/>
    <w:rsid w:val="00216BE0"/>
    <w:rsid w:val="002377E4"/>
    <w:rsid w:val="00244B1B"/>
    <w:rsid w:val="00245FB7"/>
    <w:rsid w:val="002644A7"/>
    <w:rsid w:val="00284ABB"/>
    <w:rsid w:val="002D0A98"/>
    <w:rsid w:val="002E5C0C"/>
    <w:rsid w:val="003070D2"/>
    <w:rsid w:val="003079B0"/>
    <w:rsid w:val="00366693"/>
    <w:rsid w:val="0037356D"/>
    <w:rsid w:val="00387700"/>
    <w:rsid w:val="00392CEF"/>
    <w:rsid w:val="003B1B79"/>
    <w:rsid w:val="003C5BD2"/>
    <w:rsid w:val="00431F6A"/>
    <w:rsid w:val="00432366"/>
    <w:rsid w:val="004332D6"/>
    <w:rsid w:val="00442251"/>
    <w:rsid w:val="0045254B"/>
    <w:rsid w:val="004630A1"/>
    <w:rsid w:val="004633C6"/>
    <w:rsid w:val="00474ABE"/>
    <w:rsid w:val="00476F0F"/>
    <w:rsid w:val="004B3C77"/>
    <w:rsid w:val="004F639B"/>
    <w:rsid w:val="00502516"/>
    <w:rsid w:val="00555ABE"/>
    <w:rsid w:val="00563B99"/>
    <w:rsid w:val="00572544"/>
    <w:rsid w:val="005A6C54"/>
    <w:rsid w:val="005C739C"/>
    <w:rsid w:val="005C76E8"/>
    <w:rsid w:val="005D3A79"/>
    <w:rsid w:val="005E0463"/>
    <w:rsid w:val="005E7086"/>
    <w:rsid w:val="006043E8"/>
    <w:rsid w:val="00612896"/>
    <w:rsid w:val="00621806"/>
    <w:rsid w:val="00621D66"/>
    <w:rsid w:val="00630611"/>
    <w:rsid w:val="00687033"/>
    <w:rsid w:val="006B0C63"/>
    <w:rsid w:val="006F6AA9"/>
    <w:rsid w:val="00731377"/>
    <w:rsid w:val="007356EB"/>
    <w:rsid w:val="00785686"/>
    <w:rsid w:val="007D7F6A"/>
    <w:rsid w:val="008027E5"/>
    <w:rsid w:val="008421D2"/>
    <w:rsid w:val="00846DF8"/>
    <w:rsid w:val="00850C5F"/>
    <w:rsid w:val="008627E6"/>
    <w:rsid w:val="00877D2C"/>
    <w:rsid w:val="008824E7"/>
    <w:rsid w:val="00882EBA"/>
    <w:rsid w:val="008D1915"/>
    <w:rsid w:val="008D4CEC"/>
    <w:rsid w:val="008E6116"/>
    <w:rsid w:val="008F4A6A"/>
    <w:rsid w:val="008F7072"/>
    <w:rsid w:val="00901516"/>
    <w:rsid w:val="00960CCC"/>
    <w:rsid w:val="0097381F"/>
    <w:rsid w:val="009B1404"/>
    <w:rsid w:val="009F4716"/>
    <w:rsid w:val="00A16199"/>
    <w:rsid w:val="00A2175F"/>
    <w:rsid w:val="00A355F4"/>
    <w:rsid w:val="00A70E65"/>
    <w:rsid w:val="00A7552F"/>
    <w:rsid w:val="00B30160"/>
    <w:rsid w:val="00B33D71"/>
    <w:rsid w:val="00B36507"/>
    <w:rsid w:val="00B656E6"/>
    <w:rsid w:val="00BB787A"/>
    <w:rsid w:val="00BC5A38"/>
    <w:rsid w:val="00BE7E06"/>
    <w:rsid w:val="00C039E7"/>
    <w:rsid w:val="00C424C1"/>
    <w:rsid w:val="00C55C75"/>
    <w:rsid w:val="00C77679"/>
    <w:rsid w:val="00C875C1"/>
    <w:rsid w:val="00CA1BA7"/>
    <w:rsid w:val="00CC2F34"/>
    <w:rsid w:val="00CC6174"/>
    <w:rsid w:val="00D14CDA"/>
    <w:rsid w:val="00D17C97"/>
    <w:rsid w:val="00D60014"/>
    <w:rsid w:val="00D63D7F"/>
    <w:rsid w:val="00D76A1B"/>
    <w:rsid w:val="00D84D5B"/>
    <w:rsid w:val="00D8543A"/>
    <w:rsid w:val="00DA0175"/>
    <w:rsid w:val="00DB6102"/>
    <w:rsid w:val="00DD5B89"/>
    <w:rsid w:val="00E00E79"/>
    <w:rsid w:val="00E01ADE"/>
    <w:rsid w:val="00E6116F"/>
    <w:rsid w:val="00E921D1"/>
    <w:rsid w:val="00EB0621"/>
    <w:rsid w:val="00EB458C"/>
    <w:rsid w:val="00ED41A2"/>
    <w:rsid w:val="00EE3919"/>
    <w:rsid w:val="00F01223"/>
    <w:rsid w:val="00F16608"/>
    <w:rsid w:val="00F24004"/>
    <w:rsid w:val="00F725A2"/>
    <w:rsid w:val="00F8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1B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A1B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A1B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A1B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1B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A1B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A1BA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A1BA7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fontstyle01">
    <w:name w:val="fontstyle01"/>
    <w:basedOn w:val="a0"/>
    <w:rsid w:val="007356EB"/>
    <w:rPr>
      <w:rFonts w:ascii="OfficinaSansExtraBoldITC-Reg" w:hAnsi="OfficinaSansExtraBoldITC-Reg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356EB"/>
    <w:rPr>
      <w:rFonts w:ascii="OfficinaSansMediumITC-Regular" w:hAnsi="OfficinaSansMediumITC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7356EB"/>
    <w:rPr>
      <w:rFonts w:ascii="SchoolBookSanPin-Bold" w:hAnsi="SchoolBookSanPin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a0"/>
    <w:rsid w:val="007356EB"/>
    <w:rPr>
      <w:rFonts w:ascii="SchoolBookSanPin" w:hAnsi="SchoolBookSanPin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normaltable">
    <w:name w:val="normaltable"/>
    <w:basedOn w:val="a"/>
    <w:rsid w:val="00F8671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F8671E"/>
    <w:pPr>
      <w:spacing w:before="100" w:beforeAutospacing="1" w:after="100" w:afterAutospacing="1" w:line="240" w:lineRule="auto"/>
    </w:pPr>
    <w:rPr>
      <w:rFonts w:ascii="SchoolBookSanPin" w:eastAsia="Times New Roman" w:hAnsi="SchoolBookSanPin" w:cs="Times New Roman"/>
      <w:color w:val="000000"/>
      <w:sz w:val="18"/>
      <w:szCs w:val="18"/>
      <w:lang w:eastAsia="ru-RU"/>
    </w:rPr>
  </w:style>
  <w:style w:type="paragraph" w:customStyle="1" w:styleId="fontstyle1">
    <w:name w:val="fontstyle1"/>
    <w:basedOn w:val="a"/>
    <w:rsid w:val="00F86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F8671E"/>
    <w:pPr>
      <w:spacing w:before="100" w:beforeAutospacing="1" w:after="100" w:afterAutospacing="1" w:line="240" w:lineRule="auto"/>
    </w:pPr>
    <w:rPr>
      <w:rFonts w:ascii="OfficinaSansMediumITC-Regular" w:eastAsia="Times New Roman" w:hAnsi="OfficinaSansMediumITC-Regular" w:cs="Times New Roman"/>
      <w:color w:val="000000"/>
      <w:sz w:val="18"/>
      <w:szCs w:val="18"/>
      <w:lang w:eastAsia="ru-RU"/>
    </w:rPr>
  </w:style>
  <w:style w:type="paragraph" w:customStyle="1" w:styleId="fontstyle3">
    <w:name w:val="fontstyle3"/>
    <w:basedOn w:val="a"/>
    <w:rsid w:val="00F8671E"/>
    <w:pPr>
      <w:spacing w:before="100" w:beforeAutospacing="1" w:after="100" w:afterAutospacing="1" w:line="240" w:lineRule="auto"/>
    </w:pPr>
    <w:rPr>
      <w:rFonts w:ascii="OfficinaSansBookITC" w:eastAsia="Times New Roman" w:hAnsi="OfficinaSansBookITC" w:cs="Times New Roman"/>
      <w:color w:val="000000"/>
      <w:sz w:val="18"/>
      <w:szCs w:val="18"/>
      <w:lang w:eastAsia="ru-RU"/>
    </w:rPr>
  </w:style>
  <w:style w:type="paragraph" w:customStyle="1" w:styleId="fontstyle4">
    <w:name w:val="fontstyle4"/>
    <w:basedOn w:val="a"/>
    <w:rsid w:val="00F8671E"/>
    <w:pPr>
      <w:spacing w:before="100" w:beforeAutospacing="1" w:after="100" w:afterAutospacing="1" w:line="240" w:lineRule="auto"/>
    </w:pPr>
    <w:rPr>
      <w:rFonts w:ascii="SchoolBookSanPin-Bold" w:eastAsia="Times New Roman" w:hAnsi="SchoolBookSanPin-Bold" w:cs="Times New Roman"/>
      <w:b/>
      <w:bCs/>
      <w:color w:val="000000"/>
      <w:sz w:val="18"/>
      <w:szCs w:val="18"/>
      <w:lang w:eastAsia="ru-RU"/>
    </w:rPr>
  </w:style>
  <w:style w:type="paragraph" w:customStyle="1" w:styleId="fontstyle5">
    <w:name w:val="fontstyle5"/>
    <w:basedOn w:val="a"/>
    <w:rsid w:val="00F8671E"/>
    <w:pPr>
      <w:spacing w:before="100" w:beforeAutospacing="1" w:after="100" w:afterAutospacing="1" w:line="240" w:lineRule="auto"/>
    </w:pPr>
    <w:rPr>
      <w:rFonts w:ascii="SchoolBookSanPin-Italic" w:eastAsia="Times New Roman" w:hAnsi="SchoolBookSanPin-Italic" w:cs="Times New Roman"/>
      <w:i/>
      <w:iCs/>
      <w:color w:val="000000"/>
      <w:sz w:val="18"/>
      <w:szCs w:val="18"/>
      <w:lang w:eastAsia="ru-RU"/>
    </w:rPr>
  </w:style>
  <w:style w:type="paragraph" w:customStyle="1" w:styleId="fontstyle6">
    <w:name w:val="fontstyle6"/>
    <w:basedOn w:val="a"/>
    <w:rsid w:val="00F8671E"/>
    <w:pPr>
      <w:spacing w:before="100" w:beforeAutospacing="1" w:after="100" w:afterAutospacing="1" w:line="240" w:lineRule="auto"/>
    </w:pPr>
    <w:rPr>
      <w:rFonts w:ascii="SchoolBookSanPin-BoldItalic" w:eastAsia="Times New Roman" w:hAnsi="SchoolBookSanPin-BoldItalic" w:cs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fontstyle7">
    <w:name w:val="fontstyle7"/>
    <w:basedOn w:val="a"/>
    <w:rsid w:val="00F8671E"/>
    <w:pPr>
      <w:spacing w:before="100" w:beforeAutospacing="1" w:after="100" w:afterAutospacing="1" w:line="240" w:lineRule="auto"/>
    </w:pPr>
    <w:rPr>
      <w:rFonts w:ascii="SymbolMT" w:eastAsia="Times New Roman" w:hAnsi="SymbolMT" w:cs="Times New Roman"/>
      <w:color w:val="000000"/>
      <w:sz w:val="18"/>
      <w:szCs w:val="18"/>
      <w:lang w:eastAsia="ru-RU"/>
    </w:rPr>
  </w:style>
  <w:style w:type="character" w:customStyle="1" w:styleId="fontstyle51">
    <w:name w:val="fontstyle51"/>
    <w:basedOn w:val="a0"/>
    <w:rsid w:val="00F8671E"/>
    <w:rPr>
      <w:rFonts w:ascii="SchoolBookSanPin-Italic" w:hAnsi="SchoolBookSanPin-Italic" w:hint="default"/>
      <w:b w:val="0"/>
      <w:bCs w:val="0"/>
      <w:i/>
      <w:iCs/>
      <w:color w:val="000000"/>
      <w:sz w:val="18"/>
      <w:szCs w:val="18"/>
    </w:rPr>
  </w:style>
  <w:style w:type="character" w:customStyle="1" w:styleId="fontstyle61">
    <w:name w:val="fontstyle61"/>
    <w:basedOn w:val="a0"/>
    <w:rsid w:val="00F8671E"/>
    <w:rPr>
      <w:rFonts w:ascii="SchoolBookSanPin-BoldItalic" w:hAnsi="SchoolBookSanPin-BoldItalic" w:hint="default"/>
      <w:b/>
      <w:bCs/>
      <w:i/>
      <w:iCs/>
      <w:color w:val="000000"/>
      <w:sz w:val="18"/>
      <w:szCs w:val="18"/>
    </w:rPr>
  </w:style>
  <w:style w:type="character" w:customStyle="1" w:styleId="fontstyle71">
    <w:name w:val="fontstyle71"/>
    <w:basedOn w:val="a0"/>
    <w:rsid w:val="00F8671E"/>
    <w:rPr>
      <w:rFonts w:ascii="SymbolMT" w:hAnsi="SymbolMT" w:hint="default"/>
      <w:b w:val="0"/>
      <w:bCs w:val="0"/>
      <w:i w:val="0"/>
      <w:iCs w:val="0"/>
      <w:color w:val="000000"/>
      <w:sz w:val="18"/>
      <w:szCs w:val="18"/>
    </w:rPr>
  </w:style>
  <w:style w:type="table" w:styleId="a3">
    <w:name w:val="Table Grid"/>
    <w:basedOn w:val="a1"/>
    <w:uiPriority w:val="59"/>
    <w:rsid w:val="0026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2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63D7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1619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D4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CEC"/>
  </w:style>
  <w:style w:type="paragraph" w:styleId="a8">
    <w:name w:val="footer"/>
    <w:basedOn w:val="a"/>
    <w:link w:val="a9"/>
    <w:uiPriority w:val="99"/>
    <w:unhideWhenUsed/>
    <w:rsid w:val="008D4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4CEC"/>
  </w:style>
  <w:style w:type="paragraph" w:customStyle="1" w:styleId="ConsPlusNormal">
    <w:name w:val="ConsPlusNormal"/>
    <w:rsid w:val="008D4C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a">
    <w:name w:val="FollowedHyperlink"/>
    <w:basedOn w:val="a0"/>
    <w:uiPriority w:val="99"/>
    <w:semiHidden/>
    <w:unhideWhenUsed/>
    <w:rsid w:val="008D4CEC"/>
    <w:rPr>
      <w:color w:val="800080" w:themeColor="followedHyperlink"/>
      <w:u w:val="single"/>
    </w:rPr>
  </w:style>
  <w:style w:type="paragraph" w:styleId="ab">
    <w:name w:val="Normal Indent"/>
    <w:basedOn w:val="a"/>
    <w:uiPriority w:val="99"/>
    <w:unhideWhenUsed/>
    <w:rsid w:val="00CA1BA7"/>
    <w:pPr>
      <w:ind w:left="720"/>
    </w:pPr>
    <w:rPr>
      <w:lang w:val="en-US"/>
    </w:rPr>
  </w:style>
  <w:style w:type="paragraph" w:styleId="ac">
    <w:name w:val="Subtitle"/>
    <w:basedOn w:val="a"/>
    <w:next w:val="a"/>
    <w:link w:val="ad"/>
    <w:uiPriority w:val="11"/>
    <w:qFormat/>
    <w:rsid w:val="00CA1BA7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d">
    <w:name w:val="Подзаголовок Знак"/>
    <w:basedOn w:val="a0"/>
    <w:link w:val="ac"/>
    <w:uiPriority w:val="11"/>
    <w:rsid w:val="00CA1B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e">
    <w:name w:val="Title"/>
    <w:basedOn w:val="a"/>
    <w:next w:val="a"/>
    <w:link w:val="af"/>
    <w:uiPriority w:val="10"/>
    <w:qFormat/>
    <w:rsid w:val="00CA1BA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Название Знак"/>
    <w:basedOn w:val="a0"/>
    <w:link w:val="ae"/>
    <w:uiPriority w:val="10"/>
    <w:rsid w:val="00CA1B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f0">
    <w:name w:val="Emphasis"/>
    <w:basedOn w:val="a0"/>
    <w:uiPriority w:val="20"/>
    <w:qFormat/>
    <w:rsid w:val="00CA1BA7"/>
    <w:rPr>
      <w:i/>
      <w:iCs/>
    </w:rPr>
  </w:style>
  <w:style w:type="paragraph" w:customStyle="1" w:styleId="ConsPlusNonformat">
    <w:name w:val="ConsPlusNonformat"/>
    <w:rsid w:val="00D854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8543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D854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854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8543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8543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8543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8543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D8543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1B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A1B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A1B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A1B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1B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A1B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A1BA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A1BA7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fontstyle01">
    <w:name w:val="fontstyle01"/>
    <w:basedOn w:val="a0"/>
    <w:rsid w:val="007356EB"/>
    <w:rPr>
      <w:rFonts w:ascii="OfficinaSansExtraBoldITC-Reg" w:hAnsi="OfficinaSansExtraBoldITC-Reg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356EB"/>
    <w:rPr>
      <w:rFonts w:ascii="OfficinaSansMediumITC-Regular" w:hAnsi="OfficinaSansMediumITC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7356EB"/>
    <w:rPr>
      <w:rFonts w:ascii="SchoolBookSanPin-Bold" w:hAnsi="SchoolBookSanPin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a0"/>
    <w:rsid w:val="007356EB"/>
    <w:rPr>
      <w:rFonts w:ascii="SchoolBookSanPin" w:hAnsi="SchoolBookSanPin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normaltable">
    <w:name w:val="normaltable"/>
    <w:basedOn w:val="a"/>
    <w:rsid w:val="00F8671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F8671E"/>
    <w:pPr>
      <w:spacing w:before="100" w:beforeAutospacing="1" w:after="100" w:afterAutospacing="1" w:line="240" w:lineRule="auto"/>
    </w:pPr>
    <w:rPr>
      <w:rFonts w:ascii="SchoolBookSanPin" w:eastAsia="Times New Roman" w:hAnsi="SchoolBookSanPin" w:cs="Times New Roman"/>
      <w:color w:val="000000"/>
      <w:sz w:val="18"/>
      <w:szCs w:val="18"/>
      <w:lang w:eastAsia="ru-RU"/>
    </w:rPr>
  </w:style>
  <w:style w:type="paragraph" w:customStyle="1" w:styleId="fontstyle1">
    <w:name w:val="fontstyle1"/>
    <w:basedOn w:val="a"/>
    <w:rsid w:val="00F86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F8671E"/>
    <w:pPr>
      <w:spacing w:before="100" w:beforeAutospacing="1" w:after="100" w:afterAutospacing="1" w:line="240" w:lineRule="auto"/>
    </w:pPr>
    <w:rPr>
      <w:rFonts w:ascii="OfficinaSansMediumITC-Regular" w:eastAsia="Times New Roman" w:hAnsi="OfficinaSansMediumITC-Regular" w:cs="Times New Roman"/>
      <w:color w:val="000000"/>
      <w:sz w:val="18"/>
      <w:szCs w:val="18"/>
      <w:lang w:eastAsia="ru-RU"/>
    </w:rPr>
  </w:style>
  <w:style w:type="paragraph" w:customStyle="1" w:styleId="fontstyle3">
    <w:name w:val="fontstyle3"/>
    <w:basedOn w:val="a"/>
    <w:rsid w:val="00F8671E"/>
    <w:pPr>
      <w:spacing w:before="100" w:beforeAutospacing="1" w:after="100" w:afterAutospacing="1" w:line="240" w:lineRule="auto"/>
    </w:pPr>
    <w:rPr>
      <w:rFonts w:ascii="OfficinaSansBookITC" w:eastAsia="Times New Roman" w:hAnsi="OfficinaSansBookITC" w:cs="Times New Roman"/>
      <w:color w:val="000000"/>
      <w:sz w:val="18"/>
      <w:szCs w:val="18"/>
      <w:lang w:eastAsia="ru-RU"/>
    </w:rPr>
  </w:style>
  <w:style w:type="paragraph" w:customStyle="1" w:styleId="fontstyle4">
    <w:name w:val="fontstyle4"/>
    <w:basedOn w:val="a"/>
    <w:rsid w:val="00F8671E"/>
    <w:pPr>
      <w:spacing w:before="100" w:beforeAutospacing="1" w:after="100" w:afterAutospacing="1" w:line="240" w:lineRule="auto"/>
    </w:pPr>
    <w:rPr>
      <w:rFonts w:ascii="SchoolBookSanPin-Bold" w:eastAsia="Times New Roman" w:hAnsi="SchoolBookSanPin-Bold" w:cs="Times New Roman"/>
      <w:b/>
      <w:bCs/>
      <w:color w:val="000000"/>
      <w:sz w:val="18"/>
      <w:szCs w:val="18"/>
      <w:lang w:eastAsia="ru-RU"/>
    </w:rPr>
  </w:style>
  <w:style w:type="paragraph" w:customStyle="1" w:styleId="fontstyle5">
    <w:name w:val="fontstyle5"/>
    <w:basedOn w:val="a"/>
    <w:rsid w:val="00F8671E"/>
    <w:pPr>
      <w:spacing w:before="100" w:beforeAutospacing="1" w:after="100" w:afterAutospacing="1" w:line="240" w:lineRule="auto"/>
    </w:pPr>
    <w:rPr>
      <w:rFonts w:ascii="SchoolBookSanPin-Italic" w:eastAsia="Times New Roman" w:hAnsi="SchoolBookSanPin-Italic" w:cs="Times New Roman"/>
      <w:i/>
      <w:iCs/>
      <w:color w:val="000000"/>
      <w:sz w:val="18"/>
      <w:szCs w:val="18"/>
      <w:lang w:eastAsia="ru-RU"/>
    </w:rPr>
  </w:style>
  <w:style w:type="paragraph" w:customStyle="1" w:styleId="fontstyle6">
    <w:name w:val="fontstyle6"/>
    <w:basedOn w:val="a"/>
    <w:rsid w:val="00F8671E"/>
    <w:pPr>
      <w:spacing w:before="100" w:beforeAutospacing="1" w:after="100" w:afterAutospacing="1" w:line="240" w:lineRule="auto"/>
    </w:pPr>
    <w:rPr>
      <w:rFonts w:ascii="SchoolBookSanPin-BoldItalic" w:eastAsia="Times New Roman" w:hAnsi="SchoolBookSanPin-BoldItalic" w:cs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fontstyle7">
    <w:name w:val="fontstyle7"/>
    <w:basedOn w:val="a"/>
    <w:rsid w:val="00F8671E"/>
    <w:pPr>
      <w:spacing w:before="100" w:beforeAutospacing="1" w:after="100" w:afterAutospacing="1" w:line="240" w:lineRule="auto"/>
    </w:pPr>
    <w:rPr>
      <w:rFonts w:ascii="SymbolMT" w:eastAsia="Times New Roman" w:hAnsi="SymbolMT" w:cs="Times New Roman"/>
      <w:color w:val="000000"/>
      <w:sz w:val="18"/>
      <w:szCs w:val="18"/>
      <w:lang w:eastAsia="ru-RU"/>
    </w:rPr>
  </w:style>
  <w:style w:type="character" w:customStyle="1" w:styleId="fontstyle51">
    <w:name w:val="fontstyle51"/>
    <w:basedOn w:val="a0"/>
    <w:rsid w:val="00F8671E"/>
    <w:rPr>
      <w:rFonts w:ascii="SchoolBookSanPin-Italic" w:hAnsi="SchoolBookSanPin-Italic" w:hint="default"/>
      <w:b w:val="0"/>
      <w:bCs w:val="0"/>
      <w:i/>
      <w:iCs/>
      <w:color w:val="000000"/>
      <w:sz w:val="18"/>
      <w:szCs w:val="18"/>
    </w:rPr>
  </w:style>
  <w:style w:type="character" w:customStyle="1" w:styleId="fontstyle61">
    <w:name w:val="fontstyle61"/>
    <w:basedOn w:val="a0"/>
    <w:rsid w:val="00F8671E"/>
    <w:rPr>
      <w:rFonts w:ascii="SchoolBookSanPin-BoldItalic" w:hAnsi="SchoolBookSanPin-BoldItalic" w:hint="default"/>
      <w:b/>
      <w:bCs/>
      <w:i/>
      <w:iCs/>
      <w:color w:val="000000"/>
      <w:sz w:val="18"/>
      <w:szCs w:val="18"/>
    </w:rPr>
  </w:style>
  <w:style w:type="character" w:customStyle="1" w:styleId="fontstyle71">
    <w:name w:val="fontstyle71"/>
    <w:basedOn w:val="a0"/>
    <w:rsid w:val="00F8671E"/>
    <w:rPr>
      <w:rFonts w:ascii="SymbolMT" w:hAnsi="SymbolMT" w:hint="default"/>
      <w:b w:val="0"/>
      <w:bCs w:val="0"/>
      <w:i w:val="0"/>
      <w:iCs w:val="0"/>
      <w:color w:val="000000"/>
      <w:sz w:val="18"/>
      <w:szCs w:val="18"/>
    </w:rPr>
  </w:style>
  <w:style w:type="table" w:styleId="a3">
    <w:name w:val="Table Grid"/>
    <w:basedOn w:val="a1"/>
    <w:uiPriority w:val="59"/>
    <w:rsid w:val="0026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2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63D7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1619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D4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CEC"/>
  </w:style>
  <w:style w:type="paragraph" w:styleId="a8">
    <w:name w:val="footer"/>
    <w:basedOn w:val="a"/>
    <w:link w:val="a9"/>
    <w:uiPriority w:val="99"/>
    <w:unhideWhenUsed/>
    <w:rsid w:val="008D4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4CEC"/>
  </w:style>
  <w:style w:type="paragraph" w:customStyle="1" w:styleId="ConsPlusNormal">
    <w:name w:val="ConsPlusNormal"/>
    <w:rsid w:val="008D4C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a">
    <w:name w:val="FollowedHyperlink"/>
    <w:basedOn w:val="a0"/>
    <w:uiPriority w:val="99"/>
    <w:semiHidden/>
    <w:unhideWhenUsed/>
    <w:rsid w:val="008D4CEC"/>
    <w:rPr>
      <w:color w:val="800080" w:themeColor="followedHyperlink"/>
      <w:u w:val="single"/>
    </w:rPr>
  </w:style>
  <w:style w:type="paragraph" w:styleId="ab">
    <w:name w:val="Normal Indent"/>
    <w:basedOn w:val="a"/>
    <w:uiPriority w:val="99"/>
    <w:unhideWhenUsed/>
    <w:rsid w:val="00CA1BA7"/>
    <w:pPr>
      <w:ind w:left="720"/>
    </w:pPr>
    <w:rPr>
      <w:lang w:val="en-US"/>
    </w:rPr>
  </w:style>
  <w:style w:type="paragraph" w:styleId="ac">
    <w:name w:val="Subtitle"/>
    <w:basedOn w:val="a"/>
    <w:next w:val="a"/>
    <w:link w:val="ad"/>
    <w:uiPriority w:val="11"/>
    <w:qFormat/>
    <w:rsid w:val="00CA1BA7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d">
    <w:name w:val="Подзаголовок Знак"/>
    <w:basedOn w:val="a0"/>
    <w:link w:val="ac"/>
    <w:uiPriority w:val="11"/>
    <w:rsid w:val="00CA1B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e">
    <w:name w:val="Title"/>
    <w:basedOn w:val="a"/>
    <w:next w:val="a"/>
    <w:link w:val="af"/>
    <w:uiPriority w:val="10"/>
    <w:qFormat/>
    <w:rsid w:val="00CA1BA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Название Знак"/>
    <w:basedOn w:val="a0"/>
    <w:link w:val="ae"/>
    <w:uiPriority w:val="10"/>
    <w:rsid w:val="00CA1B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f0">
    <w:name w:val="Emphasis"/>
    <w:basedOn w:val="a0"/>
    <w:uiPriority w:val="20"/>
    <w:qFormat/>
    <w:rsid w:val="00CA1BA7"/>
    <w:rPr>
      <w:i/>
      <w:iCs/>
    </w:rPr>
  </w:style>
  <w:style w:type="paragraph" w:customStyle="1" w:styleId="ConsPlusNonformat">
    <w:name w:val="ConsPlusNonformat"/>
    <w:rsid w:val="00D854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8543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D854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854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8543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8543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8543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8543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D8543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09d2" TargetMode="External"/><Relationship Id="rId21" Type="http://schemas.openxmlformats.org/officeDocument/2006/relationships/hyperlink" Target="https://resh.edu.ru/subject/lesson/6381/start/179453/" TargetMode="External"/><Relationship Id="rId42" Type="http://schemas.openxmlformats.org/officeDocument/2006/relationships/hyperlink" Target="https://resh.edu.ru/subject/lesson/3480/start/" TargetMode="External"/><Relationship Id="rId63" Type="http://schemas.openxmlformats.org/officeDocument/2006/relationships/hyperlink" Target="https://resh.edu.ru/subject/lesson/6427/start/" TargetMode="External"/><Relationship Id="rId84" Type="http://schemas.openxmlformats.org/officeDocument/2006/relationships/hyperlink" Target="http://files.school-collection.edu.ru/dlrstore/5dc5c9dc-cbf0-4b4e-a51a-bc145a50d050/%5BNS-RUS_2-11%5D_%5BQN_013%5D.swf" TargetMode="External"/><Relationship Id="rId138" Type="http://schemas.openxmlformats.org/officeDocument/2006/relationships/hyperlink" Target="https://m.edsoo.ru/f843617e" TargetMode="External"/><Relationship Id="rId159" Type="http://schemas.openxmlformats.org/officeDocument/2006/relationships/hyperlink" Target="https://m.edsoo.ru/f8445822" TargetMode="External"/><Relationship Id="rId170" Type="http://schemas.openxmlformats.org/officeDocument/2006/relationships/hyperlink" Target="https://m.edsoo.ru/f84456e2" TargetMode="External"/><Relationship Id="rId191" Type="http://schemas.openxmlformats.org/officeDocument/2006/relationships/hyperlink" Target="https://m.edsoo.ru/f84374ac" TargetMode="External"/><Relationship Id="rId205" Type="http://schemas.openxmlformats.org/officeDocument/2006/relationships/hyperlink" Target="https://m.edsoo.ru/f84401e2" TargetMode="External"/><Relationship Id="rId226" Type="http://schemas.openxmlformats.org/officeDocument/2006/relationships/hyperlink" Target="https://m.edsoo.ru/f843cefc" TargetMode="External"/><Relationship Id="rId247" Type="http://schemas.openxmlformats.org/officeDocument/2006/relationships/hyperlink" Target="https://m.edsoo.ru/f8440408" TargetMode="External"/><Relationship Id="rId107" Type="http://schemas.openxmlformats.org/officeDocument/2006/relationships/hyperlink" Target="https://goo.su/aQ226" TargetMode="External"/><Relationship Id="rId268" Type="http://schemas.openxmlformats.org/officeDocument/2006/relationships/hyperlink" Target="https://m.edsoo.ru/f84418c6" TargetMode="External"/><Relationship Id="rId11" Type="http://schemas.openxmlformats.org/officeDocument/2006/relationships/hyperlink" Target="https://resh.edu.ru/subject/lesson/3776/start/" TargetMode="External"/><Relationship Id="rId32" Type="http://schemas.openxmlformats.org/officeDocument/2006/relationships/hyperlink" Target="https://resh.edu.ru/subject/lesson/6387/start/179773/" TargetMode="External"/><Relationship Id="rId53" Type="http://schemas.openxmlformats.org/officeDocument/2006/relationships/hyperlink" Target="https://resh.edu.ru/subject/lesson/6423/start/180284/" TargetMode="External"/><Relationship Id="rId74" Type="http://schemas.openxmlformats.org/officeDocument/2006/relationships/hyperlink" Target="http://files.school-collection.edu.ru/dlrstore/240df1a1-5747-4bbd-a095-ab5135a78505/%5BNS-RUS_2-02%5D_%5BQS_063%5D.html" TargetMode="External"/><Relationship Id="rId128" Type="http://schemas.openxmlformats.org/officeDocument/2006/relationships/hyperlink" Target="https://m.edsoo.ru/f842c750" TargetMode="External"/><Relationship Id="rId149" Type="http://schemas.openxmlformats.org/officeDocument/2006/relationships/hyperlink" Target="https://m.edsoo.ru/f8443dc4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goo.su/aQ226" TargetMode="External"/><Relationship Id="rId160" Type="http://schemas.openxmlformats.org/officeDocument/2006/relationships/hyperlink" Target="https://m.edsoo.ru/f84391a8" TargetMode="External"/><Relationship Id="rId181" Type="http://schemas.openxmlformats.org/officeDocument/2006/relationships/hyperlink" Target="https://m.edsoo.ru/f84378da" TargetMode="External"/><Relationship Id="rId216" Type="http://schemas.openxmlformats.org/officeDocument/2006/relationships/hyperlink" Target="https://m.edsoo.ru/f843b67e" TargetMode="External"/><Relationship Id="rId237" Type="http://schemas.openxmlformats.org/officeDocument/2006/relationships/hyperlink" Target="https://m.edsoo.ru/f8441d08" TargetMode="External"/><Relationship Id="rId258" Type="http://schemas.openxmlformats.org/officeDocument/2006/relationships/hyperlink" Target="https://m.edsoo.ru/f843bd72" TargetMode="External"/><Relationship Id="rId279" Type="http://schemas.openxmlformats.org/officeDocument/2006/relationships/fontTable" Target="fontTable.xml"/><Relationship Id="rId22" Type="http://schemas.openxmlformats.org/officeDocument/2006/relationships/hyperlink" Target="https://resh.edu.ru/subject/lesson/3809/start/271761/" TargetMode="External"/><Relationship Id="rId43" Type="http://schemas.openxmlformats.org/officeDocument/2006/relationships/hyperlink" Target="https://resh.edu.ru/subject/lesson/6411/start/179491/" TargetMode="External"/><Relationship Id="rId64" Type="http://schemas.openxmlformats.org/officeDocument/2006/relationships/hyperlink" Target="https://resh.edu.ru/subject/lesson/6383/start/213721/" TargetMode="External"/><Relationship Id="rId118" Type="http://schemas.openxmlformats.org/officeDocument/2006/relationships/hyperlink" Target="https://m.edsoo.ru/f8421800" TargetMode="External"/><Relationship Id="rId139" Type="http://schemas.openxmlformats.org/officeDocument/2006/relationships/hyperlink" Target="https://m.edsoo.ru/f8437a56" TargetMode="External"/><Relationship Id="rId85" Type="http://schemas.openxmlformats.org/officeDocument/2006/relationships/hyperlink" Target="http://files.school-collection.edu.ru/dlrstore/4c65fd61-c019-44b8-b56d-1105b5a27db7/%5BNS-RUS_2-04%5D_%5BMA_071%5D.swf" TargetMode="External"/><Relationship Id="rId150" Type="http://schemas.openxmlformats.org/officeDocument/2006/relationships/hyperlink" Target="https://m.edsoo.ru/f844436e" TargetMode="External"/><Relationship Id="rId171" Type="http://schemas.openxmlformats.org/officeDocument/2006/relationships/hyperlink" Target="https://m.edsoo.ru/f84391a8" TargetMode="External"/><Relationship Id="rId192" Type="http://schemas.openxmlformats.org/officeDocument/2006/relationships/hyperlink" Target="https://m.edsoo.ru/f843a800" TargetMode="External"/><Relationship Id="rId206" Type="http://schemas.openxmlformats.org/officeDocument/2006/relationships/hyperlink" Target="https://m.edsoo.ru/f843ad5a" TargetMode="External"/><Relationship Id="rId227" Type="http://schemas.openxmlformats.org/officeDocument/2006/relationships/hyperlink" Target="https://m.edsoo.ru/f843d05a" TargetMode="External"/><Relationship Id="rId248" Type="http://schemas.openxmlformats.org/officeDocument/2006/relationships/hyperlink" Target="https://m.edsoo.ru/f844052a" TargetMode="External"/><Relationship Id="rId269" Type="http://schemas.openxmlformats.org/officeDocument/2006/relationships/hyperlink" Target="https://m.edsoo.ru/f843d9e2" TargetMode="External"/><Relationship Id="rId12" Type="http://schemas.openxmlformats.org/officeDocument/2006/relationships/hyperlink" Target="https://resh.edu.ru/subject/lesson/6426/start/219898/" TargetMode="External"/><Relationship Id="rId33" Type="http://schemas.openxmlformats.org/officeDocument/2006/relationships/hyperlink" Target="https://resh.edu.ru/subject/lesson/3614/start/" TargetMode="External"/><Relationship Id="rId108" Type="http://schemas.openxmlformats.org/officeDocument/2006/relationships/hyperlink" Target="https://m.edsoo.ru/f842009a" TargetMode="External"/><Relationship Id="rId129" Type="http://schemas.openxmlformats.org/officeDocument/2006/relationships/hyperlink" Target="https://m.edsoo.ru/f842c958" TargetMode="External"/><Relationship Id="rId280" Type="http://schemas.openxmlformats.org/officeDocument/2006/relationships/theme" Target="theme/theme1.xml"/><Relationship Id="rId54" Type="http://schemas.openxmlformats.org/officeDocument/2006/relationships/hyperlink" Target="https://resh.edu.ru/subject/lesson/6421/start/299577/" TargetMode="External"/><Relationship Id="rId75" Type="http://schemas.openxmlformats.org/officeDocument/2006/relationships/hyperlink" Target="http://files.school-collection.edu.ru/dlrstore/240df1a1-5747-4bbd-a095-ab5135a78505/%5BNS-RUS_2-02%5D_%5BQS_063%5D.html" TargetMode="External"/><Relationship Id="rId96" Type="http://schemas.openxmlformats.org/officeDocument/2006/relationships/hyperlink" Target="https://m.edsoo.ru/f8423682" TargetMode="External"/><Relationship Id="rId140" Type="http://schemas.openxmlformats.org/officeDocument/2006/relationships/hyperlink" Target="https://m.edsoo.ru/f8443586" TargetMode="External"/><Relationship Id="rId161" Type="http://schemas.openxmlformats.org/officeDocument/2006/relationships/hyperlink" Target="https://m.edsoo.ru/f84391a8" TargetMode="External"/><Relationship Id="rId182" Type="http://schemas.openxmlformats.org/officeDocument/2006/relationships/hyperlink" Target="https://m.edsoo.ru/f84383ca" TargetMode="External"/><Relationship Id="rId217" Type="http://schemas.openxmlformats.org/officeDocument/2006/relationships/hyperlink" Target="https://m.edsoo.ru/f843caec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f8435378" TargetMode="External"/><Relationship Id="rId259" Type="http://schemas.openxmlformats.org/officeDocument/2006/relationships/hyperlink" Target="https://m.edsoo.ru/f844179a" TargetMode="External"/><Relationship Id="rId23" Type="http://schemas.openxmlformats.org/officeDocument/2006/relationships/hyperlink" Target="https://resh.edu.ru/subject/lesson/6380/start/" TargetMode="External"/><Relationship Id="rId119" Type="http://schemas.openxmlformats.org/officeDocument/2006/relationships/hyperlink" Target="https://m.edsoo.ru/f8421238" TargetMode="External"/><Relationship Id="rId270" Type="http://schemas.openxmlformats.org/officeDocument/2006/relationships/hyperlink" Target="https://m.edsoo.ru/f84424ec" TargetMode="External"/><Relationship Id="rId44" Type="http://schemas.openxmlformats.org/officeDocument/2006/relationships/hyperlink" Target="https://resh.edu.ru/subject/lesson/3614/start/" TargetMode="External"/><Relationship Id="rId65" Type="http://schemas.openxmlformats.org/officeDocument/2006/relationships/hyperlink" Target="https://resh.edu.ru/subject/lesson/3722/start/" TargetMode="External"/><Relationship Id="rId86" Type="http://schemas.openxmlformats.org/officeDocument/2006/relationships/hyperlink" Target="https://m.edsoo.ru/f841ebc8" TargetMode="External"/><Relationship Id="rId130" Type="http://schemas.openxmlformats.org/officeDocument/2006/relationships/hyperlink" Target="https://goo.su/aQ226" TargetMode="External"/><Relationship Id="rId151" Type="http://schemas.openxmlformats.org/officeDocument/2006/relationships/hyperlink" Target="https://m.edsoo.ru/f84444d6" TargetMode="External"/><Relationship Id="rId172" Type="http://schemas.openxmlformats.org/officeDocument/2006/relationships/hyperlink" Target="https://m.edsoo.ru/f843876c" TargetMode="External"/><Relationship Id="rId193" Type="http://schemas.openxmlformats.org/officeDocument/2006/relationships/hyperlink" Target="https://m.edsoo.ru/f84371d2" TargetMode="External"/><Relationship Id="rId202" Type="http://schemas.openxmlformats.org/officeDocument/2006/relationships/hyperlink" Target="https://m.edsoo.ru/f843aabc" TargetMode="External"/><Relationship Id="rId207" Type="http://schemas.openxmlformats.org/officeDocument/2006/relationships/hyperlink" Target="https://m.edsoo.ru/f843ae9a" TargetMode="External"/><Relationship Id="rId223" Type="http://schemas.openxmlformats.org/officeDocument/2006/relationships/hyperlink" Target="https://m.edsoo.ru/f843508a" TargetMode="External"/><Relationship Id="rId228" Type="http://schemas.openxmlformats.org/officeDocument/2006/relationships/hyperlink" Target="https://m.edsoo.ru/f843d424" TargetMode="External"/><Relationship Id="rId244" Type="http://schemas.openxmlformats.org/officeDocument/2006/relationships/hyperlink" Target="https://m.edsoo.ru/f843f90e" TargetMode="External"/><Relationship Id="rId249" Type="http://schemas.openxmlformats.org/officeDocument/2006/relationships/hyperlink" Target="https://m.edsoo.ru/f84410a6" TargetMode="External"/><Relationship Id="rId13" Type="http://schemas.openxmlformats.org/officeDocument/2006/relationships/hyperlink" Target="https://resh.edu.ru/subject/lesson/6390/start/188454/" TargetMode="External"/><Relationship Id="rId18" Type="http://schemas.openxmlformats.org/officeDocument/2006/relationships/hyperlink" Target="https://resh.edu.ru/subject/lesson/3796/start/" TargetMode="External"/><Relationship Id="rId39" Type="http://schemas.openxmlformats.org/officeDocument/2006/relationships/hyperlink" Target="https://resh.edu.ru/subject/lesson/3832/start/" TargetMode="External"/><Relationship Id="rId109" Type="http://schemas.openxmlformats.org/officeDocument/2006/relationships/hyperlink" Target="https://goo.su/aQ226" TargetMode="External"/><Relationship Id="rId260" Type="http://schemas.openxmlformats.org/officeDocument/2006/relationships/hyperlink" Target="https://m.edsoo.ru/f8442078" TargetMode="External"/><Relationship Id="rId265" Type="http://schemas.openxmlformats.org/officeDocument/2006/relationships/hyperlink" Target="https://m.edsoo.ru/f844157e" TargetMode="External"/><Relationship Id="rId34" Type="http://schemas.openxmlformats.org/officeDocument/2006/relationships/hyperlink" Target="https://resh.edu.ru/subject/lesson/3831/start/179018/" TargetMode="External"/><Relationship Id="rId50" Type="http://schemas.openxmlformats.org/officeDocument/2006/relationships/hyperlink" Target="https://resh.edu.ru/subject/lesson/6418/start/284889/" TargetMode="External"/><Relationship Id="rId55" Type="http://schemas.openxmlformats.org/officeDocument/2006/relationships/hyperlink" Target="https://resh.edu.ru/subject/lesson/6421/start/299577/" TargetMode="External"/><Relationship Id="rId76" Type="http://schemas.openxmlformats.org/officeDocument/2006/relationships/hyperlink" Target="http://files.school-collection.edu.ru/dlrstore/240df1a1-5747-4bbd-a095-ab5135a78505/%5BNS-RUS_2-02%5D_%5BQS_063%5D.html" TargetMode="External"/><Relationship Id="rId97" Type="http://schemas.openxmlformats.org/officeDocument/2006/relationships/hyperlink" Target="https://m.edsoo.ru/f8426be8" TargetMode="External"/><Relationship Id="rId104" Type="http://schemas.openxmlformats.org/officeDocument/2006/relationships/hyperlink" Target="https://m.edsoo.ru/f843157a" TargetMode="External"/><Relationship Id="rId120" Type="http://schemas.openxmlformats.org/officeDocument/2006/relationships/hyperlink" Target="https://m.edsoo.ru/f8426080" TargetMode="External"/><Relationship Id="rId125" Type="http://schemas.openxmlformats.org/officeDocument/2006/relationships/hyperlink" Target="https://goo.su/aQ226" TargetMode="External"/><Relationship Id="rId141" Type="http://schemas.openxmlformats.org/officeDocument/2006/relationships/hyperlink" Target="https://m.edsoo.ru/f8443a04" TargetMode="External"/><Relationship Id="rId146" Type="http://schemas.openxmlformats.org/officeDocument/2006/relationships/hyperlink" Target="https://m.edsoo.ru/f8443b1c" TargetMode="External"/><Relationship Id="rId167" Type="http://schemas.openxmlformats.org/officeDocument/2006/relationships/hyperlink" Target="https://m.edsoo.ru/f8444bfc" TargetMode="External"/><Relationship Id="rId188" Type="http://schemas.openxmlformats.org/officeDocument/2006/relationships/hyperlink" Target="https://m.edsoo.ru/f8439e64" TargetMode="External"/><Relationship Id="rId7" Type="http://schemas.openxmlformats.org/officeDocument/2006/relationships/hyperlink" Target="https://resh.edu.ru/subject/lesson/4101/start/" TargetMode="External"/><Relationship Id="rId71" Type="http://schemas.openxmlformats.org/officeDocument/2006/relationships/hyperlink" Target="http://files.school-collection.edu.ru/dlrstore/36c052a9-8603-4975-89c2-770c04b1a4d1/1.html" TargetMode="External"/><Relationship Id="rId92" Type="http://schemas.openxmlformats.org/officeDocument/2006/relationships/hyperlink" Target="https://goo.su/aQ226" TargetMode="External"/><Relationship Id="rId162" Type="http://schemas.openxmlformats.org/officeDocument/2006/relationships/hyperlink" Target="https://m.edsoo.ru/f844436e" TargetMode="External"/><Relationship Id="rId183" Type="http://schemas.openxmlformats.org/officeDocument/2006/relationships/hyperlink" Target="https://m.edsoo.ru/f844304a" TargetMode="External"/><Relationship Id="rId213" Type="http://schemas.openxmlformats.org/officeDocument/2006/relationships/hyperlink" Target="https://m.edsoo.ru/f843966c" TargetMode="External"/><Relationship Id="rId218" Type="http://schemas.openxmlformats.org/officeDocument/2006/relationships/hyperlink" Target="https://m.edsoo.ru/f843c42a" TargetMode="External"/><Relationship Id="rId234" Type="http://schemas.openxmlformats.org/officeDocument/2006/relationships/hyperlink" Target="https://m.edsoo.ru/f843f210" TargetMode="External"/><Relationship Id="rId239" Type="http://schemas.openxmlformats.org/officeDocument/2006/relationships/hyperlink" Target="https://m.edsoo.ru/f84354e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lesson/4152/start/271781/" TargetMode="External"/><Relationship Id="rId250" Type="http://schemas.openxmlformats.org/officeDocument/2006/relationships/hyperlink" Target="https://m.edsoo.ru/f8440732" TargetMode="External"/><Relationship Id="rId255" Type="http://schemas.openxmlformats.org/officeDocument/2006/relationships/hyperlink" Target="https://m.edsoo.ru/f843fcd8" TargetMode="External"/><Relationship Id="rId271" Type="http://schemas.openxmlformats.org/officeDocument/2006/relationships/hyperlink" Target="https://m.edsoo.ru/fa251c12" TargetMode="External"/><Relationship Id="rId276" Type="http://schemas.openxmlformats.org/officeDocument/2006/relationships/hyperlink" Target="https://m.edsoo.ru/f84364e4" TargetMode="External"/><Relationship Id="rId24" Type="http://schemas.openxmlformats.org/officeDocument/2006/relationships/hyperlink" Target="https://resh.edu.ru/subject/lesson/3808/start/179734/" TargetMode="External"/><Relationship Id="rId40" Type="http://schemas.openxmlformats.org/officeDocument/2006/relationships/hyperlink" Target="https://resh.edu.ru/subject/lesson/3614/start/" TargetMode="External"/><Relationship Id="rId45" Type="http://schemas.openxmlformats.org/officeDocument/2006/relationships/hyperlink" Target="https://resh.edu.ru/subject/lesson/6415/start/120018/" TargetMode="External"/><Relationship Id="rId66" Type="http://schemas.openxmlformats.org/officeDocument/2006/relationships/hyperlink" Target="https://resh.edu.ru/subject/lesson/3722/start/" TargetMode="External"/><Relationship Id="rId87" Type="http://schemas.openxmlformats.org/officeDocument/2006/relationships/hyperlink" Target="https://m.edsoo.ru/f8423038" TargetMode="External"/><Relationship Id="rId110" Type="http://schemas.openxmlformats.org/officeDocument/2006/relationships/hyperlink" Target="https://m.edsoo.ru/f84202ac" TargetMode="External"/><Relationship Id="rId115" Type="http://schemas.openxmlformats.org/officeDocument/2006/relationships/hyperlink" Target="https://m.edsoo.ru/f8420644" TargetMode="External"/><Relationship Id="rId131" Type="http://schemas.openxmlformats.org/officeDocument/2006/relationships/hyperlink" Target="https://m.edsoo.ru/f84311d8" TargetMode="External"/><Relationship Id="rId136" Type="http://schemas.openxmlformats.org/officeDocument/2006/relationships/hyperlink" Target="https://m.edsoo.ru/f84452d2" TargetMode="External"/><Relationship Id="rId157" Type="http://schemas.openxmlformats.org/officeDocument/2006/relationships/hyperlink" Target="https://m.edsoo.ru/f842809c" TargetMode="External"/><Relationship Id="rId178" Type="http://schemas.openxmlformats.org/officeDocument/2006/relationships/hyperlink" Target="https://m.edsoo.ru/f8436caa" TargetMode="External"/><Relationship Id="rId61" Type="http://schemas.openxmlformats.org/officeDocument/2006/relationships/hyperlink" Target="https://resh.edu.ru/subject/lesson/3766/start/282692/" TargetMode="External"/><Relationship Id="rId82" Type="http://schemas.openxmlformats.org/officeDocument/2006/relationships/hyperlink" Target="http://files.school-collection.edu.ru/dlrstore/4cdf6c5c-633a-4c3f-abcb-28a320286261/%5BNS-RUS_2-09%5D_%5BTE_002%5D.swf" TargetMode="External"/><Relationship Id="rId152" Type="http://schemas.openxmlformats.org/officeDocument/2006/relationships/hyperlink" Target="https://m.edsoo.ru/f843b67e" TargetMode="External"/><Relationship Id="rId173" Type="http://schemas.openxmlformats.org/officeDocument/2006/relationships/hyperlink" Target="https://m.edsoo.ru/f8436656" TargetMode="External"/><Relationship Id="rId194" Type="http://schemas.openxmlformats.org/officeDocument/2006/relationships/hyperlink" Target="https://m.edsoo.ru/f8437344" TargetMode="External"/><Relationship Id="rId199" Type="http://schemas.openxmlformats.org/officeDocument/2006/relationships/hyperlink" Target="https://m.edsoo.ru/f8437768" TargetMode="External"/><Relationship Id="rId203" Type="http://schemas.openxmlformats.org/officeDocument/2006/relationships/hyperlink" Target="https://m.edsoo.ru/f843a152" TargetMode="External"/><Relationship Id="rId208" Type="http://schemas.openxmlformats.org/officeDocument/2006/relationships/hyperlink" Target="https://m.edsoo.ru/f843afda" TargetMode="External"/><Relationship Id="rId229" Type="http://schemas.openxmlformats.org/officeDocument/2006/relationships/hyperlink" Target="https://m.edsoo.ru/f843d5a0" TargetMode="External"/><Relationship Id="rId19" Type="http://schemas.openxmlformats.org/officeDocument/2006/relationships/hyperlink" Target="https://resh.edu.ru/subject/lesson/6385/start/188153/" TargetMode="External"/><Relationship Id="rId224" Type="http://schemas.openxmlformats.org/officeDocument/2006/relationships/hyperlink" Target="https://m.edsoo.ru/f843cc40" TargetMode="External"/><Relationship Id="rId240" Type="http://schemas.openxmlformats.org/officeDocument/2006/relationships/hyperlink" Target="https://m.edsoo.ru/f84422b2" TargetMode="External"/><Relationship Id="rId245" Type="http://schemas.openxmlformats.org/officeDocument/2006/relationships/hyperlink" Target="https://m.edsoo.ru/f843fa44" TargetMode="External"/><Relationship Id="rId261" Type="http://schemas.openxmlformats.org/officeDocument/2006/relationships/hyperlink" Target="https://m.edsoo.ru/f8442cb2" TargetMode="External"/><Relationship Id="rId266" Type="http://schemas.openxmlformats.org/officeDocument/2006/relationships/hyperlink" Target="https://m.edsoo.ru/f8436e12" TargetMode="External"/><Relationship Id="rId14" Type="http://schemas.openxmlformats.org/officeDocument/2006/relationships/hyperlink" Target="https://resh.edu.ru/subject/lesson/3614/start/" TargetMode="External"/><Relationship Id="rId30" Type="http://schemas.openxmlformats.org/officeDocument/2006/relationships/hyperlink" Target="https://resh.edu.ru/subject/lesson/3821/start/179287/" TargetMode="External"/><Relationship Id="rId35" Type="http://schemas.openxmlformats.org/officeDocument/2006/relationships/hyperlink" Target="https://resh.edu.ru/subject/lesson/6384/start/271800/" TargetMode="External"/><Relationship Id="rId56" Type="http://schemas.openxmlformats.org/officeDocument/2006/relationships/hyperlink" Target="https://resh.edu.ru/subject/lesson/6421/start/299577/" TargetMode="External"/><Relationship Id="rId77" Type="http://schemas.openxmlformats.org/officeDocument/2006/relationships/hyperlink" Target="http://files.school-collection.edu.ru/dlrstore/240df1a1-5747-4bbd-a095-ab5135a78505/%5BNS-RUS_2-02%5D_%5BQS_063%5D.html" TargetMode="External"/><Relationship Id="rId100" Type="http://schemas.openxmlformats.org/officeDocument/2006/relationships/hyperlink" Target="https://m.edsoo.ru/f841f50a" TargetMode="External"/><Relationship Id="rId105" Type="http://schemas.openxmlformats.org/officeDocument/2006/relationships/hyperlink" Target="https://m.edsoo.ru/f844369e" TargetMode="External"/><Relationship Id="rId126" Type="http://schemas.openxmlformats.org/officeDocument/2006/relationships/hyperlink" Target="https://m.edsoo.ru/f84276d8" TargetMode="External"/><Relationship Id="rId147" Type="http://schemas.openxmlformats.org/officeDocument/2006/relationships/hyperlink" Target="https://m.edsoo.ru/f8443c3e" TargetMode="External"/><Relationship Id="rId168" Type="http://schemas.openxmlformats.org/officeDocument/2006/relationships/hyperlink" Target="https://m.edsoo.ru/f8444f3a" TargetMode="External"/><Relationship Id="rId8" Type="http://schemas.openxmlformats.org/officeDocument/2006/relationships/hyperlink" Target="https://resh.edu.ru/subject/lesson/6389/conspect/179247/" TargetMode="External"/><Relationship Id="rId51" Type="http://schemas.openxmlformats.org/officeDocument/2006/relationships/hyperlink" Target="https://resh.edu.ru/subject/lesson/6245/start/" TargetMode="External"/><Relationship Id="rId72" Type="http://schemas.openxmlformats.org/officeDocument/2006/relationships/hyperlink" Target="https://m.edsoo.ru/7f410de8" TargetMode="External"/><Relationship Id="rId93" Type="http://schemas.openxmlformats.org/officeDocument/2006/relationships/hyperlink" Target="https://m.edsoo.ru/f84252c0" TargetMode="External"/><Relationship Id="rId98" Type="http://schemas.openxmlformats.org/officeDocument/2006/relationships/hyperlink" Target="https://goo.su/aQ226" TargetMode="External"/><Relationship Id="rId121" Type="http://schemas.openxmlformats.org/officeDocument/2006/relationships/hyperlink" Target="https://m.edsoo.ru/f842c110" TargetMode="External"/><Relationship Id="rId142" Type="http://schemas.openxmlformats.org/officeDocument/2006/relationships/hyperlink" Target="https://m.edsoo.ru/f8435af8" TargetMode="External"/><Relationship Id="rId163" Type="http://schemas.openxmlformats.org/officeDocument/2006/relationships/hyperlink" Target="https://m.edsoo.ru/f84445f8" TargetMode="External"/><Relationship Id="rId184" Type="http://schemas.openxmlformats.org/officeDocument/2006/relationships/hyperlink" Target="https://m.edsoo.ru/f8443180" TargetMode="External"/><Relationship Id="rId189" Type="http://schemas.openxmlformats.org/officeDocument/2006/relationships/hyperlink" Target="https://m.edsoo.ru/f84371d2" TargetMode="External"/><Relationship Id="rId219" Type="http://schemas.openxmlformats.org/officeDocument/2006/relationships/hyperlink" Target="https://m.edsoo.ru/f843c42a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43c984" TargetMode="External"/><Relationship Id="rId230" Type="http://schemas.openxmlformats.org/officeDocument/2006/relationships/hyperlink" Target="https://m.edsoo.ru/f84351f2" TargetMode="External"/><Relationship Id="rId235" Type="http://schemas.openxmlformats.org/officeDocument/2006/relationships/hyperlink" Target="https://m.edsoo.ru/f84419e8" TargetMode="External"/><Relationship Id="rId251" Type="http://schemas.openxmlformats.org/officeDocument/2006/relationships/hyperlink" Target="https://m.edsoo.ru/f844087c" TargetMode="External"/><Relationship Id="rId256" Type="http://schemas.openxmlformats.org/officeDocument/2006/relationships/hyperlink" Target="https://m.edsoo.ru/f84400ac" TargetMode="External"/><Relationship Id="rId277" Type="http://schemas.openxmlformats.org/officeDocument/2006/relationships/hyperlink" Target="https://m.edsoo.ru/fa251adc" TargetMode="External"/><Relationship Id="rId25" Type="http://schemas.openxmlformats.org/officeDocument/2006/relationships/hyperlink" Target="https://resh.edu.ru/subject/lesson/6386/start/213552/" TargetMode="External"/><Relationship Id="rId46" Type="http://schemas.openxmlformats.org/officeDocument/2006/relationships/hyperlink" Target="https://resh.edu.ru/subject/lesson/4143/start/188340/" TargetMode="External"/><Relationship Id="rId67" Type="http://schemas.openxmlformats.org/officeDocument/2006/relationships/hyperlink" Target="https://resh.edu.ru/subject/lesson/6414/start/" TargetMode="External"/><Relationship Id="rId116" Type="http://schemas.openxmlformats.org/officeDocument/2006/relationships/hyperlink" Target="https://m.edsoo.ru/f8420842" TargetMode="External"/><Relationship Id="rId137" Type="http://schemas.openxmlformats.org/officeDocument/2006/relationships/hyperlink" Target="https://m.edsoo.ru/f843585a" TargetMode="External"/><Relationship Id="rId158" Type="http://schemas.openxmlformats.org/officeDocument/2006/relationships/hyperlink" Target="https://m.edsoo.ru/f8439018" TargetMode="External"/><Relationship Id="rId272" Type="http://schemas.openxmlformats.org/officeDocument/2006/relationships/hyperlink" Target="https://m.edsoo.ru/fa251956" TargetMode="External"/><Relationship Id="rId20" Type="http://schemas.openxmlformats.org/officeDocument/2006/relationships/hyperlink" Target="https://resh.edu.ru/subject/lesson/4122/start/188236/" TargetMode="External"/><Relationship Id="rId41" Type="http://schemas.openxmlformats.org/officeDocument/2006/relationships/hyperlink" Target="https://resh.edu.ru/subject/lesson/6416/start/" TargetMode="External"/><Relationship Id="rId62" Type="http://schemas.openxmlformats.org/officeDocument/2006/relationships/hyperlink" Target="https://resh.edu.ru/subject/lesson/3712/start/179123/" TargetMode="External"/><Relationship Id="rId83" Type="http://schemas.openxmlformats.org/officeDocument/2006/relationships/hyperlink" Target="http://files.school-collection.edu.ru/dlrstore/6af9a112-1c9c-4096-a276-1d0de5a05fa5/%5BNS-RUS_2-10%5D_%5BMA_006%5D.swf" TargetMode="External"/><Relationship Id="rId88" Type="http://schemas.openxmlformats.org/officeDocument/2006/relationships/hyperlink" Target="https://goo.su/aQ226" TargetMode="External"/><Relationship Id="rId111" Type="http://schemas.openxmlformats.org/officeDocument/2006/relationships/hyperlink" Target="https://m.edsoo.ru/f8420644" TargetMode="External"/><Relationship Id="rId132" Type="http://schemas.openxmlformats.org/officeDocument/2006/relationships/hyperlink" Target="https://m.edsoo.ru/f8434f36" TargetMode="External"/><Relationship Id="rId153" Type="http://schemas.openxmlformats.org/officeDocument/2006/relationships/hyperlink" Target="https://m.edsoo.ru/f84445f8" TargetMode="External"/><Relationship Id="rId174" Type="http://schemas.openxmlformats.org/officeDocument/2006/relationships/hyperlink" Target="https://m.edsoo.ru/f8436818" TargetMode="External"/><Relationship Id="rId179" Type="http://schemas.openxmlformats.org/officeDocument/2006/relationships/hyperlink" Target="https://m.edsoo.ru/f8436ffc" TargetMode="External"/><Relationship Id="rId195" Type="http://schemas.openxmlformats.org/officeDocument/2006/relationships/hyperlink" Target="https://m.edsoo.ru/f84374ac" TargetMode="External"/><Relationship Id="rId209" Type="http://schemas.openxmlformats.org/officeDocument/2006/relationships/hyperlink" Target="https://m.edsoo.ru/f843b818" TargetMode="External"/><Relationship Id="rId190" Type="http://schemas.openxmlformats.org/officeDocument/2006/relationships/hyperlink" Target="https://m.edsoo.ru/f8437344" TargetMode="External"/><Relationship Id="rId204" Type="http://schemas.openxmlformats.org/officeDocument/2006/relationships/hyperlink" Target="https://m.edsoo.ru/f843760a" TargetMode="External"/><Relationship Id="rId220" Type="http://schemas.openxmlformats.org/officeDocument/2006/relationships/hyperlink" Target="https://m.edsoo.ru/f843f67a" TargetMode="External"/><Relationship Id="rId225" Type="http://schemas.openxmlformats.org/officeDocument/2006/relationships/hyperlink" Target="https://m.edsoo.ru/f843cda8" TargetMode="External"/><Relationship Id="rId241" Type="http://schemas.openxmlformats.org/officeDocument/2006/relationships/hyperlink" Target="https://m.edsoo.ru/f8442dd4" TargetMode="External"/><Relationship Id="rId246" Type="http://schemas.openxmlformats.org/officeDocument/2006/relationships/hyperlink" Target="https://m.edsoo.ru/f84402f0" TargetMode="External"/><Relationship Id="rId267" Type="http://schemas.openxmlformats.org/officeDocument/2006/relationships/hyperlink" Target="https://m.edsoo.ru/f8439306" TargetMode="External"/><Relationship Id="rId15" Type="http://schemas.openxmlformats.org/officeDocument/2006/relationships/hyperlink" Target="https://resh.edu.ru/subject/lesson/4131/start/213533/" TargetMode="External"/><Relationship Id="rId36" Type="http://schemas.openxmlformats.org/officeDocument/2006/relationships/hyperlink" Target="https://resh.edu.ru/subject/lesson/6428/start/" TargetMode="External"/><Relationship Id="rId57" Type="http://schemas.openxmlformats.org/officeDocument/2006/relationships/hyperlink" Target="https://resh.edu.ru/subject/lesson/6246/conspect/188879/" TargetMode="External"/><Relationship Id="rId106" Type="http://schemas.openxmlformats.org/officeDocument/2006/relationships/hyperlink" Target="https://m.edsoo.ru/f84437ca" TargetMode="External"/><Relationship Id="rId127" Type="http://schemas.openxmlformats.org/officeDocument/2006/relationships/hyperlink" Target="https://m.edsoo.ru/f842730e" TargetMode="External"/><Relationship Id="rId262" Type="http://schemas.openxmlformats.org/officeDocument/2006/relationships/hyperlink" Target="https://m.edsoo.ru/fa25110e" TargetMode="External"/><Relationship Id="rId10" Type="http://schemas.openxmlformats.org/officeDocument/2006/relationships/hyperlink" Target="https://resh.edu.ru/subject/lesson/4113/start/213514/" TargetMode="External"/><Relationship Id="rId31" Type="http://schemas.openxmlformats.org/officeDocument/2006/relationships/hyperlink" Target="https://resh.edu.ru/subject/lesson/4143/start/188340/" TargetMode="External"/><Relationship Id="rId52" Type="http://schemas.openxmlformats.org/officeDocument/2006/relationships/hyperlink" Target="https://resh.edu.ru/subject/lesson/6420/start/" TargetMode="External"/><Relationship Id="rId73" Type="http://schemas.openxmlformats.org/officeDocument/2006/relationships/hyperlink" Target="http://files.school-collection.edu.ru/dlrstore/240df1a1-5747-4bbd-a095-ab5135a78505/%5BNS-RUS_2-02%5D_%5BQS_063%5D.html" TargetMode="External"/><Relationship Id="rId78" Type="http://schemas.openxmlformats.org/officeDocument/2006/relationships/hyperlink" Target="http://files.school-collection.edu.ru/dlrstore/240df1a1-5747-4bbd-a095-ab5135a78505/%5BNS-RUS_2-02%5D_%5BQS_063%5D.html" TargetMode="External"/><Relationship Id="rId94" Type="http://schemas.openxmlformats.org/officeDocument/2006/relationships/hyperlink" Target="https://m.edsoo.ru/f8426be8" TargetMode="External"/><Relationship Id="rId99" Type="http://schemas.openxmlformats.org/officeDocument/2006/relationships/hyperlink" Target="https://m.edsoo.ru/f841fb4a" TargetMode="External"/><Relationship Id="rId101" Type="http://schemas.openxmlformats.org/officeDocument/2006/relationships/hyperlink" Target="https://m.edsoo.ru/f841f50a" TargetMode="External"/><Relationship Id="rId122" Type="http://schemas.openxmlformats.org/officeDocument/2006/relationships/hyperlink" Target="https://m.edsoo.ru/f842c110" TargetMode="External"/><Relationship Id="rId143" Type="http://schemas.openxmlformats.org/officeDocument/2006/relationships/hyperlink" Target="https://m.edsoo.ru/f8435af8" TargetMode="External"/><Relationship Id="rId148" Type="http://schemas.openxmlformats.org/officeDocument/2006/relationships/hyperlink" Target="https://m.edsoo.ru/f8443ee6" TargetMode="External"/><Relationship Id="rId164" Type="http://schemas.openxmlformats.org/officeDocument/2006/relationships/hyperlink" Target="https://m.edsoo.ru/f84444d6" TargetMode="External"/><Relationship Id="rId169" Type="http://schemas.openxmlformats.org/officeDocument/2006/relationships/hyperlink" Target="https://m.edsoo.ru/f84453f4" TargetMode="External"/><Relationship Id="rId185" Type="http://schemas.openxmlformats.org/officeDocument/2006/relationships/hyperlink" Target="https://m.edsoo.ru/f844329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esh.edu.ru/subject/lesson/3765/start/" TargetMode="External"/><Relationship Id="rId180" Type="http://schemas.openxmlformats.org/officeDocument/2006/relationships/hyperlink" Target="https://m.edsoo.ru/f8445a70" TargetMode="External"/><Relationship Id="rId210" Type="http://schemas.openxmlformats.org/officeDocument/2006/relationships/hyperlink" Target="https://m.edsoo.ru/f8438122" TargetMode="External"/><Relationship Id="rId215" Type="http://schemas.openxmlformats.org/officeDocument/2006/relationships/hyperlink" Target="https://m.edsoo.ru/f843c7c2" TargetMode="External"/><Relationship Id="rId236" Type="http://schemas.openxmlformats.org/officeDocument/2006/relationships/hyperlink" Target="https://m.edsoo.ru/f8441d08" TargetMode="External"/><Relationship Id="rId257" Type="http://schemas.openxmlformats.org/officeDocument/2006/relationships/hyperlink" Target="https://m.edsoo.ru/f843db72" TargetMode="External"/><Relationship Id="rId278" Type="http://schemas.openxmlformats.org/officeDocument/2006/relationships/hyperlink" Target="https://m.edsoo.ru/fa251d48" TargetMode="External"/><Relationship Id="rId26" Type="http://schemas.openxmlformats.org/officeDocument/2006/relationships/hyperlink" Target="https://resh.edu.ru/subject/lesson/3614/start/" TargetMode="External"/><Relationship Id="rId231" Type="http://schemas.openxmlformats.org/officeDocument/2006/relationships/hyperlink" Target="https://m.edsoo.ru/f843d6f4" TargetMode="External"/><Relationship Id="rId252" Type="http://schemas.openxmlformats.org/officeDocument/2006/relationships/hyperlink" Target="https://m.edsoo.ru/f8440a2a" TargetMode="External"/><Relationship Id="rId273" Type="http://schemas.openxmlformats.org/officeDocument/2006/relationships/hyperlink" Target="https://m.edsoo.ru/f8442a6e" TargetMode="External"/><Relationship Id="rId47" Type="http://schemas.openxmlformats.org/officeDocument/2006/relationships/hyperlink" Target="https://resh.edu.ru/subject/lesson/3581/start/179687/" TargetMode="External"/><Relationship Id="rId68" Type="http://schemas.openxmlformats.org/officeDocument/2006/relationships/hyperlink" Target="http://files.school-collection.edu.ru/dlrstore/c50aece5-1672-4415-9a5d-b14537caefbe/%5BNS-RUS_2-01%5D_%5BQS_057%5D.html" TargetMode="External"/><Relationship Id="rId89" Type="http://schemas.openxmlformats.org/officeDocument/2006/relationships/hyperlink" Target="https://m.edsoo.ru/f8423682" TargetMode="External"/><Relationship Id="rId112" Type="http://schemas.openxmlformats.org/officeDocument/2006/relationships/hyperlink" Target="https://m.edsoo.ru/f8420842" TargetMode="External"/><Relationship Id="rId133" Type="http://schemas.openxmlformats.org/officeDocument/2006/relationships/hyperlink" Target="https://m.edsoo.ru/f843565c" TargetMode="External"/><Relationship Id="rId154" Type="http://schemas.openxmlformats.org/officeDocument/2006/relationships/hyperlink" Target="https://m.edsoo.ru/f84448dc" TargetMode="External"/><Relationship Id="rId175" Type="http://schemas.openxmlformats.org/officeDocument/2006/relationships/hyperlink" Target="https://m.edsoo.ru/f84274ee" TargetMode="External"/><Relationship Id="rId196" Type="http://schemas.openxmlformats.org/officeDocument/2006/relationships/hyperlink" Target="https://m.edsoo.ru/f843a2c4" TargetMode="External"/><Relationship Id="rId200" Type="http://schemas.openxmlformats.org/officeDocument/2006/relationships/hyperlink" Target="https://m.edsoo.ru/f8437c72" TargetMode="External"/><Relationship Id="rId16" Type="http://schemas.openxmlformats.org/officeDocument/2006/relationships/hyperlink" Target="https://resh.edu.ru/subject/lesson/3789/start/179434/" TargetMode="External"/><Relationship Id="rId221" Type="http://schemas.openxmlformats.org/officeDocument/2006/relationships/hyperlink" Target="https://m.edsoo.ru/f8438276" TargetMode="External"/><Relationship Id="rId242" Type="http://schemas.openxmlformats.org/officeDocument/2006/relationships/hyperlink" Target="https://m.edsoo.ru/f844168c" TargetMode="External"/><Relationship Id="rId263" Type="http://schemas.openxmlformats.org/officeDocument/2006/relationships/hyperlink" Target="https://m.edsoo.ru/f844219a" TargetMode="External"/><Relationship Id="rId37" Type="http://schemas.openxmlformats.org/officeDocument/2006/relationships/hyperlink" Target="https://resh.edu.ru/subject/lesson/6431/start/" TargetMode="External"/><Relationship Id="rId58" Type="http://schemas.openxmlformats.org/officeDocument/2006/relationships/hyperlink" Target="https://resh.edu.ru/subject/lesson/6250/start/189138/" TargetMode="External"/><Relationship Id="rId79" Type="http://schemas.openxmlformats.org/officeDocument/2006/relationships/hyperlink" Target="http://files.school-collection.edu.ru/dlrstore/240df1a1-5747-4bbd-a095-ab5135a78505/%5BNS-RUS_2-02%5D_%5BQS_063%5D.html" TargetMode="External"/><Relationship Id="rId102" Type="http://schemas.openxmlformats.org/officeDocument/2006/relationships/hyperlink" Target="https://m.edsoo.ru/f841f50a" TargetMode="External"/><Relationship Id="rId123" Type="http://schemas.openxmlformats.org/officeDocument/2006/relationships/hyperlink" Target="https://m.edsoo.ru/f84222d2" TargetMode="External"/><Relationship Id="rId144" Type="http://schemas.openxmlformats.org/officeDocument/2006/relationships/hyperlink" Target="https://m.edsoo.ru/f8435c42" TargetMode="External"/><Relationship Id="rId90" Type="http://schemas.openxmlformats.org/officeDocument/2006/relationships/hyperlink" Target="https://m.edsoo.ru/f8423682" TargetMode="External"/><Relationship Id="rId165" Type="http://schemas.openxmlformats.org/officeDocument/2006/relationships/hyperlink" Target="https://m.edsoo.ru/f84448dc" TargetMode="External"/><Relationship Id="rId186" Type="http://schemas.openxmlformats.org/officeDocument/2006/relationships/hyperlink" Target="https://m.edsoo.ru/f8439a86" TargetMode="External"/><Relationship Id="rId211" Type="http://schemas.openxmlformats.org/officeDocument/2006/relationships/hyperlink" Target="https://m.edsoo.ru/f843bac0" TargetMode="External"/><Relationship Id="rId232" Type="http://schemas.openxmlformats.org/officeDocument/2006/relationships/hyperlink" Target="https://m.edsoo.ru/f843d866" TargetMode="External"/><Relationship Id="rId253" Type="http://schemas.openxmlformats.org/officeDocument/2006/relationships/hyperlink" Target="https://m.edsoo.ru/f84412f4" TargetMode="External"/><Relationship Id="rId274" Type="http://schemas.openxmlformats.org/officeDocument/2006/relationships/hyperlink" Target="https://m.edsoo.ru/f84423d4" TargetMode="External"/><Relationship Id="rId27" Type="http://schemas.openxmlformats.org/officeDocument/2006/relationships/hyperlink" Target="https://resh.edu.ru/subject/lesson/3820/start/179754/" TargetMode="External"/><Relationship Id="rId48" Type="http://schemas.openxmlformats.org/officeDocument/2006/relationships/hyperlink" Target="https://resh.edu.ru/subject/lesson/6422/start/179554/" TargetMode="External"/><Relationship Id="rId69" Type="http://schemas.openxmlformats.org/officeDocument/2006/relationships/hyperlink" Target="http://files.school-collection.edu.ru/dlrstore/c50aece5-1672-4415-9a5d-b14537caefbe/%5BNS-RUS_2-01%5D_%5BQS_057%5D.html" TargetMode="External"/><Relationship Id="rId113" Type="http://schemas.openxmlformats.org/officeDocument/2006/relationships/hyperlink" Target="https://m.edsoo.ru/f84209d2" TargetMode="External"/><Relationship Id="rId134" Type="http://schemas.openxmlformats.org/officeDocument/2006/relationships/hyperlink" Target="https://m.edsoo.ru/f843565c" TargetMode="External"/><Relationship Id="rId80" Type="http://schemas.openxmlformats.org/officeDocument/2006/relationships/hyperlink" Target="http://files.school-collection.edu.ru/dlrstore/240df1a1-5747-4bbd-a095-ab5135a78505/%5BNS-RUS_2-02%5D_%5BQS_063%5D.html" TargetMode="External"/><Relationship Id="rId155" Type="http://schemas.openxmlformats.org/officeDocument/2006/relationships/hyperlink" Target="https://m.edsoo.ru/f8444f3a" TargetMode="External"/><Relationship Id="rId176" Type="http://schemas.openxmlformats.org/officeDocument/2006/relationships/hyperlink" Target="https://m.edsoo.ru/f843698a" TargetMode="External"/><Relationship Id="rId197" Type="http://schemas.openxmlformats.org/officeDocument/2006/relationships/hyperlink" Target="https://m.edsoo.ru/f843a67a" TargetMode="External"/><Relationship Id="rId201" Type="http://schemas.openxmlformats.org/officeDocument/2006/relationships/hyperlink" Target="https://m.edsoo.ru/f843ac10" TargetMode="External"/><Relationship Id="rId222" Type="http://schemas.openxmlformats.org/officeDocument/2006/relationships/hyperlink" Target="https://m.edsoo.ru/f843617e" TargetMode="External"/><Relationship Id="rId243" Type="http://schemas.openxmlformats.org/officeDocument/2006/relationships/hyperlink" Target="https://m.edsoo.ru/f843f7c4" TargetMode="External"/><Relationship Id="rId264" Type="http://schemas.openxmlformats.org/officeDocument/2006/relationships/hyperlink" Target="https://m.edsoo.ru/f8442b90" TargetMode="External"/><Relationship Id="rId17" Type="http://schemas.openxmlformats.org/officeDocument/2006/relationships/hyperlink" Target="https://resh.edu.ru/subject/lesson/6376/start/" TargetMode="External"/><Relationship Id="rId38" Type="http://schemas.openxmlformats.org/officeDocument/2006/relationships/hyperlink" Target="https://resh.edu.ru/subject/lesson/3551/start/270948/" TargetMode="External"/><Relationship Id="rId59" Type="http://schemas.openxmlformats.org/officeDocument/2006/relationships/hyperlink" Target="https://resh.edu.ru/subject/lesson/6425/start/166666/" TargetMode="External"/><Relationship Id="rId103" Type="http://schemas.openxmlformats.org/officeDocument/2006/relationships/hyperlink" Target="https://m.edsoo.ru/f841f50a" TargetMode="External"/><Relationship Id="rId124" Type="http://schemas.openxmlformats.org/officeDocument/2006/relationships/hyperlink" Target="https://goo.su/aQ226" TargetMode="External"/><Relationship Id="rId70" Type="http://schemas.openxmlformats.org/officeDocument/2006/relationships/hyperlink" Target="https://m.edsoo.ru/7f410de8" TargetMode="External"/><Relationship Id="rId91" Type="http://schemas.openxmlformats.org/officeDocument/2006/relationships/hyperlink" Target="https://m.edsoo.ru/f8423d3a" TargetMode="External"/><Relationship Id="rId145" Type="http://schemas.openxmlformats.org/officeDocument/2006/relationships/hyperlink" Target="https://m.edsoo.ru/f8435c42" TargetMode="External"/><Relationship Id="rId166" Type="http://schemas.openxmlformats.org/officeDocument/2006/relationships/hyperlink" Target="https://m.edsoo.ru/f8444ada" TargetMode="External"/><Relationship Id="rId187" Type="http://schemas.openxmlformats.org/officeDocument/2006/relationships/hyperlink" Target="https://m.edsoo.ru/f8439ff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843bc28" TargetMode="External"/><Relationship Id="rId233" Type="http://schemas.openxmlformats.org/officeDocument/2006/relationships/hyperlink" Target="https://m.edsoo.ru/f843dce4" TargetMode="External"/><Relationship Id="rId254" Type="http://schemas.openxmlformats.org/officeDocument/2006/relationships/hyperlink" Target="https://m.edsoo.ru/f843fb98" TargetMode="External"/><Relationship Id="rId28" Type="http://schemas.openxmlformats.org/officeDocument/2006/relationships/hyperlink" Target="https://resh.edu.ru/subject/lesson/6382/start/271182/" TargetMode="External"/><Relationship Id="rId49" Type="http://schemas.openxmlformats.org/officeDocument/2006/relationships/hyperlink" Target="https://resh.edu.ru/subject/lesson/3615/start/213654/" TargetMode="External"/><Relationship Id="rId114" Type="http://schemas.openxmlformats.org/officeDocument/2006/relationships/hyperlink" Target="https://m.edsoo.ru/f84202ac" TargetMode="External"/><Relationship Id="rId275" Type="http://schemas.openxmlformats.org/officeDocument/2006/relationships/hyperlink" Target="https://m.edsoo.ru/f843639a" TargetMode="External"/><Relationship Id="rId60" Type="http://schemas.openxmlformats.org/officeDocument/2006/relationships/hyperlink" Target="https://resh.edu.ru/subject/lesson/6218/start/188511/" TargetMode="External"/><Relationship Id="rId81" Type="http://schemas.openxmlformats.org/officeDocument/2006/relationships/hyperlink" Target="http://files.school-collection.edu.ru/dlrstore/240df1a1-5747-4bbd-a095-ab5135a78505/%5BNS-RUS_2-02%5D_%5BQS_063%5D.html" TargetMode="External"/><Relationship Id="rId135" Type="http://schemas.openxmlformats.org/officeDocument/2006/relationships/hyperlink" Target="https://m.edsoo.ru/f84452d2" TargetMode="External"/><Relationship Id="rId156" Type="http://schemas.openxmlformats.org/officeDocument/2006/relationships/hyperlink" Target="https://m.edsoo.ru/f84451ba" TargetMode="External"/><Relationship Id="rId177" Type="http://schemas.openxmlformats.org/officeDocument/2006/relationships/hyperlink" Target="https://m.edsoo.ru/f8436b10" TargetMode="External"/><Relationship Id="rId198" Type="http://schemas.openxmlformats.org/officeDocument/2006/relationships/hyperlink" Target="https://m.edsoo.ru/f843a9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6336F-1B7C-48D0-BE09-4B7EED71D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103</Pages>
  <Words>45771</Words>
  <Characters>260901</Characters>
  <Application>Microsoft Office Word</Application>
  <DocSecurity>0</DocSecurity>
  <Lines>2174</Lines>
  <Paragraphs>612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50</cp:revision>
  <dcterms:created xsi:type="dcterms:W3CDTF">2023-07-04T07:26:00Z</dcterms:created>
  <dcterms:modified xsi:type="dcterms:W3CDTF">2025-08-26T11:07:00Z</dcterms:modified>
</cp:coreProperties>
</file>