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EC1" w:rsidRPr="00FD5EC1" w:rsidRDefault="003C3FAE" w:rsidP="00FD5EC1">
      <w:pPr>
        <w:pStyle w:val="a3"/>
        <w:spacing w:after="0" w:line="276" w:lineRule="auto"/>
        <w:ind w:firstLine="709"/>
        <w:jc w:val="center"/>
        <w:rPr>
          <w:rStyle w:val="a5"/>
          <w:lang w:val="ru-RU"/>
        </w:rPr>
      </w:pPr>
      <w:r>
        <w:rPr>
          <w:rStyle w:val="a5"/>
          <w:lang w:val="ru-RU"/>
        </w:rPr>
        <w:t xml:space="preserve">151. </w:t>
      </w:r>
      <w:r w:rsidR="00F65485" w:rsidRPr="00FD5EC1">
        <w:rPr>
          <w:rStyle w:val="a5"/>
          <w:lang w:val="ru-RU"/>
        </w:rPr>
        <w:t>Федеральная рабочая программа по учебному предмету</w:t>
      </w:r>
    </w:p>
    <w:p w:rsidR="00F65485" w:rsidRPr="00FD5EC1" w:rsidRDefault="00F65485" w:rsidP="00FD5EC1">
      <w:pPr>
        <w:pStyle w:val="a3"/>
        <w:spacing w:after="0" w:line="276" w:lineRule="auto"/>
        <w:ind w:firstLine="709"/>
        <w:jc w:val="center"/>
        <w:rPr>
          <w:lang w:val="ru-RU"/>
        </w:rPr>
      </w:pPr>
      <w:r w:rsidRPr="00FD5EC1">
        <w:rPr>
          <w:rStyle w:val="a5"/>
          <w:lang w:val="ru-RU"/>
        </w:rPr>
        <w:t>"Обществознание"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151.1. Федеральная рабочая программа по учебному предмету «</w:t>
      </w:r>
      <w:r w:rsidRPr="005C678F">
        <w:rPr>
          <w:rFonts w:ascii="Times New Roman" w:eastAsia="SchoolBookSanPin" w:hAnsi="Times New Roman" w:cs="Times New Roman"/>
          <w:position w:val="1"/>
          <w:sz w:val="24"/>
          <w:szCs w:val="24"/>
        </w:rPr>
        <w:t>Обществознание</w:t>
      </w:r>
      <w:r w:rsidRPr="005C678F">
        <w:rPr>
          <w:rFonts w:ascii="Times New Roman" w:eastAsia="SchoolBookSanPin" w:hAnsi="Times New Roman" w:cs="Times New Roman"/>
          <w:sz w:val="24"/>
          <w:szCs w:val="24"/>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3C3FAE" w:rsidRPr="003C3FAE" w:rsidRDefault="003C3FAE" w:rsidP="003C3FAE">
      <w:pPr>
        <w:widowControl w:val="0"/>
        <w:spacing w:after="0"/>
        <w:ind w:firstLine="709"/>
        <w:jc w:val="both"/>
        <w:rPr>
          <w:rFonts w:ascii="Times New Roman" w:eastAsia="OfficinaSansBoldITC" w:hAnsi="Times New Roman" w:cs="Times New Roman"/>
          <w:b/>
          <w:sz w:val="24"/>
          <w:szCs w:val="24"/>
        </w:rPr>
      </w:pPr>
      <w:r w:rsidRPr="003C3FAE">
        <w:rPr>
          <w:rFonts w:ascii="Times New Roman" w:eastAsia="SchoolBookSanPin" w:hAnsi="Times New Roman" w:cs="Times New Roman"/>
          <w:b/>
          <w:sz w:val="24"/>
          <w:szCs w:val="24"/>
        </w:rPr>
        <w:t>151.2. </w:t>
      </w:r>
      <w:r w:rsidRPr="003C3FAE">
        <w:rPr>
          <w:rFonts w:ascii="Times New Roman" w:eastAsia="OfficinaSansBoldITC" w:hAnsi="Times New Roman" w:cs="Times New Roman"/>
          <w:b/>
          <w:sz w:val="24"/>
          <w:szCs w:val="24"/>
        </w:rPr>
        <w:t>Пояснительная записка.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151.2.2. </w:t>
      </w:r>
      <w:proofErr w:type="gramStart"/>
      <w:r w:rsidRPr="005C678F">
        <w:rPr>
          <w:rFonts w:ascii="Times New Roman" w:eastAsia="SchoolBookSanPin" w:hAnsi="Times New Roman" w:cs="Times New Roman"/>
          <w:sz w:val="24"/>
          <w:szCs w:val="24"/>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151.2.4. Привлечение при изучении обществознания различных источников социальной информации помогает </w:t>
      </w:r>
      <w:proofErr w:type="gramStart"/>
      <w:r w:rsidRPr="005C678F">
        <w:rPr>
          <w:rFonts w:ascii="Times New Roman" w:eastAsia="SchoolBookSanPin" w:hAnsi="Times New Roman" w:cs="Times New Roman"/>
          <w:sz w:val="24"/>
          <w:szCs w:val="24"/>
        </w:rPr>
        <w:t>обучающимся</w:t>
      </w:r>
      <w:proofErr w:type="gramEnd"/>
      <w:r w:rsidRPr="005C678F">
        <w:rPr>
          <w:rFonts w:ascii="Times New Roman" w:eastAsia="SchoolBookSanPin" w:hAnsi="Times New Roman" w:cs="Times New Roman"/>
          <w:sz w:val="24"/>
          <w:szCs w:val="24"/>
        </w:rPr>
        <w:t xml:space="preserve"> освоить язык современной культурной, социально-экономической и политической коммуникации, вносит свой вклад в формирование </w:t>
      </w:r>
      <w:proofErr w:type="spellStart"/>
      <w:r w:rsidRPr="005C678F">
        <w:rPr>
          <w:rFonts w:ascii="Times New Roman" w:eastAsia="SchoolBookSanPin" w:hAnsi="Times New Roman" w:cs="Times New Roman"/>
          <w:sz w:val="24"/>
          <w:szCs w:val="24"/>
        </w:rPr>
        <w:t>метапредметных</w:t>
      </w:r>
      <w:proofErr w:type="spellEnd"/>
      <w:r w:rsidRPr="005C678F">
        <w:rPr>
          <w:rFonts w:ascii="Times New Roman" w:eastAsia="SchoolBookSanPin" w:hAnsi="Times New Roman" w:cs="Times New Roman"/>
          <w:sz w:val="24"/>
          <w:szCs w:val="24"/>
        </w:rPr>
        <w:t xml:space="preserve"> умений извлекать необходимые сведения, осмысливать, преобразовывать и применять 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151.2.5. Целями обществоведческого образования на уровне основного общего образования являются: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sidRPr="005C678F">
        <w:rPr>
          <w:rFonts w:ascii="Times New Roman" w:eastAsia="Calibri" w:hAnsi="Times New Roman" w:cs="Times New Roman"/>
          <w:sz w:val="24"/>
          <w:szCs w:val="24"/>
        </w:rPr>
        <w:t xml:space="preserve"> </w:t>
      </w:r>
      <w:r w:rsidRPr="005C678F">
        <w:rPr>
          <w:rFonts w:ascii="Times New Roman" w:eastAsia="SchoolBookSanPin" w:hAnsi="Times New Roman" w:cs="Times New Roman"/>
          <w:sz w:val="24"/>
          <w:szCs w:val="24"/>
        </w:rPr>
        <w:t xml:space="preserve">подросткового возраста; освоение обучающимися знаний об основных сферах человеческой деятельности, </w:t>
      </w:r>
      <w:r w:rsidRPr="005C678F">
        <w:rPr>
          <w:rFonts w:ascii="Times New Roman" w:eastAsia="SchoolBookSanPin" w:hAnsi="Times New Roman" w:cs="Times New Roman"/>
          <w:sz w:val="24"/>
          <w:szCs w:val="24"/>
        </w:rPr>
        <w:lastRenderedPageBreak/>
        <w:t>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875EF3" w:rsidRDefault="00875EF3" w:rsidP="00875EF3">
      <w:pPr>
        <w:pStyle w:val="ConsPlusNormal"/>
        <w:spacing w:before="200"/>
        <w:ind w:firstLine="540"/>
        <w:jc w:val="both"/>
      </w:pPr>
      <w:r>
        <w:t>151.3. Содержание обучения в 9 классе.</w:t>
      </w:r>
    </w:p>
    <w:p w:rsidR="00875EF3" w:rsidRDefault="00875EF3" w:rsidP="00875EF3">
      <w:pPr>
        <w:pStyle w:val="ConsPlusNormal"/>
        <w:spacing w:before="200"/>
        <w:ind w:firstLine="540"/>
        <w:jc w:val="both"/>
      </w:pPr>
      <w: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875EF3" w:rsidRDefault="00875EF3" w:rsidP="00875EF3">
      <w:pPr>
        <w:pStyle w:val="ConsPlusNormal"/>
        <w:spacing w:before="200"/>
        <w:ind w:firstLine="540"/>
        <w:jc w:val="both"/>
      </w:pPr>
      <w:r>
        <w:t>151.3.1. Человек и общество.</w:t>
      </w:r>
    </w:p>
    <w:p w:rsidR="00875EF3" w:rsidRDefault="00875EF3" w:rsidP="00875EF3">
      <w:pPr>
        <w:pStyle w:val="ConsPlusNormal"/>
        <w:spacing w:before="200"/>
        <w:ind w:firstLine="540"/>
        <w:jc w:val="both"/>
      </w:pPr>
      <w:proofErr w:type="gramStart"/>
      <w:r>
        <w:t>Биологическое</w:t>
      </w:r>
      <w:proofErr w:type="gramEnd"/>
      <w:r>
        <w:t xml:space="preserve"> и социальное в человеке. Индивид, индивидуальность, личность. Отношения между поколениями. Мировоззрение, его роль в жизнедеятельности человека.</w:t>
      </w:r>
    </w:p>
    <w:p w:rsidR="00875EF3" w:rsidRDefault="00875EF3" w:rsidP="00875EF3">
      <w:pPr>
        <w:pStyle w:val="ConsPlusNormal"/>
        <w:spacing w:before="200"/>
        <w:ind w:firstLine="540"/>
        <w:jc w:val="both"/>
      </w:pPr>
      <w:r>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rsidR="00875EF3" w:rsidRDefault="00875EF3" w:rsidP="00875EF3">
      <w:pPr>
        <w:pStyle w:val="ConsPlusNormal"/>
        <w:spacing w:before="200"/>
        <w:ind w:firstLine="540"/>
        <w:jc w:val="both"/>
      </w:pPr>
      <w: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rsidR="00875EF3" w:rsidRDefault="00875EF3" w:rsidP="00875EF3">
      <w:pPr>
        <w:pStyle w:val="ConsPlusNormal"/>
        <w:spacing w:before="200"/>
        <w:ind w:firstLine="540"/>
        <w:jc w:val="both"/>
      </w:pPr>
      <w:r>
        <w:t xml:space="preserve">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w:t>
      </w:r>
      <w:proofErr w:type="spellStart"/>
      <w:r>
        <w:t>волонтерство</w:t>
      </w:r>
      <w:proofErr w:type="spellEnd"/>
      <w:r>
        <w:t>. Молодежь - активный участник общественной жизни. Гражданское общество.</w:t>
      </w:r>
    </w:p>
    <w:p w:rsidR="00875EF3" w:rsidRDefault="00875EF3" w:rsidP="00875EF3">
      <w:pPr>
        <w:pStyle w:val="ConsPlusNormal"/>
        <w:spacing w:before="200"/>
        <w:ind w:firstLine="540"/>
        <w:jc w:val="both"/>
      </w:pPr>
      <w:r>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rsidR="00875EF3" w:rsidRDefault="00875EF3" w:rsidP="00875EF3">
      <w:pPr>
        <w:pStyle w:val="ConsPlusNormal"/>
        <w:spacing w:before="200"/>
        <w:ind w:firstLine="540"/>
        <w:jc w:val="both"/>
      </w:pPr>
      <w:r>
        <w:t xml:space="preserve">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w:t>
      </w:r>
      <w:proofErr w:type="spellStart"/>
      <w:r>
        <w:t>фейк</w:t>
      </w:r>
      <w:proofErr w:type="spellEnd"/>
      <w:r>
        <w:t xml:space="preserve">. Информационные войны. Как стать журналистом. </w:t>
      </w:r>
      <w:proofErr w:type="spellStart"/>
      <w:r>
        <w:t>Блогерство</w:t>
      </w:r>
      <w:proofErr w:type="spellEnd"/>
      <w:r>
        <w:t>. Дата-журналистика.</w:t>
      </w:r>
    </w:p>
    <w:p w:rsidR="00875EF3" w:rsidRDefault="00875EF3" w:rsidP="00875EF3">
      <w:pPr>
        <w:pStyle w:val="ConsPlusNormal"/>
        <w:spacing w:before="200"/>
        <w:ind w:firstLine="540"/>
        <w:jc w:val="both"/>
      </w:pPr>
      <w:r>
        <w:t>Жизненная активная позиция.</w:t>
      </w:r>
    </w:p>
    <w:p w:rsidR="00875EF3" w:rsidRDefault="00875EF3" w:rsidP="00875EF3">
      <w:pPr>
        <w:pStyle w:val="ConsPlusNormal"/>
        <w:spacing w:before="200"/>
        <w:ind w:firstLine="540"/>
        <w:jc w:val="both"/>
      </w:pPr>
      <w:r>
        <w:t>151.3.2. Государство и право.</w:t>
      </w:r>
    </w:p>
    <w:p w:rsidR="00875EF3" w:rsidRDefault="00875EF3" w:rsidP="00875EF3">
      <w:pPr>
        <w:pStyle w:val="ConsPlusNormal"/>
        <w:spacing w:before="200"/>
        <w:ind w:firstLine="540"/>
        <w:jc w:val="both"/>
      </w:pPr>
      <w:r>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rsidR="00875EF3" w:rsidRDefault="00875EF3" w:rsidP="00875EF3">
      <w:pPr>
        <w:pStyle w:val="ConsPlusNormal"/>
        <w:spacing w:before="200"/>
        <w:ind w:firstLine="540"/>
        <w:jc w:val="both"/>
      </w:pPr>
      <w:r>
        <w:lastRenderedPageBreak/>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875EF3" w:rsidRDefault="00875EF3" w:rsidP="00875EF3">
      <w:pPr>
        <w:pStyle w:val="ConsPlusNormal"/>
        <w:spacing w:before="200"/>
        <w:ind w:firstLine="540"/>
        <w:jc w:val="both"/>
      </w:pPr>
      <w:r>
        <w:t>Гражданство Российской Федерации. Гражданин: права и обязанности. Атрибуты гражданства. Гражданственность и патриотизм.</w:t>
      </w:r>
    </w:p>
    <w:p w:rsidR="00875EF3" w:rsidRDefault="00875EF3" w:rsidP="00875EF3">
      <w:pPr>
        <w:pStyle w:val="ConsPlusNormal"/>
        <w:spacing w:before="200"/>
        <w:ind w:firstLine="540"/>
        <w:jc w:val="both"/>
      </w:pPr>
      <w: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rsidR="00875EF3" w:rsidRDefault="00875EF3" w:rsidP="00875EF3">
      <w:pPr>
        <w:pStyle w:val="ConsPlusNormal"/>
        <w:spacing w:before="200"/>
        <w:ind w:firstLine="540"/>
        <w:jc w:val="both"/>
      </w:pPr>
      <w:r>
        <w:t xml:space="preserve">Законодательные, исполнительные и судебные органы государственной власти в Российской Федерации. Президент - глава государства </w:t>
      </w:r>
      <w:proofErr w:type="gramStart"/>
      <w:r>
        <w:t>Российской</w:t>
      </w:r>
      <w:proofErr w:type="gramEnd"/>
      <w:r>
        <w:t xml:space="preserve">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875EF3" w:rsidRDefault="00875EF3" w:rsidP="00875EF3">
      <w:pPr>
        <w:pStyle w:val="ConsPlusNormal"/>
        <w:spacing w:before="200"/>
        <w:ind w:firstLine="540"/>
        <w:jc w:val="both"/>
      </w:pPr>
      <w:r>
        <w:t>Цифровое государство. Электронное правительство. Электронный бюджет. Государственные услуги.</w:t>
      </w:r>
    </w:p>
    <w:p w:rsidR="00875EF3" w:rsidRDefault="00875EF3" w:rsidP="00875EF3">
      <w:pPr>
        <w:pStyle w:val="ConsPlusNormal"/>
        <w:spacing w:before="200"/>
        <w:ind w:firstLine="540"/>
        <w:jc w:val="both"/>
      </w:pPr>
      <w:r>
        <w:t>151.3.3. Культура, образование и наука.</w:t>
      </w:r>
    </w:p>
    <w:p w:rsidR="00875EF3" w:rsidRDefault="00875EF3" w:rsidP="00875EF3">
      <w:pPr>
        <w:pStyle w:val="ConsPlusNormal"/>
        <w:spacing w:before="200"/>
        <w:ind w:firstLine="540"/>
        <w:jc w:val="both"/>
      </w:pPr>
      <w: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875EF3" w:rsidRDefault="00875EF3" w:rsidP="00875EF3">
      <w:pPr>
        <w:pStyle w:val="ConsPlusNormal"/>
        <w:spacing w:before="200"/>
        <w:ind w:firstLine="540"/>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875EF3" w:rsidRDefault="00875EF3" w:rsidP="00875EF3">
      <w:pPr>
        <w:pStyle w:val="ConsPlusNormal"/>
        <w:spacing w:before="200"/>
        <w:ind w:firstLine="540"/>
        <w:jc w:val="both"/>
      </w:pPr>
      <w: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875EF3" w:rsidRDefault="00875EF3" w:rsidP="00875EF3">
      <w:pPr>
        <w:pStyle w:val="ConsPlusNormal"/>
        <w:spacing w:before="200"/>
        <w:ind w:firstLine="540"/>
        <w:jc w:val="both"/>
      </w:pPr>
      <w:r>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rsidR="00875EF3" w:rsidRDefault="00875EF3" w:rsidP="00875EF3">
      <w:pPr>
        <w:pStyle w:val="ConsPlusNormal"/>
        <w:spacing w:before="200"/>
        <w:ind w:firstLine="540"/>
        <w:jc w:val="both"/>
      </w:pPr>
      <w:r>
        <w:t>151.3.4. Семейная экономика.</w:t>
      </w:r>
    </w:p>
    <w:p w:rsidR="00875EF3" w:rsidRDefault="00875EF3" w:rsidP="00875EF3">
      <w:pPr>
        <w:pStyle w:val="ConsPlusNormal"/>
        <w:spacing w:before="200"/>
        <w:ind w:firstLine="540"/>
        <w:jc w:val="both"/>
      </w:pPr>
      <w:r>
        <w:t xml:space="preserve">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w:t>
      </w:r>
      <w:proofErr w:type="spellStart"/>
      <w:r>
        <w:t>Маркетплейсы</w:t>
      </w:r>
      <w:proofErr w:type="spellEnd"/>
      <w:r>
        <w:t>.</w:t>
      </w:r>
    </w:p>
    <w:p w:rsidR="00875EF3" w:rsidRDefault="00875EF3" w:rsidP="00875EF3">
      <w:pPr>
        <w:pStyle w:val="ConsPlusNormal"/>
        <w:spacing w:before="200"/>
        <w:ind w:firstLine="540"/>
        <w:jc w:val="both"/>
      </w:pPr>
      <w:r>
        <w:t>Труд, профессия, карьера. Рынок труда.</w:t>
      </w:r>
    </w:p>
    <w:p w:rsidR="00875EF3" w:rsidRDefault="00875EF3" w:rsidP="00875EF3">
      <w:pPr>
        <w:pStyle w:val="ConsPlusNormal"/>
        <w:spacing w:before="200"/>
        <w:ind w:firstLine="540"/>
        <w:jc w:val="both"/>
      </w:pPr>
      <w:r>
        <w:t>151.3.5. Россия на пути в будущее.</w:t>
      </w:r>
    </w:p>
    <w:p w:rsidR="00875EF3" w:rsidRDefault="00875EF3" w:rsidP="00875EF3">
      <w:pPr>
        <w:widowControl w:val="0"/>
        <w:spacing w:after="0"/>
        <w:ind w:firstLine="709"/>
        <w:rPr>
          <w:sz w:val="20"/>
        </w:rPr>
      </w:pPr>
      <w:r>
        <w:rPr>
          <w:sz w:val="20"/>
        </w:rPr>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rsidR="003C3FAE" w:rsidRPr="005C678F" w:rsidRDefault="003C3FAE" w:rsidP="00875EF3">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 Содержание обучения в 7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4.1. Социальные ценности и нормы.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Общественные ценности. Свобода и ответственность гражданина. Гражданственность и патриотизм. Гуманизм.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Социальные нормы как регуляторы общественной жизни и поведения человека в обществе. Виды социальных норм. Традиции и обычаи.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Принципы и нормы морали. Добро и зло. Нравственные чувства человека. Совесть и стыд.</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Моральный выбор. Моральная оценка поведения людей и собственного поведения. Влияние моральных норм на общество 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lastRenderedPageBreak/>
        <w:t>Право и его роль в жизни общества. Право и мораль.</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4.2. Человек как участник правовых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4.3. Основы российского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Конституция Российской Федерации ‒ основной закон. Законы и подзаконные акты. Отрасли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гражданского права. Физические и юридические лица в гражданском праве. Право собственности, защита прав собственности.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3C3FAE"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875EF3" w:rsidRDefault="00875EF3" w:rsidP="00875EF3">
      <w:pPr>
        <w:pStyle w:val="ConsPlusNormal"/>
        <w:spacing w:before="260"/>
        <w:ind w:firstLine="540"/>
        <w:jc w:val="both"/>
      </w:pPr>
      <w:r>
        <w:t>151.4.4. Предметные результаты освоения программы по обществознанию на уровне основного общего образования должны обеспечивать:</w:t>
      </w:r>
    </w:p>
    <w:p w:rsidR="00875EF3" w:rsidRDefault="00875EF3" w:rsidP="00875EF3">
      <w:pPr>
        <w:pStyle w:val="ConsPlusNormal"/>
        <w:spacing w:before="200"/>
        <w:ind w:firstLine="540"/>
        <w:jc w:val="both"/>
      </w:pPr>
      <w:r>
        <w:t xml:space="preserve">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w:t>
      </w:r>
      <w:proofErr w:type="gramStart"/>
      <w:r>
        <w:t>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w:t>
      </w:r>
      <w:proofErr w:type="gramEnd"/>
      <w:r>
        <w:t xml:space="preserve">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875EF3" w:rsidRDefault="00875EF3" w:rsidP="00875EF3">
      <w:pPr>
        <w:pStyle w:val="ConsPlusNormal"/>
        <w:spacing w:before="200"/>
        <w:ind w:firstLine="540"/>
        <w:jc w:val="both"/>
      </w:pPr>
      <w:proofErr w:type="gramStart"/>
      <w: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p w:rsidR="00875EF3" w:rsidRDefault="00875EF3" w:rsidP="00875EF3">
      <w:pPr>
        <w:pStyle w:val="ConsPlusNormal"/>
        <w:spacing w:before="200"/>
        <w:ind w:firstLine="540"/>
        <w:jc w:val="both"/>
      </w:pPr>
      <w:proofErr w:type="gramStart"/>
      <w:r>
        <w:lastRenderedPageBreak/>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roofErr w:type="gramEnd"/>
    </w:p>
    <w:p w:rsidR="00875EF3" w:rsidRDefault="00875EF3" w:rsidP="00875EF3">
      <w:pPr>
        <w:pStyle w:val="ConsPlusNormal"/>
        <w:spacing w:before="200"/>
        <w:ind w:firstLine="540"/>
        <w:jc w:val="both"/>
      </w:pPr>
      <w: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875EF3" w:rsidRDefault="00875EF3" w:rsidP="00875EF3">
      <w:pPr>
        <w:pStyle w:val="ConsPlusNormal"/>
        <w:spacing w:before="200"/>
        <w:ind w:firstLine="540"/>
        <w:jc w:val="both"/>
      </w:pPr>
      <w: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875EF3" w:rsidRDefault="00875EF3" w:rsidP="00875EF3">
      <w:pPr>
        <w:pStyle w:val="ConsPlusNormal"/>
        <w:spacing w:before="200"/>
        <w:ind w:firstLine="540"/>
        <w:jc w:val="both"/>
      </w:pPr>
      <w: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875EF3" w:rsidRDefault="00875EF3" w:rsidP="00875EF3">
      <w:pPr>
        <w:pStyle w:val="ConsPlusNormal"/>
        <w:spacing w:before="200"/>
        <w:ind w:firstLine="540"/>
        <w:jc w:val="both"/>
      </w:pPr>
      <w:proofErr w:type="gramStart"/>
      <w: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w:t>
      </w:r>
      <w:proofErr w:type="gramEnd"/>
      <w:r>
        <w:t xml:space="preserve">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875EF3" w:rsidRDefault="00875EF3" w:rsidP="00875EF3">
      <w:pPr>
        <w:pStyle w:val="ConsPlusNormal"/>
        <w:spacing w:before="200"/>
        <w:ind w:firstLine="540"/>
        <w:jc w:val="both"/>
      </w:pPr>
      <w: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875EF3" w:rsidRDefault="00875EF3" w:rsidP="00875EF3">
      <w:pPr>
        <w:pStyle w:val="ConsPlusNormal"/>
        <w:spacing w:before="200"/>
        <w:ind w:firstLine="540"/>
        <w:jc w:val="both"/>
      </w:pPr>
      <w: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875EF3" w:rsidRDefault="00875EF3" w:rsidP="00875EF3">
      <w:pPr>
        <w:pStyle w:val="ConsPlusNormal"/>
        <w:spacing w:before="200"/>
        <w:ind w:firstLine="540"/>
        <w:jc w:val="both"/>
      </w:pPr>
      <w:r>
        <w:t xml:space="preserve">10) овладение смысловым чтением текстов обществоведческой тематики, в том числе извлечений из </w:t>
      </w:r>
      <w:hyperlink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875EF3" w:rsidRDefault="00875EF3" w:rsidP="00875EF3">
      <w:pPr>
        <w:pStyle w:val="ConsPlusNormal"/>
        <w:spacing w:before="200"/>
        <w:ind w:firstLine="540"/>
        <w:jc w:val="both"/>
      </w:pPr>
      <w: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75EF3" w:rsidRDefault="00875EF3" w:rsidP="00875EF3">
      <w:pPr>
        <w:pStyle w:val="ConsPlusNormal"/>
        <w:spacing w:before="200"/>
        <w:ind w:firstLine="540"/>
        <w:jc w:val="both"/>
      </w:pPr>
      <w: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75EF3" w:rsidRDefault="00875EF3" w:rsidP="00875EF3">
      <w:pPr>
        <w:pStyle w:val="ConsPlusNormal"/>
        <w:spacing w:before="200"/>
        <w:ind w:firstLine="540"/>
        <w:jc w:val="both"/>
      </w:pPr>
      <w: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875EF3" w:rsidRDefault="00875EF3" w:rsidP="00875EF3">
      <w:pPr>
        <w:pStyle w:val="ConsPlusNormal"/>
        <w:spacing w:before="200"/>
        <w:ind w:firstLine="540"/>
        <w:jc w:val="both"/>
      </w:pPr>
      <w:proofErr w:type="gramStart"/>
      <w: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w:t>
      </w:r>
      <w:proofErr w:type="gramEnd"/>
      <w:r>
        <w:t xml:space="preserve">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875EF3" w:rsidRDefault="00875EF3" w:rsidP="00875EF3">
      <w:pPr>
        <w:pStyle w:val="ConsPlusNormal"/>
        <w:spacing w:before="200"/>
        <w:ind w:firstLine="540"/>
        <w:jc w:val="both"/>
      </w:pPr>
      <w:r>
        <w:lastRenderedPageBreak/>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875EF3" w:rsidRDefault="00875EF3" w:rsidP="00875EF3">
      <w:pPr>
        <w:pStyle w:val="ConsPlusNormal"/>
        <w:spacing w:before="200"/>
        <w:ind w:firstLine="540"/>
        <w:jc w:val="both"/>
      </w:pPr>
      <w: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875EF3" w:rsidRPr="005C678F" w:rsidRDefault="00875EF3" w:rsidP="003C3FAE">
      <w:pPr>
        <w:widowControl w:val="0"/>
        <w:spacing w:after="0"/>
        <w:ind w:firstLine="709"/>
        <w:jc w:val="both"/>
        <w:rPr>
          <w:rFonts w:ascii="Times New Roman" w:eastAsia="SchoolBookSanPin" w:hAnsi="Times New Roman" w:cs="Times New Roman"/>
          <w:sz w:val="24"/>
          <w:szCs w:val="24"/>
        </w:rPr>
      </w:pPr>
    </w:p>
    <w:p w:rsidR="003C3FAE" w:rsidRPr="005C678F" w:rsidRDefault="003C3FAE" w:rsidP="003C3FAE">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5. Содержание обучения в 8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5.1. Человек в экономических отношениях.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Экономическая жизнь общества. Потребности и ресурсы, ограниченность ресурсов. Экономический выбор.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Предпринимательство. Виды и формы предпринимательской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Обмен. Деньги и их функции. Торговля и её формы. Рыночная экономика. Конкуренция. Спрос и предложение.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Рыночное равновесие. Невидимая рука рынка. Многообразие рынков.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Предприятие в экономике. Издержки, выручка и прибыль. Как повысить эффективность производства.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Заработная плата и стимулирование труда. Занятость и безработица.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Основные типы финансовых инструментов: акции и облигации.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5.2. Человек в мире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Культура, её многообразие и формы. Влияние духовной культуры на формирование личности. Современная молодёжная культура.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Наука. Естественные и социально-гуманитарные науки. Роль науки в развитии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Политика в сфере культуры и образования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Что такое искусство. Виды искусств. Роль искусства в жизни человека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3C3FAE" w:rsidRPr="005C678F" w:rsidRDefault="003C3FAE" w:rsidP="003C3FAE">
      <w:pPr>
        <w:widowControl w:val="0"/>
        <w:spacing w:after="0"/>
        <w:ind w:firstLine="709"/>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 Содержание обучения в 9 классе.</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lastRenderedPageBreak/>
        <w:t>151.</w:t>
      </w:r>
      <w:r w:rsidRPr="005C678F">
        <w:rPr>
          <w:rFonts w:ascii="Times New Roman" w:eastAsia="OfficinaSansBoldITC" w:hAnsi="Times New Roman" w:cs="Times New Roman"/>
          <w:sz w:val="24"/>
          <w:szCs w:val="24"/>
        </w:rPr>
        <w:t>6.1. Человек в политическом измерении.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Форма государства. Монархия и </w:t>
      </w:r>
      <w:proofErr w:type="gramStart"/>
      <w:r w:rsidRPr="005C678F">
        <w:rPr>
          <w:rFonts w:ascii="Times New Roman" w:eastAsia="SchoolBookSanPin" w:hAnsi="Times New Roman" w:cs="Times New Roman"/>
          <w:sz w:val="24"/>
          <w:szCs w:val="24"/>
        </w:rPr>
        <w:t>республика</w:t>
      </w:r>
      <w:proofErr w:type="gramEnd"/>
      <w:r w:rsidRPr="005C678F">
        <w:rPr>
          <w:rFonts w:ascii="Times New Roman" w:eastAsia="SchoolBookSanPin" w:hAnsi="Times New Roman" w:cs="Times New Roman"/>
          <w:sz w:val="24"/>
          <w:szCs w:val="24"/>
        </w:rPr>
        <w:t xml:space="preserve"> ‒ основные формы правления. Унитарное и федеративное государственно-территориальное устройство.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Политический режим и его виды.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Демократия, демократические ценности. Правовое государство и гражданское общество.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Участие граждан в политике. Выборы, референдум. Политические партии, их роль в демократическом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Общественно-политические организации.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6.2. Гражданин и государство.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Государственное управление. Противодействие коррупции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position w:val="1"/>
          <w:sz w:val="24"/>
          <w:szCs w:val="24"/>
        </w:rPr>
        <w:t>Местное самоуправление.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6.3. Человек в системе социальных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Социальная структура общества. Многообразие социальных общностей и групп.</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Социальная мобильность.</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Социальный статус человека в обществе. Социальные роли. Ролевой набор подростка.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Социализация личности.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Роль семьи в социализации личности. Функции семьи. Семейные ценности. Основные роли членов семьи.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Этнос и нация. Россия ‒ многонациональное государство. Этносы и нации в диалоге культур.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6.4. Человек в современном изменяющемся мире.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Молодёжь ‒ активный участник общественной жизни. Волонтёрское движение.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lastRenderedPageBreak/>
        <w:t>Профессии настоящего и будущего. Непрерывное образование и карьера.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Здоровый образ жизни. Социальная и личная значимость здорового образа жизни. Мода и спорт.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Современные формы связи и коммуникации: как они изменили мир. Особенности общения в виртуальном пространстве.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Перспективы развития общества.</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 xml:space="preserve">7. Планируемые результаты освоения программы по обществознанию.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7.1. </w:t>
      </w:r>
      <w:r w:rsidRPr="005C678F">
        <w:rPr>
          <w:rFonts w:ascii="Times New Roman" w:eastAsia="SchoolBookSanPin" w:hAnsi="Times New Roman" w:cs="Times New Roman"/>
          <w:sz w:val="24"/>
          <w:szCs w:val="24"/>
        </w:rPr>
        <w:t xml:space="preserve">Личностные результаты </w:t>
      </w:r>
      <w:r w:rsidRPr="005C678F">
        <w:rPr>
          <w:rFonts w:ascii="Times New Roman" w:eastAsia="OfficinaSansBoldITC" w:hAnsi="Times New Roman" w:cs="Times New Roman"/>
          <w:sz w:val="24"/>
          <w:szCs w:val="24"/>
        </w:rPr>
        <w:t>изучения обществознания</w:t>
      </w:r>
      <w:r w:rsidRPr="005C678F">
        <w:rPr>
          <w:rFonts w:ascii="Times New Roman" w:eastAsia="SchoolBookSanPin" w:hAnsi="Times New Roman" w:cs="Times New Roman"/>
          <w:sz w:val="24"/>
          <w:szCs w:val="24"/>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w:t>
      </w:r>
      <w:proofErr w:type="gramStart"/>
      <w:r w:rsidRPr="005C678F">
        <w:rPr>
          <w:rFonts w:ascii="Times New Roman" w:eastAsia="SchoolBookSanPin" w:hAnsi="Times New Roman" w:cs="Times New Roman"/>
          <w:sz w:val="24"/>
          <w:szCs w:val="24"/>
        </w:rPr>
        <w:t>по</w:t>
      </w:r>
      <w:proofErr w:type="gramEnd"/>
      <w:r w:rsidRPr="005C678F">
        <w:rPr>
          <w:rFonts w:ascii="Times New Roman" w:eastAsia="SchoolBookSanPin" w:hAnsi="Times New Roman" w:cs="Times New Roman"/>
          <w:sz w:val="24"/>
          <w:szCs w:val="24"/>
        </w:rPr>
        <w:t xml:space="preserve"> </w:t>
      </w:r>
      <w:proofErr w:type="gramStart"/>
      <w:r w:rsidRPr="005C678F">
        <w:rPr>
          <w:rFonts w:ascii="Times New Roman" w:eastAsia="SchoolBookSanPin" w:hAnsi="Times New Roman" w:cs="Times New Roman"/>
          <w:sz w:val="24"/>
          <w:szCs w:val="24"/>
        </w:rPr>
        <w:t>основным</w:t>
      </w:r>
      <w:proofErr w:type="gramEnd"/>
      <w:r w:rsidRPr="005C678F">
        <w:rPr>
          <w:rFonts w:ascii="Times New Roman" w:eastAsia="SchoolBookSanPin" w:hAnsi="Times New Roman" w:cs="Times New Roman"/>
          <w:sz w:val="24"/>
          <w:szCs w:val="24"/>
        </w:rPr>
        <w:t xml:space="preserve"> направлениям воспитательной деятельности, в том числе в части: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1) гражданского воспитания: </w:t>
      </w:r>
      <w:r w:rsidRPr="005C678F">
        <w:rPr>
          <w:rFonts w:ascii="Times New Roman" w:eastAsia="SchoolBookSanPin" w:hAnsi="Times New Roman" w:cs="Times New Roman"/>
          <w:position w:val="1"/>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5C678F">
        <w:rPr>
          <w:rFonts w:ascii="Times New Roman" w:eastAsia="SchoolBookSanPi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w:t>
      </w:r>
      <w:proofErr w:type="gramEnd"/>
      <w:r w:rsidRPr="005C678F">
        <w:rPr>
          <w:rFonts w:ascii="Times New Roman" w:eastAsia="SchoolBookSanPin" w:hAnsi="Times New Roman" w:cs="Times New Roman"/>
          <w:sz w:val="24"/>
          <w:szCs w:val="24"/>
        </w:rPr>
        <w:t xml:space="preserve"> </w:t>
      </w:r>
      <w:proofErr w:type="gramStart"/>
      <w:r w:rsidRPr="005C678F">
        <w:rPr>
          <w:rFonts w:ascii="Times New Roman" w:eastAsia="SchoolBookSanPin" w:hAnsi="Times New Roman" w:cs="Times New Roman"/>
          <w:sz w:val="24"/>
          <w:szCs w:val="24"/>
        </w:rPr>
        <w:t>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5C678F">
        <w:rPr>
          <w:rFonts w:ascii="Times New Roman" w:eastAsia="SchoolBookSanPin" w:hAnsi="Times New Roman" w:cs="Times New Roman"/>
          <w:sz w:val="24"/>
          <w:szCs w:val="24"/>
        </w:rPr>
        <w:t>волонтёрство</w:t>
      </w:r>
      <w:proofErr w:type="spellEnd"/>
      <w:r w:rsidRPr="005C678F">
        <w:rPr>
          <w:rFonts w:ascii="Times New Roman" w:eastAsia="SchoolBookSanPin" w:hAnsi="Times New Roman" w:cs="Times New Roman"/>
          <w:sz w:val="24"/>
          <w:szCs w:val="24"/>
        </w:rPr>
        <w:t>, помощь людям, нуждающимся в ней);</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2) патриотического воспитания: </w:t>
      </w:r>
      <w:r w:rsidRPr="005C678F">
        <w:rPr>
          <w:rFonts w:ascii="Times New Roman" w:eastAsia="SchoolBookSanPin" w:hAnsi="Times New Roman" w:cs="Times New Roman"/>
          <w:position w:val="1"/>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w:t>
      </w:r>
      <w:proofErr w:type="gramEnd"/>
      <w:r w:rsidRPr="005C678F">
        <w:rPr>
          <w:rFonts w:ascii="Times New Roman" w:eastAsia="SchoolBookSanPin" w:hAnsi="Times New Roman" w:cs="Times New Roman"/>
          <w:position w:val="1"/>
          <w:sz w:val="24"/>
          <w:szCs w:val="24"/>
        </w:rPr>
        <w:t xml:space="preserve"> родной стране;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3) духовно-нравственного воспитания: </w:t>
      </w:r>
      <w:r w:rsidRPr="005C678F">
        <w:rPr>
          <w:rFonts w:ascii="Times New Roman" w:eastAsia="SchoolBookSanPin" w:hAnsi="Times New Roman" w:cs="Times New Roman"/>
          <w:position w:val="1"/>
          <w:sz w:val="24"/>
          <w:szCs w:val="24"/>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4) эстетического воспитания: </w:t>
      </w:r>
      <w:r w:rsidRPr="005C678F">
        <w:rPr>
          <w:rFonts w:ascii="Times New Roman" w:eastAsia="SchoolBookSanPin" w:hAnsi="Times New Roman" w:cs="Times New Roman"/>
          <w:position w:val="1"/>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5) физического воспитания, формирования культуры здоровья и эмоционального благополучия: </w:t>
      </w:r>
      <w:r w:rsidRPr="005C678F">
        <w:rPr>
          <w:rFonts w:ascii="Times New Roman" w:eastAsia="SchoolBookSanPin" w:hAnsi="Times New Roman" w:cs="Times New Roman"/>
          <w:position w:val="1"/>
          <w:sz w:val="24"/>
          <w:szCs w:val="24"/>
        </w:rPr>
        <w:t xml:space="preserve">осознание ценности жизни; ответственное отношение к своему здоровью и установка на здоровый образ жизни, осознание </w:t>
      </w:r>
      <w:r w:rsidRPr="005C678F">
        <w:rPr>
          <w:rFonts w:ascii="Times New Roman" w:eastAsia="SchoolBookSanPin" w:hAnsi="Times New Roman" w:cs="Times New Roman"/>
          <w:sz w:val="24"/>
          <w:szCs w:val="24"/>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w:t>
      </w:r>
      <w:proofErr w:type="gramStart"/>
      <w:r w:rsidRPr="005C678F">
        <w:rPr>
          <w:rFonts w:ascii="Times New Roman" w:eastAsia="SchoolBookSanPin" w:hAnsi="Times New Roman" w:cs="Times New Roman"/>
          <w:sz w:val="24"/>
          <w:szCs w:val="24"/>
        </w:rPr>
        <w:t xml:space="preserve">соблюдение правил безопасности, в том числе навыки безопасного </w:t>
      </w:r>
      <w:r w:rsidRPr="005C678F">
        <w:rPr>
          <w:rFonts w:ascii="Times New Roman" w:eastAsia="SchoolBookSanPin" w:hAnsi="Times New Roman" w:cs="Times New Roman"/>
          <w:sz w:val="24"/>
          <w:szCs w:val="24"/>
        </w:rPr>
        <w:lastRenderedPageBreak/>
        <w:t xml:space="preserve">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5C678F">
        <w:rPr>
          <w:rFonts w:ascii="Times New Roman" w:eastAsia="SchoolBookSanPin" w:hAnsi="Times New Roman" w:cs="Times New Roman"/>
          <w:position w:val="1"/>
          <w:sz w:val="24"/>
          <w:szCs w:val="24"/>
        </w:rPr>
        <w:t xml:space="preserve">умение принимать себя и других, не осуждая, </w:t>
      </w:r>
      <w:proofErr w:type="spellStart"/>
      <w:r w:rsidRPr="005C678F">
        <w:rPr>
          <w:rFonts w:ascii="Times New Roman" w:eastAsia="SchoolBookSanPin" w:hAnsi="Times New Roman" w:cs="Times New Roman"/>
          <w:position w:val="1"/>
          <w:sz w:val="24"/>
          <w:szCs w:val="24"/>
        </w:rPr>
        <w:t>сформированность</w:t>
      </w:r>
      <w:proofErr w:type="spellEnd"/>
      <w:r w:rsidRPr="005C678F">
        <w:rPr>
          <w:rFonts w:ascii="Times New Roman" w:eastAsia="SchoolBookSanPin" w:hAnsi="Times New Roman" w:cs="Times New Roman"/>
          <w:position w:val="1"/>
          <w:sz w:val="24"/>
          <w:szCs w:val="24"/>
        </w:rPr>
        <w:t xml:space="preserve"> навыков рефлексии, признание своего права на ошибку и такого же права другого человека;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position w:val="1"/>
          <w:sz w:val="24"/>
          <w:szCs w:val="24"/>
        </w:rPr>
        <w:t xml:space="preserve">6) трудового воспитания: </w:t>
      </w:r>
      <w:r w:rsidRPr="005C678F">
        <w:rPr>
          <w:rFonts w:ascii="Times New Roman" w:eastAsia="SchoolBookSanPin" w:hAnsi="Times New Roman" w:cs="Times New Roman"/>
          <w:position w:val="1"/>
          <w:sz w:val="24"/>
          <w:szCs w:val="24"/>
        </w:rPr>
        <w:t xml:space="preserve">установка на активное участие в решении практических задач (в рамках семьи, образовательной организации, </w:t>
      </w:r>
      <w:r w:rsidRPr="005C678F">
        <w:rPr>
          <w:rFonts w:ascii="Times New Roman" w:eastAsia="SchoolBookSanPin" w:hAnsi="Times New Roman" w:cs="Times New Roman"/>
          <w:sz w:val="24"/>
          <w:szCs w:val="24"/>
        </w:rPr>
        <w:t xml:space="preserve">населенного пункта, родного края) </w:t>
      </w:r>
      <w:r w:rsidRPr="005C678F">
        <w:rPr>
          <w:rFonts w:ascii="Times New Roman" w:eastAsia="SchoolBookSanPin" w:hAnsi="Times New Roman" w:cs="Times New Roman"/>
          <w:position w:val="1"/>
          <w:sz w:val="24"/>
          <w:szCs w:val="24"/>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w:t>
      </w:r>
      <w:proofErr w:type="gramEnd"/>
      <w:r w:rsidRPr="005C678F">
        <w:rPr>
          <w:rFonts w:ascii="Times New Roman" w:eastAsia="SchoolBookSanPin" w:hAnsi="Times New Roman" w:cs="Times New Roman"/>
          <w:position w:val="1"/>
          <w:sz w:val="24"/>
          <w:szCs w:val="24"/>
        </w:rPr>
        <w:t xml:space="preserve">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7) экологического воспитания: </w:t>
      </w:r>
      <w:r w:rsidRPr="005C678F">
        <w:rPr>
          <w:rFonts w:ascii="Times New Roman" w:eastAsia="SchoolBookSanPin" w:hAnsi="Times New Roman" w:cs="Times New Roman"/>
          <w:position w:val="1"/>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roofErr w:type="gramStart"/>
      <w:r w:rsidRPr="005C678F">
        <w:rPr>
          <w:rFonts w:ascii="Times New Roman" w:eastAsia="SchoolBookSanPin" w:hAnsi="Times New Roman" w:cs="Times New Roman"/>
          <w:position w:val="1"/>
          <w:sz w:val="24"/>
          <w:szCs w:val="24"/>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position w:val="1"/>
          <w:sz w:val="24"/>
          <w:szCs w:val="24"/>
        </w:rPr>
        <w:t xml:space="preserve">8) ценности научного познания: </w:t>
      </w:r>
      <w:r w:rsidRPr="005C678F">
        <w:rPr>
          <w:rFonts w:ascii="Times New Roman" w:eastAsia="SchoolBookSanPin" w:hAnsi="Times New Roman" w:cs="Times New Roman"/>
          <w:position w:val="1"/>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sidRPr="005C678F">
        <w:rPr>
          <w:rFonts w:ascii="Times New Roman" w:eastAsia="SchoolBookSanPin" w:hAnsi="Times New Roman" w:cs="Times New Roman"/>
          <w:sz w:val="24"/>
          <w:szCs w:val="24"/>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7.2. </w:t>
      </w:r>
      <w:r w:rsidRPr="005C678F">
        <w:rPr>
          <w:rFonts w:ascii="Times New Roman" w:eastAsia="SchoolBookSanPin" w:hAnsi="Times New Roman" w:cs="Times New Roman"/>
          <w:bCs/>
          <w:sz w:val="24"/>
          <w:szCs w:val="24"/>
        </w:rPr>
        <w:t xml:space="preserve">Личностные результаты, обеспечивающие адаптацию </w:t>
      </w:r>
      <w:proofErr w:type="gramStart"/>
      <w:r w:rsidRPr="005C678F">
        <w:rPr>
          <w:rFonts w:ascii="Times New Roman" w:eastAsia="SchoolBookSanPin" w:hAnsi="Times New Roman" w:cs="Times New Roman"/>
          <w:bCs/>
          <w:sz w:val="24"/>
          <w:szCs w:val="24"/>
        </w:rPr>
        <w:t>обучающегося</w:t>
      </w:r>
      <w:proofErr w:type="gramEnd"/>
      <w:r w:rsidRPr="005C678F">
        <w:rPr>
          <w:rFonts w:ascii="Times New Roman" w:eastAsia="SchoolBookSanPin" w:hAnsi="Times New Roman" w:cs="Times New Roman"/>
          <w:bCs/>
          <w:sz w:val="24"/>
          <w:szCs w:val="24"/>
        </w:rPr>
        <w:t xml:space="preserve"> к изменяющимся условиям социальной и природной среды</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способность обучающихся во взаимодействии в условиях неопределённости, открытость опыту и знаниям других;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w:t>
      </w:r>
      <w:r w:rsidRPr="005C678F">
        <w:rPr>
          <w:rFonts w:ascii="Times New Roman" w:eastAsia="SchoolBookSanPin" w:hAnsi="Times New Roman" w:cs="Times New Roman"/>
          <w:sz w:val="24"/>
          <w:szCs w:val="24"/>
        </w:rPr>
        <w:lastRenderedPageBreak/>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умение анализировать и выявлять взаимосвязи природы, общества и экономики;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bCs/>
          <w:sz w:val="24"/>
          <w:szCs w:val="24"/>
        </w:rPr>
      </w:pPr>
      <w:r w:rsidRPr="005C678F">
        <w:rPr>
          <w:rFonts w:ascii="Times New Roman" w:eastAsia="SchoolBookSanPin" w:hAnsi="Times New Roman" w:cs="Times New Roman"/>
          <w:sz w:val="24"/>
          <w:szCs w:val="24"/>
        </w:rPr>
        <w:t xml:space="preserve">151.7.3. В результате изучения обществознания на уровне основного общего образования у обучающегося будут сформированы </w:t>
      </w:r>
      <w:r w:rsidRPr="005C678F">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7.3.1. </w:t>
      </w:r>
      <w:r w:rsidRPr="005C678F">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5C678F">
        <w:rPr>
          <w:rFonts w:ascii="Times New Roman" w:eastAsia="SchoolBookSanPin" w:hAnsi="Times New Roman" w:cs="Times New Roman"/>
          <w:bCs/>
          <w:sz w:val="24"/>
          <w:szCs w:val="24"/>
        </w:rPr>
        <w:t>познавательных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и характеризовать существенные признаки социальных явлений и процессов;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 учётом предложенной задачи выявлять закономерности и противоречия в рассматриваемых фактах, данных и наблюдениях;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предлагать критерии для выявления закономерностей и противоречий;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дефицит информации, данных, необходимых для решения поставленной задачи;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причинно-следственные связи при изучении явлений и процессов;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самостоятельно выбирать способ решения учебной задачи</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сравнивать несколько вариантов решения, выбирать наиболее подходящий с учётом самостоятельно выделенных критериев).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осознавать невозможность контролировать всё вокруг.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7.3.2. </w:t>
      </w:r>
      <w:r w:rsidRPr="005C678F">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5C678F">
        <w:rPr>
          <w:rFonts w:ascii="Times New Roman" w:eastAsia="SchoolBookSanPin" w:hAnsi="Times New Roman" w:cs="Times New Roman"/>
          <w:bCs/>
          <w:sz w:val="24"/>
          <w:szCs w:val="24"/>
        </w:rPr>
        <w:t>познавательных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использовать вопросы как исследовательский инструмент познания;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формулировать гипотезу об истинности собственных суждений и суждений других, аргументировать свою позицию, мнение;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проводить по самостоятельно составленному плану небольшое исследование по установлению особенностей объекта </w:t>
      </w:r>
      <w:r w:rsidRPr="005C678F">
        <w:rPr>
          <w:rFonts w:ascii="Times New Roman" w:eastAsia="SchoolBookSanPin" w:hAnsi="Times New Roman" w:cs="Times New Roman"/>
          <w:sz w:val="24"/>
          <w:szCs w:val="24"/>
        </w:rPr>
        <w:t>изучения, причинно-следственных связей и зависимостей объектов между собой;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оценивать на применимость и достоверность информацию, полученную в ходе исследования;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w:t>
      </w:r>
      <w:r w:rsidRPr="005C678F">
        <w:rPr>
          <w:rFonts w:ascii="Times New Roman" w:eastAsia="SchoolBookSanPin" w:hAnsi="Times New Roman" w:cs="Times New Roman"/>
          <w:sz w:val="24"/>
          <w:szCs w:val="24"/>
        </w:rPr>
        <w:lastRenderedPageBreak/>
        <w:t>выводов и обобщений;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7.3.3. </w:t>
      </w:r>
      <w:r w:rsidRPr="005C678F">
        <w:rPr>
          <w:rFonts w:ascii="Times New Roman" w:eastAsia="SchoolBookSanPin" w:hAnsi="Times New Roman" w:cs="Times New Roman"/>
          <w:sz w:val="24"/>
          <w:szCs w:val="24"/>
        </w:rPr>
        <w:t xml:space="preserve">У обучающегося будут сформированы умения работать с информацией как часть </w:t>
      </w:r>
      <w:r w:rsidRPr="005C678F">
        <w:rPr>
          <w:rFonts w:ascii="Times New Roman" w:eastAsia="SchoolBookSanPin" w:hAnsi="Times New Roman" w:cs="Times New Roman"/>
          <w:bCs/>
          <w:sz w:val="24"/>
          <w:szCs w:val="24"/>
        </w:rPr>
        <w:t>познавательных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выбирать, анализировать, систематизировать и интерпретировать информацию различных видов и форм представления;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самостоятельно выбирать оптимальную форму представления информации;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эффективно запоминать и систематизировать информацию.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7.3.4. </w:t>
      </w:r>
      <w:r w:rsidRPr="005C678F">
        <w:rPr>
          <w:rFonts w:ascii="Times New Roman" w:eastAsia="SchoolBookSanPin" w:hAnsi="Times New Roman" w:cs="Times New Roman"/>
          <w:sz w:val="24"/>
          <w:szCs w:val="24"/>
        </w:rPr>
        <w:t xml:space="preserve">У обучающегося будут сформированы умения общения как часть </w:t>
      </w:r>
      <w:r w:rsidRPr="005C678F">
        <w:rPr>
          <w:rFonts w:ascii="Times New Roman" w:eastAsia="SchoolBookSanPin" w:hAnsi="Times New Roman" w:cs="Times New Roman"/>
          <w:bCs/>
          <w:sz w:val="24"/>
          <w:szCs w:val="24"/>
        </w:rPr>
        <w:t>коммуникативных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воспринимать и формулировать суждения, выражать эмоции в соответствии с целями и условиями общения;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выражать себя (свою точку зрения) в устных и письменных текстах;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position w:val="1"/>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публично представлять результаты выполненного исследования, проекта;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7.3.5. </w:t>
      </w:r>
      <w:r w:rsidRPr="005C678F">
        <w:rPr>
          <w:rFonts w:ascii="Times New Roman" w:eastAsia="SchoolBookSanPin" w:hAnsi="Times New Roman" w:cs="Times New Roman"/>
          <w:sz w:val="24"/>
          <w:szCs w:val="24"/>
        </w:rPr>
        <w:t xml:space="preserve">У обучающегося будут сформированы умения самоорганизации как части </w:t>
      </w:r>
      <w:r w:rsidRPr="005C678F">
        <w:rPr>
          <w:rFonts w:ascii="Times New Roman" w:eastAsia="SchoolBookSanPin" w:hAnsi="Times New Roman" w:cs="Times New Roman"/>
          <w:bCs/>
          <w:sz w:val="24"/>
          <w:szCs w:val="24"/>
        </w:rPr>
        <w:t>регулятивных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проблемы для решения в жизненных и учебных ситуациях;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ориентироваться в различных подходах принятия решений</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индивидуальное, принятие решения в группе, принятие решений в группе);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самостоятельно составлять алгоритм решения задачи (или его часть), выбирать способ решения учебной задачи с учётом </w:t>
      </w:r>
      <w:r w:rsidRPr="005C678F">
        <w:rPr>
          <w:rFonts w:ascii="Times New Roman" w:eastAsia="SchoolBookSanPin" w:hAnsi="Times New Roman" w:cs="Times New Roman"/>
          <w:sz w:val="24"/>
          <w:szCs w:val="24"/>
        </w:rPr>
        <w:t>имеющихся ресурсов и собственных возможностей, аргументировать предлагаемые варианты решений;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проводить выбор и брать ответственность за решение.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7.3.6. </w:t>
      </w:r>
      <w:r w:rsidRPr="005C678F">
        <w:rPr>
          <w:rFonts w:ascii="Times New Roman" w:eastAsia="SchoolBookSanPin" w:hAnsi="Times New Roman" w:cs="Times New Roman"/>
          <w:sz w:val="24"/>
          <w:szCs w:val="24"/>
        </w:rPr>
        <w:t>У обучающегося будут сформированы умения совместной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понимать и использовать преимущества командной и индивидуальной работы при </w:t>
      </w:r>
      <w:r w:rsidRPr="005C678F">
        <w:rPr>
          <w:rFonts w:ascii="Times New Roman" w:eastAsia="SchoolBookSanPin" w:hAnsi="Times New Roman" w:cs="Times New Roman"/>
          <w:position w:val="1"/>
          <w:sz w:val="24"/>
          <w:szCs w:val="24"/>
        </w:rPr>
        <w:lastRenderedPageBreak/>
        <w:t>решении конкретной проблемы, обосновывать необходимость применения групповых форм взаимодействия при решении поставленной задачи;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уметь обобщать мнения нескольких человек, проявлять готовность руководить, выполнять поручения, подчиняться;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7.3.7. </w:t>
      </w:r>
      <w:r w:rsidRPr="005C678F">
        <w:rPr>
          <w:rFonts w:ascii="Times New Roman" w:eastAsia="SchoolBookSanPin" w:hAnsi="Times New Roman" w:cs="Times New Roman"/>
          <w:sz w:val="24"/>
          <w:szCs w:val="24"/>
        </w:rPr>
        <w:t xml:space="preserve">У обучающегося будут сформированы умения самоконтроля, эмоционального интеллекта как части </w:t>
      </w:r>
      <w:r w:rsidRPr="005C678F">
        <w:rPr>
          <w:rFonts w:ascii="Times New Roman" w:eastAsia="SchoolBookSanPin" w:hAnsi="Times New Roman" w:cs="Times New Roman"/>
          <w:bCs/>
          <w:sz w:val="24"/>
          <w:szCs w:val="24"/>
        </w:rPr>
        <w:t>регулятивных универсальных учебных действий</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владеть способами самоконтроля, </w:t>
      </w:r>
      <w:proofErr w:type="spellStart"/>
      <w:r w:rsidRPr="005C678F">
        <w:rPr>
          <w:rFonts w:ascii="Times New Roman" w:eastAsia="SchoolBookSanPin" w:hAnsi="Times New Roman" w:cs="Times New Roman"/>
          <w:position w:val="1"/>
          <w:sz w:val="24"/>
          <w:szCs w:val="24"/>
        </w:rPr>
        <w:t>самомотивации</w:t>
      </w:r>
      <w:proofErr w:type="spellEnd"/>
      <w:r w:rsidRPr="005C678F">
        <w:rPr>
          <w:rFonts w:ascii="Times New Roman" w:eastAsia="SchoolBookSanPin" w:hAnsi="Times New Roman" w:cs="Times New Roman"/>
          <w:position w:val="1"/>
          <w:sz w:val="24"/>
          <w:szCs w:val="24"/>
        </w:rPr>
        <w:t xml:space="preserve"> и рефлексии;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давать оценку ситуации и предлагать план её изменения;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объяснять причины достижения (</w:t>
      </w:r>
      <w:proofErr w:type="spellStart"/>
      <w:r w:rsidRPr="005C678F">
        <w:rPr>
          <w:rFonts w:ascii="Times New Roman" w:eastAsia="SchoolBookSanPin" w:hAnsi="Times New Roman" w:cs="Times New Roman"/>
          <w:position w:val="1"/>
          <w:sz w:val="24"/>
          <w:szCs w:val="24"/>
        </w:rPr>
        <w:t>недостижения</w:t>
      </w:r>
      <w:proofErr w:type="spellEnd"/>
      <w:r w:rsidRPr="005C678F">
        <w:rPr>
          <w:rFonts w:ascii="Times New Roman" w:eastAsia="SchoolBookSanPin" w:hAnsi="Times New Roman" w:cs="Times New Roman"/>
          <w:position w:val="1"/>
          <w:sz w:val="24"/>
          <w:szCs w:val="24"/>
        </w:rPr>
        <w:t xml:space="preserve">) результатов деятельности, давать оценку приобретённому опыту, уметь находить </w:t>
      </w:r>
      <w:proofErr w:type="gramStart"/>
      <w:r w:rsidRPr="005C678F">
        <w:rPr>
          <w:rFonts w:ascii="Times New Roman" w:eastAsia="SchoolBookSanPin" w:hAnsi="Times New Roman" w:cs="Times New Roman"/>
          <w:position w:val="1"/>
          <w:sz w:val="24"/>
          <w:szCs w:val="24"/>
        </w:rPr>
        <w:t>позитивное</w:t>
      </w:r>
      <w:proofErr w:type="gramEnd"/>
      <w:r w:rsidRPr="005C678F">
        <w:rPr>
          <w:rFonts w:ascii="Times New Roman" w:eastAsia="SchoolBookSanPin" w:hAnsi="Times New Roman" w:cs="Times New Roman"/>
          <w:position w:val="1"/>
          <w:sz w:val="24"/>
          <w:szCs w:val="24"/>
        </w:rPr>
        <w:t xml:space="preserve"> в произошедшей ситуации;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оценивать соответствие результата цели и условиям;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различать, называть и управлять собственными эмоциями и эмоциями других;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выявлять и анализировать причины эмоций;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ставить себя на место другого человека, понимать мотивы и намерения другого;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регулировать способ выражения эмоций;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осознанно относиться к другому человеку, его мнению;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 xml:space="preserve">признавать своё право на ошибку и такое же право </w:t>
      </w:r>
      <w:proofErr w:type="gramStart"/>
      <w:r w:rsidRPr="005C678F">
        <w:rPr>
          <w:rFonts w:ascii="Times New Roman" w:eastAsia="SchoolBookSanPin" w:hAnsi="Times New Roman" w:cs="Times New Roman"/>
          <w:position w:val="1"/>
          <w:sz w:val="24"/>
          <w:szCs w:val="24"/>
        </w:rPr>
        <w:t>другого</w:t>
      </w:r>
      <w:proofErr w:type="gramEnd"/>
      <w:r w:rsidRPr="005C678F">
        <w:rPr>
          <w:rFonts w:ascii="Times New Roman" w:eastAsia="SchoolBookSanPin" w:hAnsi="Times New Roman" w:cs="Times New Roman"/>
          <w:position w:val="1"/>
          <w:sz w:val="24"/>
          <w:szCs w:val="24"/>
        </w:rPr>
        <w:t>;</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принимать себя и других, не осуждая;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открытость себе и другим.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w:t>
      </w:r>
      <w:r w:rsidRPr="005C678F">
        <w:rPr>
          <w:rFonts w:ascii="Times New Roman" w:eastAsia="SchoolBookSanPin" w:hAnsi="Times New Roman" w:cs="Times New Roman"/>
          <w:sz w:val="24"/>
          <w:szCs w:val="24"/>
        </w:rPr>
        <w:t>4. </w:t>
      </w:r>
      <w:r w:rsidRPr="005C678F">
        <w:rPr>
          <w:rFonts w:ascii="Times New Roman" w:eastAsia="SchoolBookSanPin" w:hAnsi="Times New Roman" w:cs="Times New Roman"/>
          <w:bCs/>
          <w:sz w:val="24"/>
          <w:szCs w:val="24"/>
        </w:rPr>
        <w:t xml:space="preserve">Предметные результаты освоения программы по обществознанию на уровне основного общего образования </w:t>
      </w:r>
      <w:r w:rsidRPr="005C678F">
        <w:rPr>
          <w:rFonts w:ascii="Times New Roman" w:eastAsia="SchoolBookSanPin" w:hAnsi="Times New Roman" w:cs="Times New Roman"/>
          <w:sz w:val="24"/>
          <w:szCs w:val="24"/>
        </w:rPr>
        <w:t>должны обеспечивать:</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w:t>
      </w:r>
      <w:proofErr w:type="gramStart"/>
      <w:r w:rsidRPr="005C678F">
        <w:rPr>
          <w:rFonts w:ascii="Times New Roman" w:eastAsia="SchoolBookSanPin" w:hAnsi="Times New Roman" w:cs="Times New Roman"/>
          <w:sz w:val="24"/>
          <w:szCs w:val="24"/>
        </w:rPr>
        <w:t>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w:t>
      </w:r>
      <w:proofErr w:type="gramEnd"/>
      <w:r w:rsidRPr="005C678F">
        <w:rPr>
          <w:rFonts w:ascii="Times New Roman" w:eastAsia="SchoolBookSanPin" w:hAnsi="Times New Roman" w:cs="Times New Roman"/>
          <w:sz w:val="24"/>
          <w:szCs w:val="24"/>
        </w:rPr>
        <w:t xml:space="preserve"> </w:t>
      </w:r>
      <w:proofErr w:type="gramStart"/>
      <w:r w:rsidRPr="005C678F">
        <w:rPr>
          <w:rFonts w:ascii="Times New Roman" w:eastAsia="SchoolBookSanPin" w:hAnsi="Times New Roman" w:cs="Times New Roman"/>
          <w:sz w:val="24"/>
          <w:szCs w:val="24"/>
        </w:rPr>
        <w:t xml:space="preserve">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w:t>
      </w:r>
      <w:r w:rsidRPr="005C678F">
        <w:rPr>
          <w:rFonts w:ascii="Times New Roman" w:eastAsia="SchoolBookSanPin" w:hAnsi="Times New Roman" w:cs="Times New Roman"/>
          <w:sz w:val="24"/>
          <w:szCs w:val="24"/>
        </w:rPr>
        <w:lastRenderedPageBreak/>
        <w:t>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w:t>
      </w:r>
      <w:r w:rsidRPr="005C678F">
        <w:rPr>
          <w:rFonts w:ascii="Times New Roman" w:eastAsia="SchoolBookSanPin" w:hAnsi="Times New Roman" w:cs="Times New Roman"/>
          <w:sz w:val="24"/>
          <w:szCs w:val="24"/>
        </w:rPr>
        <w:lastRenderedPageBreak/>
        <w:t>(в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sz w:val="24"/>
          <w:szCs w:val="24"/>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w:t>
      </w:r>
      <w:proofErr w:type="gramEnd"/>
      <w:r w:rsidRPr="005C678F">
        <w:rPr>
          <w:rFonts w:ascii="Times New Roman" w:eastAsia="SchoolBookSanPin" w:hAnsi="Times New Roman" w:cs="Times New Roman"/>
          <w:sz w:val="24"/>
          <w:szCs w:val="24"/>
        </w:rPr>
        <w:t xml:space="preserve">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w:t>
      </w:r>
      <w:r w:rsidRPr="005C678F">
        <w:rPr>
          <w:rFonts w:ascii="Times New Roman" w:eastAsia="SchoolBookSanPin" w:hAnsi="Times New Roman" w:cs="Times New Roman"/>
          <w:sz w:val="24"/>
          <w:szCs w:val="24"/>
        </w:rPr>
        <w:t>5. 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6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151.7.5.1. Человек и его социальное окружение: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виды деятельности человека, потребности людей;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lastRenderedPageBreak/>
        <w:t xml:space="preserve">сравнивать </w:t>
      </w:r>
      <w:r w:rsidRPr="005C678F">
        <w:rPr>
          <w:rFonts w:ascii="Times New Roman" w:eastAsia="SchoolBookSanPin" w:hAnsi="Times New Roman" w:cs="Times New Roman"/>
          <w:sz w:val="24"/>
          <w:szCs w:val="24"/>
        </w:rPr>
        <w:t>понятия «индивид», «индивидуальность», «личность»; свойства человека и животных, виды деятельности (игра, труд, учение);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взаимосвязи </w:t>
      </w:r>
      <w:r w:rsidRPr="005C678F">
        <w:rPr>
          <w:rFonts w:ascii="Times New Roman" w:eastAsia="SchoolBookSanPin" w:hAnsi="Times New Roman" w:cs="Times New Roman"/>
          <w:sz w:val="24"/>
          <w:szCs w:val="24"/>
        </w:rPr>
        <w:t>людей в малых группах, целей, способов и результатов деятельности, целей и средств общения;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полученные знания </w:t>
      </w:r>
      <w:r w:rsidRPr="005C678F">
        <w:rPr>
          <w:rFonts w:ascii="Times New Roman" w:eastAsia="SchoolBookSanPin" w:hAnsi="Times New Roman" w:cs="Times New Roman"/>
          <w:sz w:val="24"/>
          <w:szCs w:val="24"/>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 xml:space="preserve">познавательные и практические задачи, касающиеся прав и обязанностей </w:t>
      </w:r>
      <w:proofErr w:type="gramStart"/>
      <w:r w:rsidRPr="005C678F">
        <w:rPr>
          <w:rFonts w:ascii="Times New Roman" w:eastAsia="SchoolBookSanPin" w:hAnsi="Times New Roman" w:cs="Times New Roman"/>
          <w:sz w:val="24"/>
          <w:szCs w:val="24"/>
        </w:rPr>
        <w:t>обучающегося</w:t>
      </w:r>
      <w:proofErr w:type="gramEnd"/>
      <w:r w:rsidRPr="005C678F">
        <w:rPr>
          <w:rFonts w:ascii="Times New Roman" w:eastAsia="SchoolBookSanPin" w:hAnsi="Times New Roman" w:cs="Times New Roman"/>
          <w:sz w:val="24"/>
          <w:szCs w:val="24"/>
        </w:rPr>
        <w:t>, отражающие особенности отношений в семье, со сверстниками, старшими и младшими;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читать осмысленно тексты правовой</w:t>
      </w:r>
      <w:r w:rsidRPr="005C678F">
        <w:rPr>
          <w:rFonts w:ascii="Times New Roman" w:eastAsia="SchoolBookSanPin" w:hAnsi="Times New Roman" w:cs="Times New Roman"/>
          <w:sz w:val="24"/>
          <w:szCs w:val="24"/>
        </w:rPr>
        <w:t xml:space="preserve">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оценивать </w:t>
      </w:r>
      <w:r w:rsidRPr="005C678F">
        <w:rPr>
          <w:rFonts w:ascii="Times New Roman" w:eastAsia="SchoolBookSanPin" w:hAnsi="Times New Roman" w:cs="Times New Roman"/>
          <w:sz w:val="24"/>
          <w:szCs w:val="24"/>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собственные поступки и поведение других людей </w:t>
      </w:r>
      <w:r w:rsidRPr="005C678F">
        <w:rPr>
          <w:rFonts w:ascii="Times New Roman" w:eastAsia="SchoolBookSanPin" w:hAnsi="Times New Roman" w:cs="Times New Roman"/>
          <w:sz w:val="24"/>
          <w:szCs w:val="24"/>
        </w:rPr>
        <w:t>в ходе общения, в ситуациях взаимодействия с людьми с ОВЗ; оценивать своё отношение к учёбе как важному виду деятельности;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опыт </w:t>
      </w:r>
      <w:r w:rsidRPr="005C678F">
        <w:rPr>
          <w:rFonts w:ascii="Times New Roman" w:eastAsia="SchoolBookSanPin" w:hAnsi="Times New Roman" w:cs="Times New Roman"/>
          <w:sz w:val="24"/>
          <w:szCs w:val="24"/>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приобретать опыт совместной деятельности</w:t>
      </w:r>
      <w:r w:rsidRPr="005C678F">
        <w:rPr>
          <w:rFonts w:ascii="Times New Roman" w:eastAsia="SchoolBookSanPin" w:hAnsi="Times New Roman" w:cs="Times New Roman"/>
          <w:sz w:val="24"/>
          <w:szCs w:val="24"/>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7.5.2. Общество, в котором мы живём: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разного положения людей в обществе, видов экономической деятельности, глобальных проблем;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социальные общности и группы;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сравнивать </w:t>
      </w:r>
      <w:r w:rsidRPr="005C678F">
        <w:rPr>
          <w:rFonts w:ascii="Times New Roman" w:eastAsia="SchoolBookSanPin" w:hAnsi="Times New Roman" w:cs="Times New Roman"/>
          <w:position w:val="1"/>
          <w:sz w:val="24"/>
          <w:szCs w:val="24"/>
        </w:rPr>
        <w:t>социальные общности и группы, положение в обществе различных людей; различные формы хозяйствования;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взаимодействия </w:t>
      </w:r>
      <w:r w:rsidRPr="005C678F">
        <w:rPr>
          <w:rFonts w:ascii="Times New Roman" w:eastAsia="SchoolBookSanPin" w:hAnsi="Times New Roman" w:cs="Times New Roman"/>
          <w:position w:val="1"/>
          <w:sz w:val="24"/>
          <w:szCs w:val="24"/>
        </w:rPr>
        <w:t xml:space="preserve">общества и природы, человека и общества, </w:t>
      </w:r>
      <w:r w:rsidRPr="005C678F">
        <w:rPr>
          <w:rFonts w:ascii="Times New Roman" w:eastAsia="SchoolBookSanPin" w:hAnsi="Times New Roman" w:cs="Times New Roman"/>
          <w:position w:val="1"/>
          <w:sz w:val="24"/>
          <w:szCs w:val="24"/>
        </w:rPr>
        <w:lastRenderedPageBreak/>
        <w:t>деятельности основных участников экономики;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полученные знания для объяснения </w:t>
      </w:r>
      <w:r w:rsidRPr="005C678F">
        <w:rPr>
          <w:rFonts w:ascii="Times New Roman" w:eastAsia="SchoolBookSanPin" w:hAnsi="Times New Roman" w:cs="Times New Roman"/>
          <w:position w:val="1"/>
          <w:sz w:val="24"/>
          <w:szCs w:val="24"/>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position w:val="1"/>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познавательные и практические задачи </w:t>
      </w:r>
      <w:r w:rsidRPr="005C678F">
        <w:rPr>
          <w:rFonts w:ascii="Times New Roman" w:eastAsia="SchoolBookSanPin" w:hAnsi="Times New Roman" w:cs="Times New Roman"/>
          <w:position w:val="1"/>
          <w:sz w:val="24"/>
          <w:szCs w:val="24"/>
        </w:rPr>
        <w:t>(в том числе задачи, отражающие возможности юного гражданина внести свой вклад в решение экологической проблемы);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овладевать смысловым чтением </w:t>
      </w:r>
      <w:r w:rsidRPr="005C678F">
        <w:rPr>
          <w:rFonts w:ascii="Times New Roman" w:eastAsia="SchoolBookSanPin" w:hAnsi="Times New Roman" w:cs="Times New Roman"/>
          <w:position w:val="1"/>
          <w:sz w:val="24"/>
          <w:szCs w:val="24"/>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извлекать информацию </w:t>
      </w:r>
      <w:r w:rsidRPr="005C678F">
        <w:rPr>
          <w:rFonts w:ascii="Times New Roman" w:eastAsia="SchoolBookSanPin" w:hAnsi="Times New Roman" w:cs="Times New Roman"/>
          <w:position w:val="1"/>
          <w:sz w:val="24"/>
          <w:szCs w:val="24"/>
        </w:rPr>
        <w:t>из разных источников о человеке и обществе, включая информацию о народах России;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анализировать, обобщать, систематизировать, оценивать </w:t>
      </w:r>
      <w:r w:rsidRPr="005C678F">
        <w:rPr>
          <w:rFonts w:ascii="Times New Roman" w:eastAsia="SchoolBookSanPin" w:hAnsi="Times New Roman" w:cs="Times New Roman"/>
          <w:position w:val="1"/>
          <w:sz w:val="24"/>
          <w:szCs w:val="24"/>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оценивать собственные поступки и поведение других людей </w:t>
      </w:r>
      <w:r w:rsidRPr="005C678F">
        <w:rPr>
          <w:rFonts w:ascii="Times New Roman" w:eastAsia="SchoolBookSanPin" w:hAnsi="Times New Roman" w:cs="Times New Roman"/>
          <w:position w:val="1"/>
          <w:sz w:val="24"/>
          <w:szCs w:val="24"/>
        </w:rPr>
        <w:t>с точки зрения их соответствия духовным традициям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w:t>
      </w:r>
      <w:r w:rsidRPr="005C678F">
        <w:rPr>
          <w:rFonts w:ascii="Times New Roman" w:eastAsia="SchoolBookSanPin" w:hAnsi="Times New Roman" w:cs="Times New Roman"/>
          <w:sz w:val="24"/>
          <w:szCs w:val="24"/>
        </w:rPr>
        <w:t>6. 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7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7.6.1. Социальные ценности и нормы: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 социальных ценностях; о содержании и значении социальных норм, регулирующих общественные отношения;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гражданственности и патриотизма; ситуаций морального выбора, ситуаций, регулируемых различными видами социальных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социальные нормы, их существенные признаки и элементы;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отдельные виды социальных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влияние социальных норм на общество 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для объяснения (устного и письменного) сущности социальных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познавательные и практические задачи, отражающие действие социальных норм как регуляторов общественной жизни и поведения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осмысленно читать тексты</w:t>
      </w:r>
      <w:r w:rsidRPr="005C678F">
        <w:rPr>
          <w:rFonts w:ascii="Times New Roman" w:eastAsia="SchoolBookSanPin" w:hAnsi="Times New Roman" w:cs="Times New Roman"/>
          <w:position w:val="1"/>
          <w:sz w:val="24"/>
          <w:szCs w:val="24"/>
        </w:rPr>
        <w:t>, касающиеся гуманизма, гражданственности, патриотизма;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lastRenderedPageBreak/>
        <w:t xml:space="preserve">извлекать </w:t>
      </w:r>
      <w:r w:rsidRPr="005C678F">
        <w:rPr>
          <w:rFonts w:ascii="Times New Roman" w:eastAsia="SchoolBookSanPin" w:hAnsi="Times New Roman" w:cs="Times New Roman"/>
          <w:position w:val="1"/>
          <w:sz w:val="24"/>
          <w:szCs w:val="24"/>
        </w:rPr>
        <w:t>информацию из разных источников о принципах и нормах морали, проблеме морального выбора;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анализировать, обобщать, систематизировать, оценивать </w:t>
      </w:r>
      <w:r w:rsidRPr="005C678F">
        <w:rPr>
          <w:rFonts w:ascii="Times New Roman" w:eastAsia="SchoolBookSanPin" w:hAnsi="Times New Roman" w:cs="Times New Roman"/>
          <w:position w:val="1"/>
          <w:sz w:val="24"/>
          <w:szCs w:val="24"/>
        </w:rPr>
        <w:t>социальную информацию из адаптированных источников</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оценивать </w:t>
      </w:r>
      <w:r w:rsidRPr="005C678F">
        <w:rPr>
          <w:rFonts w:ascii="Times New Roman" w:eastAsia="SchoolBookSanPin" w:hAnsi="Times New Roman" w:cs="Times New Roman"/>
          <w:position w:val="1"/>
          <w:sz w:val="24"/>
          <w:szCs w:val="24"/>
        </w:rPr>
        <w:t>собственные поступки, поведение людей с точки зрения их соответствия нормам морали;</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о социальных нормах в повседневной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самостоятельно </w:t>
      </w:r>
      <w:r w:rsidRPr="005C678F">
        <w:rPr>
          <w:rFonts w:ascii="Times New Roman" w:eastAsia="SchoolBookSanPin" w:hAnsi="Times New Roman" w:cs="Times New Roman"/>
          <w:bCs/>
          <w:sz w:val="24"/>
          <w:szCs w:val="24"/>
        </w:rPr>
        <w:t xml:space="preserve">заполнять </w:t>
      </w:r>
      <w:r w:rsidRPr="005C678F">
        <w:rPr>
          <w:rFonts w:ascii="Times New Roman" w:eastAsia="SchoolBookSanPin" w:hAnsi="Times New Roman" w:cs="Times New Roman"/>
          <w:sz w:val="24"/>
          <w:szCs w:val="24"/>
        </w:rPr>
        <w:t xml:space="preserve">форму (в том числе электронную) </w:t>
      </w:r>
      <w:r w:rsidRPr="005C678F">
        <w:rPr>
          <w:rFonts w:ascii="Times New Roman" w:eastAsia="SchoolBookSanPin" w:hAnsi="Times New Roman" w:cs="Times New Roman"/>
          <w:position w:val="1"/>
          <w:sz w:val="24"/>
          <w:szCs w:val="24"/>
        </w:rPr>
        <w:t>и составлять простейший документ (заявление);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SchoolBookSanPin" w:hAnsi="Times New Roman" w:cs="Times New Roman"/>
          <w:sz w:val="24"/>
          <w:szCs w:val="24"/>
        </w:rPr>
        <w:t>151.</w:t>
      </w:r>
      <w:r w:rsidRPr="005C678F">
        <w:rPr>
          <w:rFonts w:ascii="Times New Roman" w:eastAsia="OfficinaSansBoldITC" w:hAnsi="Times New Roman" w:cs="Times New Roman"/>
          <w:sz w:val="24"/>
          <w:szCs w:val="24"/>
        </w:rPr>
        <w:t>7.6.2. Человек как участник правовых отношений: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 том числе устанавливать существенный признак классификации) нормы права, выделяя существенные признаки;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lastRenderedPageBreak/>
        <w:t>осмысленно читать тексты правовой тематики</w:t>
      </w:r>
      <w:r w:rsidRPr="005C678F">
        <w:rPr>
          <w:rFonts w:ascii="Times New Roman" w:eastAsia="SchoolBookSanPin" w:hAnsi="Times New Roman" w:cs="Times New Roman"/>
          <w:sz w:val="24"/>
          <w:szCs w:val="24"/>
        </w:rPr>
        <w:t>: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оценивать </w:t>
      </w:r>
      <w:r w:rsidRPr="005C678F">
        <w:rPr>
          <w:rFonts w:ascii="Times New Roman" w:eastAsia="SchoolBookSanPin" w:hAnsi="Times New Roman" w:cs="Times New Roman"/>
          <w:sz w:val="24"/>
          <w:szCs w:val="24"/>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w:t>
      </w:r>
      <w:proofErr w:type="gramEnd"/>
      <w:r w:rsidRPr="005C678F">
        <w:rPr>
          <w:rFonts w:ascii="Times New Roman" w:eastAsia="SchoolBookSanPin" w:hAnsi="Times New Roman" w:cs="Times New Roman"/>
          <w:sz w:val="24"/>
          <w:szCs w:val="24"/>
        </w:rPr>
        <w:t xml:space="preserve">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самостоятельно заполнять </w:t>
      </w:r>
      <w:r w:rsidRPr="005C678F">
        <w:rPr>
          <w:rFonts w:ascii="Times New Roman" w:eastAsia="SchoolBookSanPin" w:hAnsi="Times New Roman" w:cs="Times New Roman"/>
          <w:sz w:val="24"/>
          <w:szCs w:val="24"/>
        </w:rPr>
        <w:t>форму (в том числе электронную) и составлять простейший документ при получении паспорта гражданина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151.7.6.3. Основы российского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w:t>
      </w:r>
      <w:proofErr w:type="gramEnd"/>
      <w:r w:rsidRPr="005C678F">
        <w:rPr>
          <w:rFonts w:ascii="Times New Roman" w:eastAsia="SchoolBookSanPin" w:hAnsi="Times New Roman" w:cs="Times New Roman"/>
          <w:sz w:val="24"/>
          <w:szCs w:val="24"/>
        </w:rPr>
        <w:t xml:space="preserve">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sz w:val="24"/>
          <w:szCs w:val="24"/>
        </w:rPr>
        <w:t xml:space="preserve">иметь </w:t>
      </w:r>
      <w:proofErr w:type="gramStart"/>
      <w:r w:rsidRPr="005C678F">
        <w:rPr>
          <w:rFonts w:ascii="Times New Roman" w:eastAsia="SchoolBookSanPin" w:hAnsi="Times New Roman" w:cs="Times New Roman"/>
          <w:sz w:val="24"/>
          <w:szCs w:val="24"/>
        </w:rPr>
        <w:t>представлении</w:t>
      </w:r>
      <w:proofErr w:type="gramEnd"/>
      <w:r w:rsidRPr="005C678F">
        <w:rPr>
          <w:rFonts w:ascii="Times New Roman" w:eastAsia="SchoolBookSanPin" w:hAnsi="Times New Roman" w:cs="Times New Roman"/>
          <w:sz w:val="24"/>
          <w:szCs w:val="24"/>
        </w:rPr>
        <w:t xml:space="preserve"> о содержании трудового договора, видах правонарушений и видов наказаний;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lastRenderedPageBreak/>
        <w:t>приводить примеры законов и подзаконных актов и моделировать ситуации</w:t>
      </w:r>
      <w:r w:rsidRPr="005C678F">
        <w:rPr>
          <w:rFonts w:ascii="Times New Roman" w:eastAsia="SchoolBookSanPin" w:hAnsi="Times New Roman" w:cs="Times New Roman"/>
          <w:sz w:val="24"/>
          <w:szCs w:val="24"/>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осмысленно читать тексты правовой тематики</w:t>
      </w:r>
      <w:r w:rsidRPr="005C678F">
        <w:rPr>
          <w:rFonts w:ascii="Times New Roman" w:eastAsia="SchoolBookSanPin" w:hAnsi="Times New Roman" w:cs="Times New Roman"/>
          <w:sz w:val="24"/>
          <w:szCs w:val="24"/>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анализировать, обобщать, систематизировать, оценивать </w:t>
      </w:r>
      <w:r w:rsidRPr="005C678F">
        <w:rPr>
          <w:rFonts w:ascii="Times New Roman" w:eastAsia="SchoolBookSanPin" w:hAnsi="Times New Roman" w:cs="Times New Roman"/>
          <w:sz w:val="24"/>
          <w:szCs w:val="24"/>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 xml:space="preserve">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w:t>
      </w:r>
      <w:r w:rsidRPr="005C678F">
        <w:rPr>
          <w:rFonts w:ascii="Times New Roman" w:eastAsia="SchoolBookSanPin" w:hAnsi="Times New Roman" w:cs="Times New Roman"/>
          <w:sz w:val="24"/>
          <w:szCs w:val="24"/>
        </w:rPr>
        <w:lastRenderedPageBreak/>
        <w:t>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самостоятельно заполнять </w:t>
      </w:r>
      <w:r w:rsidRPr="005C678F">
        <w:rPr>
          <w:rFonts w:ascii="Times New Roman" w:eastAsia="SchoolBookSanPin" w:hAnsi="Times New Roman" w:cs="Times New Roman"/>
          <w:sz w:val="24"/>
          <w:szCs w:val="24"/>
        </w:rPr>
        <w:t>форму (в том числе электронную) и составлять простейший документ (заявление о приёме на работу);</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OfficinaSansBoldITC" w:hAnsi="Times New Roman" w:cs="Times New Roman"/>
          <w:sz w:val="24"/>
          <w:szCs w:val="24"/>
        </w:rPr>
        <w:t>151.7.</w:t>
      </w:r>
      <w:r w:rsidRPr="005C678F">
        <w:rPr>
          <w:rFonts w:ascii="Times New Roman" w:eastAsia="SchoolBookSanPin" w:hAnsi="Times New Roman" w:cs="Times New Roman"/>
          <w:sz w:val="24"/>
          <w:szCs w:val="24"/>
        </w:rPr>
        <w:t>7. 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8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151.7.7.1. Человек в экономических отношениях: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 xml:space="preserve">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w:t>
      </w:r>
      <w:proofErr w:type="gramStart"/>
      <w:r w:rsidRPr="005C678F">
        <w:rPr>
          <w:rFonts w:ascii="Times New Roman" w:eastAsia="SchoolBookSanPin" w:hAnsi="Times New Roman" w:cs="Times New Roman"/>
          <w:sz w:val="24"/>
          <w:szCs w:val="24"/>
        </w:rPr>
        <w:t>политики на развитие</w:t>
      </w:r>
      <w:proofErr w:type="gramEnd"/>
      <w:r w:rsidRPr="005C678F">
        <w:rPr>
          <w:rFonts w:ascii="Times New Roman" w:eastAsia="SchoolBookSanPin" w:hAnsi="Times New Roman" w:cs="Times New Roman"/>
          <w:sz w:val="24"/>
          <w:szCs w:val="24"/>
        </w:rPr>
        <w:t xml:space="preserve"> конкуренции;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(в том числе устанавливать существенный признак классификации) механизмы государственного регулирования экономики;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различные способы хозяйствования;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связи политических потрясений и социально-экономических кризисов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для объяснения причин достижения (</w:t>
      </w:r>
      <w:proofErr w:type="spellStart"/>
      <w:r w:rsidRPr="005C678F">
        <w:rPr>
          <w:rFonts w:ascii="Times New Roman" w:eastAsia="SchoolBookSanPin" w:hAnsi="Times New Roman" w:cs="Times New Roman"/>
          <w:position w:val="1"/>
          <w:sz w:val="24"/>
          <w:szCs w:val="24"/>
        </w:rPr>
        <w:t>недостижения</w:t>
      </w:r>
      <w:proofErr w:type="spellEnd"/>
      <w:r w:rsidRPr="005C678F">
        <w:rPr>
          <w:rFonts w:ascii="Times New Roman" w:eastAsia="SchoolBookSanPin" w:hAnsi="Times New Roman" w:cs="Times New Roman"/>
          <w:position w:val="1"/>
          <w:sz w:val="24"/>
          <w:szCs w:val="24"/>
        </w:rPr>
        <w:t>)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осмысленно читать тексты экономической тематики</w:t>
      </w:r>
      <w:r w:rsidRPr="005C678F">
        <w:rPr>
          <w:rFonts w:ascii="Times New Roman" w:eastAsia="SchoolBookSanPin" w:hAnsi="Times New Roman" w:cs="Times New Roman"/>
          <w:sz w:val="24"/>
          <w:szCs w:val="24"/>
        </w:rPr>
        <w:t xml:space="preserve">, преобразовывать текстовую экономическую информацию в модели (таблица, схема, график и </w:t>
      </w:r>
      <w:proofErr w:type="gramStart"/>
      <w:r w:rsidRPr="005C678F">
        <w:rPr>
          <w:rFonts w:ascii="Times New Roman" w:eastAsia="SchoolBookSanPin" w:hAnsi="Times New Roman" w:cs="Times New Roman"/>
          <w:sz w:val="24"/>
          <w:szCs w:val="24"/>
        </w:rPr>
        <w:t>другое</w:t>
      </w:r>
      <w:proofErr w:type="gramEnd"/>
      <w:r w:rsidRPr="005C678F">
        <w:rPr>
          <w:rFonts w:ascii="Times New Roman" w:eastAsia="SchoolBookSanPin" w:hAnsi="Times New Roman" w:cs="Times New Roman"/>
          <w:sz w:val="24"/>
          <w:szCs w:val="24"/>
        </w:rPr>
        <w:t>),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извлекать </w:t>
      </w:r>
      <w:r w:rsidRPr="005C678F">
        <w:rPr>
          <w:rFonts w:ascii="Times New Roman" w:eastAsia="SchoolBookSanPin" w:hAnsi="Times New Roman" w:cs="Times New Roman"/>
          <w:sz w:val="24"/>
          <w:szCs w:val="24"/>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lastRenderedPageBreak/>
        <w:t xml:space="preserve">анализировать, обобщать, систематизировать, конкретизировать и критически оценивать </w:t>
      </w:r>
      <w:r w:rsidRPr="005C678F">
        <w:rPr>
          <w:rFonts w:ascii="Times New Roman" w:eastAsia="SchoolBookSanPin" w:hAnsi="Times New Roman" w:cs="Times New Roman"/>
          <w:sz w:val="24"/>
          <w:szCs w:val="24"/>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опыт </w:t>
      </w:r>
      <w:r w:rsidRPr="005C678F">
        <w:rPr>
          <w:rFonts w:ascii="Times New Roman" w:eastAsia="SchoolBookSanPin" w:hAnsi="Times New Roman" w:cs="Times New Roman"/>
          <w:sz w:val="24"/>
          <w:szCs w:val="24"/>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опыт </w:t>
      </w:r>
      <w:r w:rsidRPr="005C678F">
        <w:rPr>
          <w:rFonts w:ascii="Times New Roman" w:eastAsia="SchoolBookSanPin" w:hAnsi="Times New Roman" w:cs="Times New Roman"/>
          <w:sz w:val="24"/>
          <w:szCs w:val="24"/>
        </w:rPr>
        <w:t>составления простейших документов (</w:t>
      </w:r>
      <w:r w:rsidRPr="005C678F">
        <w:rPr>
          <w:rFonts w:ascii="Times New Roman" w:eastAsia="SchoolBookSanPin" w:hAnsi="Times New Roman" w:cs="Times New Roman"/>
          <w:position w:val="1"/>
          <w:sz w:val="24"/>
          <w:szCs w:val="24"/>
        </w:rPr>
        <w:t>личный финансовый план, заявление, резюме);</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151.7.7.2. Человек в мире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формы и виды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формы культуры, естественные и социально-гуманитарные науки, виды искусств;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взаимосвязь развития духовной культуры и формирования личности, взаимовлияние науки и образования;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объяснения роли непрерывного образования;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касающиеся форм и многообразия духовной культуры;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осмысленно читать тексты </w:t>
      </w:r>
      <w:r w:rsidRPr="005C678F">
        <w:rPr>
          <w:rFonts w:ascii="Times New Roman" w:eastAsia="SchoolBookSanPin" w:hAnsi="Times New Roman" w:cs="Times New Roman"/>
          <w:sz w:val="24"/>
          <w:szCs w:val="24"/>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 xml:space="preserve">поиск информации об ответственности современных учёных, о </w:t>
      </w:r>
      <w:r w:rsidRPr="005C678F">
        <w:rPr>
          <w:rFonts w:ascii="Times New Roman" w:eastAsia="SchoolBookSanPin" w:hAnsi="Times New Roman" w:cs="Times New Roman"/>
          <w:sz w:val="24"/>
          <w:szCs w:val="24"/>
        </w:rPr>
        <w:lastRenderedPageBreak/>
        <w:t>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систематизировать, критически оценивать и обобщать </w:t>
      </w:r>
      <w:r w:rsidRPr="005C678F">
        <w:rPr>
          <w:rFonts w:ascii="Times New Roman" w:eastAsia="SchoolBookSanPin" w:hAnsi="Times New Roman" w:cs="Times New Roman"/>
          <w:sz w:val="24"/>
          <w:szCs w:val="24"/>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поведение людей в духовной сфере жизни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приобретать </w:t>
      </w:r>
      <w:r w:rsidRPr="005C678F">
        <w:rPr>
          <w:rFonts w:ascii="Times New Roman" w:eastAsia="SchoolBookSanPin" w:hAnsi="Times New Roman" w:cs="Times New Roman"/>
          <w:sz w:val="24"/>
          <w:szCs w:val="24"/>
        </w:rPr>
        <w:t>опыт осуществления совместной деятельности при изучении особенностей разных культур, национальных и религиозных ценностей.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OfficinaSansBoldITC" w:hAnsi="Times New Roman" w:cs="Times New Roman"/>
          <w:sz w:val="24"/>
          <w:szCs w:val="24"/>
        </w:rPr>
        <w:t>151.7.</w:t>
      </w:r>
      <w:r w:rsidRPr="005C678F">
        <w:rPr>
          <w:rFonts w:ascii="Times New Roman" w:eastAsia="SchoolBookSanPin" w:hAnsi="Times New Roman" w:cs="Times New Roman"/>
          <w:sz w:val="24"/>
          <w:szCs w:val="24"/>
        </w:rPr>
        <w:t>8. </w:t>
      </w:r>
      <w:r w:rsidRPr="005C678F">
        <w:rPr>
          <w:rFonts w:ascii="Times New Roman" w:eastAsia="OfficinaSansBoldITC" w:hAnsi="Times New Roman" w:cs="Times New Roman"/>
          <w:sz w:val="24"/>
          <w:szCs w:val="24"/>
        </w:rPr>
        <w:t>К</w:t>
      </w:r>
      <w:r w:rsidRPr="005C678F">
        <w:rPr>
          <w:rFonts w:ascii="Times New Roman" w:eastAsia="SchoolBookSanPin" w:hAnsi="Times New Roman" w:cs="Times New Roman"/>
          <w:sz w:val="24"/>
          <w:szCs w:val="24"/>
        </w:rPr>
        <w:t xml:space="preserve"> концу обучения в </w:t>
      </w:r>
      <w:r w:rsidRPr="005C678F">
        <w:rPr>
          <w:rFonts w:ascii="Times New Roman" w:eastAsia="SchoolBookSanPin" w:hAnsi="Times New Roman" w:cs="Times New Roman"/>
          <w:bCs/>
          <w:sz w:val="24"/>
          <w:szCs w:val="24"/>
        </w:rPr>
        <w:t xml:space="preserve">9 классе </w:t>
      </w:r>
      <w:proofErr w:type="gramStart"/>
      <w:r w:rsidRPr="005C678F">
        <w:rPr>
          <w:rFonts w:ascii="Times New Roman" w:eastAsia="SchoolBookSanPin" w:hAnsi="Times New Roman" w:cs="Times New Roman"/>
          <w:sz w:val="24"/>
          <w:szCs w:val="24"/>
        </w:rPr>
        <w:t>обучающийся</w:t>
      </w:r>
      <w:proofErr w:type="gramEnd"/>
      <w:r w:rsidRPr="005C678F">
        <w:rPr>
          <w:rFonts w:ascii="Times New Roman" w:eastAsia="SchoolBookSanPin" w:hAnsi="Times New Roman" w:cs="Times New Roman"/>
          <w:sz w:val="24"/>
          <w:szCs w:val="24"/>
        </w:rPr>
        <w:t xml:space="preserve"> получит следующие п</w:t>
      </w:r>
      <w:r w:rsidRPr="005C678F">
        <w:rPr>
          <w:rFonts w:ascii="Times New Roman" w:eastAsia="OfficinaSansBoldITC" w:hAnsi="Times New Roman" w:cs="Times New Roman"/>
          <w:sz w:val="24"/>
          <w:szCs w:val="24"/>
        </w:rPr>
        <w:t>редметные результаты по отдельным темам программы по обществознанию</w:t>
      </w:r>
      <w:r w:rsidRPr="005C678F">
        <w:rPr>
          <w:rFonts w:ascii="Times New Roman" w:eastAsia="SchoolBookSanPin" w:hAnsi="Times New Roman" w:cs="Times New Roman"/>
          <w:sz w:val="24"/>
          <w:szCs w:val="24"/>
        </w:rPr>
        <w:t>:</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151.7.8.1. Человек в политическом измерении: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госуда</w:t>
      </w:r>
      <w:proofErr w:type="gramStart"/>
      <w:r w:rsidRPr="005C678F">
        <w:rPr>
          <w:rFonts w:ascii="Times New Roman" w:eastAsia="SchoolBookSanPin" w:hAnsi="Times New Roman" w:cs="Times New Roman"/>
          <w:sz w:val="24"/>
          <w:szCs w:val="24"/>
        </w:rPr>
        <w:t>рств с р</w:t>
      </w:r>
      <w:proofErr w:type="gramEnd"/>
      <w:r w:rsidRPr="005C678F">
        <w:rPr>
          <w:rFonts w:ascii="Times New Roman" w:eastAsia="SchoolBookSanPin" w:hAnsi="Times New Roman" w:cs="Times New Roman"/>
          <w:sz w:val="24"/>
          <w:szCs w:val="24"/>
        </w:rPr>
        <w:t>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неприемлемость всех форм антиобщественного поведения в политике с точки зрения социальных ценностей и правовых норм;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lastRenderedPageBreak/>
        <w:t xml:space="preserve">осмысленно читать </w:t>
      </w:r>
      <w:r w:rsidRPr="005C678F">
        <w:rPr>
          <w:rFonts w:ascii="Times New Roman" w:eastAsia="SchoolBookSanPin" w:hAnsi="Times New Roman" w:cs="Times New Roman"/>
          <w:sz w:val="24"/>
          <w:szCs w:val="24"/>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и конкретизировать </w:t>
      </w:r>
      <w:r w:rsidRPr="005C678F">
        <w:rPr>
          <w:rFonts w:ascii="Times New Roman" w:eastAsia="SchoolBookSanPin" w:hAnsi="Times New Roman" w:cs="Times New Roman"/>
          <w:sz w:val="24"/>
          <w:szCs w:val="24"/>
        </w:rPr>
        <w:t>социальную информацию о формах участия граждан нашей страны в политической жизни, о выборах и референдуме;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151.7.8.2. Гражданин и государство:</w:t>
      </w:r>
    </w:p>
    <w:p w:rsidR="003C3FAE" w:rsidRPr="005C678F" w:rsidRDefault="003C3FAE" w:rsidP="003C3FAE">
      <w:pPr>
        <w:widowControl w:val="0"/>
        <w:tabs>
          <w:tab w:val="left" w:pos="1800"/>
        </w:tabs>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знания </w:t>
      </w:r>
      <w:r w:rsidRPr="005C678F">
        <w:rPr>
          <w:rFonts w:ascii="Times New Roman" w:eastAsia="SchoolBookSanPin" w:hAnsi="Times New Roman" w:cs="Times New Roman"/>
          <w:sz w:val="24"/>
          <w:szCs w:val="24"/>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 xml:space="preserve">приводить </w:t>
      </w:r>
      <w:r w:rsidRPr="005C678F">
        <w:rPr>
          <w:rFonts w:ascii="Times New Roman" w:eastAsia="SchoolBookSanPin" w:hAnsi="Times New Roman" w:cs="Times New Roman"/>
          <w:sz w:val="24"/>
          <w:szCs w:val="24"/>
        </w:rPr>
        <w:t xml:space="preserve">примеры и </w:t>
      </w:r>
      <w:r w:rsidRPr="005C678F">
        <w:rPr>
          <w:rFonts w:ascii="Times New Roman" w:eastAsia="SchoolBookSanPin" w:hAnsi="Times New Roman" w:cs="Times New Roman"/>
          <w:bCs/>
          <w:sz w:val="24"/>
          <w:szCs w:val="24"/>
        </w:rPr>
        <w:t xml:space="preserve">моделировать </w:t>
      </w:r>
      <w:r w:rsidRPr="005C678F">
        <w:rPr>
          <w:rFonts w:ascii="Times New Roman" w:eastAsia="SchoolBookSanPin" w:hAnsi="Times New Roman" w:cs="Times New Roman"/>
          <w:sz w:val="24"/>
          <w:szCs w:val="24"/>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 xml:space="preserve">с использованием </w:t>
      </w:r>
      <w:proofErr w:type="gramStart"/>
      <w:r w:rsidRPr="005C678F">
        <w:rPr>
          <w:rFonts w:ascii="Times New Roman" w:eastAsia="SchoolBookSanPin" w:hAnsi="Times New Roman" w:cs="Times New Roman"/>
          <w:sz w:val="24"/>
          <w:szCs w:val="24"/>
        </w:rPr>
        <w:t>Конституции Российской Федерации полномочия центральных органов государственной власти</w:t>
      </w:r>
      <w:proofErr w:type="gramEnd"/>
      <w:r w:rsidRPr="005C678F">
        <w:rPr>
          <w:rFonts w:ascii="Times New Roman" w:eastAsia="SchoolBookSanPin" w:hAnsi="Times New Roman" w:cs="Times New Roman"/>
          <w:sz w:val="24"/>
          <w:szCs w:val="24"/>
        </w:rPr>
        <w:t xml:space="preserve"> и субъектов Российской Федерации;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устанавливать и объяснять </w:t>
      </w:r>
      <w:r w:rsidRPr="005C678F">
        <w:rPr>
          <w:rFonts w:ascii="Times New Roman" w:eastAsia="SchoolBookSanPin" w:hAnsi="Times New Roman" w:cs="Times New Roman"/>
          <w:sz w:val="24"/>
          <w:szCs w:val="24"/>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lastRenderedPageBreak/>
        <w:t xml:space="preserve">использовать </w:t>
      </w:r>
      <w:r w:rsidRPr="005C678F">
        <w:rPr>
          <w:rFonts w:ascii="Times New Roman" w:eastAsia="SchoolBookSanPin" w:hAnsi="Times New Roman" w:cs="Times New Roman"/>
          <w:sz w:val="24"/>
          <w:szCs w:val="24"/>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использовать</w:t>
      </w:r>
      <w:r w:rsidRPr="005C678F">
        <w:rPr>
          <w:rFonts w:ascii="Times New Roman" w:eastAsia="SchoolBookSanPin" w:hAnsi="Times New Roman" w:cs="Times New Roman"/>
          <w:sz w:val="24"/>
          <w:szCs w:val="24"/>
        </w:rPr>
        <w:t xml:space="preserve"> обществоведческие знания, факты общественной жизни и личный социальный опыт </w:t>
      </w:r>
      <w:r w:rsidRPr="005C678F">
        <w:rPr>
          <w:rFonts w:ascii="Times New Roman" w:eastAsia="SchoolBookSanPin" w:hAnsi="Times New Roman" w:cs="Times New Roman"/>
          <w:bCs/>
          <w:sz w:val="24"/>
          <w:szCs w:val="24"/>
        </w:rPr>
        <w:t xml:space="preserve">определять и аргументировать </w:t>
      </w:r>
      <w:r w:rsidRPr="005C678F">
        <w:rPr>
          <w:rFonts w:ascii="Times New Roman" w:eastAsia="SchoolBookSanPin" w:hAnsi="Times New Roman" w:cs="Times New Roman"/>
          <w:sz w:val="24"/>
          <w:szCs w:val="24"/>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решать </w:t>
      </w:r>
      <w:r w:rsidRPr="005C678F">
        <w:rPr>
          <w:rFonts w:ascii="Times New Roman" w:eastAsia="SchoolBookSanPin" w:hAnsi="Times New Roman" w:cs="Times New Roman"/>
          <w:sz w:val="24"/>
          <w:szCs w:val="24"/>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систематизировать и конкретизировать </w:t>
      </w:r>
      <w:r w:rsidRPr="005C678F">
        <w:rPr>
          <w:rFonts w:ascii="Times New Roman" w:eastAsia="SchoolBookSanPin" w:hAnsi="Times New Roman" w:cs="Times New Roman"/>
          <w:sz w:val="24"/>
          <w:szCs w:val="24"/>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proofErr w:type="gramStart"/>
      <w:r w:rsidRPr="005C678F">
        <w:rPr>
          <w:rFonts w:ascii="Times New Roman" w:eastAsia="SchoolBookSanPin" w:hAnsi="Times New Roman" w:cs="Times New Roman"/>
          <w:bCs/>
          <w:sz w:val="24"/>
          <w:szCs w:val="24"/>
        </w:rPr>
        <w:t>осмысленно читать тексты правовой тематики</w:t>
      </w:r>
      <w:r w:rsidRPr="005C678F">
        <w:rPr>
          <w:rFonts w:ascii="Times New Roman" w:eastAsia="SchoolBookSanPin" w:hAnsi="Times New Roman" w:cs="Times New Roman"/>
          <w:sz w:val="24"/>
          <w:szCs w:val="24"/>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roofErr w:type="gramEnd"/>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искать и извлекать </w:t>
      </w:r>
      <w:r w:rsidRPr="005C678F">
        <w:rPr>
          <w:rFonts w:ascii="Times New Roman" w:eastAsia="SchoolBookSanPin" w:hAnsi="Times New Roman" w:cs="Times New Roman"/>
          <w:sz w:val="24"/>
          <w:szCs w:val="24"/>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анализировать, обобщать, систематизировать и конкретизировать </w:t>
      </w:r>
      <w:r w:rsidRPr="005C678F">
        <w:rPr>
          <w:rFonts w:ascii="Times New Roman" w:eastAsia="SchoolBookSanPin" w:hAnsi="Times New Roman" w:cs="Times New Roman"/>
          <w:sz w:val="24"/>
          <w:szCs w:val="24"/>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оценивать </w:t>
      </w:r>
      <w:r w:rsidRPr="005C678F">
        <w:rPr>
          <w:rFonts w:ascii="Times New Roman" w:eastAsia="SchoolBookSanPin" w:hAnsi="Times New Roman" w:cs="Times New Roman"/>
          <w:sz w:val="24"/>
          <w:szCs w:val="24"/>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использовать </w:t>
      </w:r>
      <w:r w:rsidRPr="005C678F">
        <w:rPr>
          <w:rFonts w:ascii="Times New Roman" w:eastAsia="SchoolBookSanPin" w:hAnsi="Times New Roman" w:cs="Times New Roman"/>
          <w:sz w:val="24"/>
          <w:szCs w:val="24"/>
        </w:rPr>
        <w:t>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самостоятельно заполнять </w:t>
      </w:r>
      <w:r w:rsidRPr="005C678F">
        <w:rPr>
          <w:rFonts w:ascii="Times New Roman" w:eastAsia="SchoolBookSanPin" w:hAnsi="Times New Roman" w:cs="Times New Roman"/>
          <w:sz w:val="24"/>
          <w:szCs w:val="24"/>
        </w:rPr>
        <w:t>форму (в том числе электронную) и составлять простейший документ при использовании портала государственных услуг;</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осуществлять </w:t>
      </w:r>
      <w:r w:rsidRPr="005C678F">
        <w:rPr>
          <w:rFonts w:ascii="Times New Roman" w:eastAsia="SchoolBookSanPin" w:hAnsi="Times New Roman" w:cs="Times New Roman"/>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 xml:space="preserve">151.7.8.3. Человек в системе социальных отношений: </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 xml:space="preserve">знания о социальной структуре общества, социальных </w:t>
      </w:r>
      <w:r w:rsidRPr="005C678F">
        <w:rPr>
          <w:rFonts w:ascii="Times New Roman" w:eastAsia="SchoolBookSanPin" w:hAnsi="Times New Roman" w:cs="Times New Roman"/>
          <w:sz w:val="24"/>
          <w:szCs w:val="24"/>
        </w:rPr>
        <w:lastRenderedPageBreak/>
        <w:t>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функции семьи в обществе; основы социальной политики Российского государства;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различных социальных статусов, социальных ролей, социальной политики Российского государства;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классифицировать </w:t>
      </w:r>
      <w:r w:rsidRPr="005C678F">
        <w:rPr>
          <w:rFonts w:ascii="Times New Roman" w:eastAsia="SchoolBookSanPin" w:hAnsi="Times New Roman" w:cs="Times New Roman"/>
          <w:sz w:val="24"/>
          <w:szCs w:val="24"/>
        </w:rPr>
        <w:t>социальные общности и группы;</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сравнивать </w:t>
      </w:r>
      <w:r w:rsidRPr="005C678F">
        <w:rPr>
          <w:rFonts w:ascii="Times New Roman" w:eastAsia="SchoolBookSanPin" w:hAnsi="Times New Roman" w:cs="Times New Roman"/>
          <w:position w:val="1"/>
          <w:sz w:val="24"/>
          <w:szCs w:val="24"/>
        </w:rPr>
        <w:t>виды социальной мобильности;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причины существования разных социальных групп; социальных различий и конфликтов;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использованием обществоведческих знаний, фактов общественной жизни и личного социального опыта своё отношение к разным этносам;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осмысленно читать тексты социальной направленности</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и составлять на основе учебных текстов план (в том числе отражающий изученный материал о социализации личности);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извлекать </w:t>
      </w:r>
      <w:r w:rsidRPr="005C678F">
        <w:rPr>
          <w:rFonts w:ascii="Times New Roman" w:eastAsia="SchoolBookSanPin" w:hAnsi="Times New Roman" w:cs="Times New Roman"/>
          <w:position w:val="1"/>
          <w:sz w:val="24"/>
          <w:szCs w:val="24"/>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анализировать, обобщать, систематизировать </w:t>
      </w:r>
      <w:r w:rsidRPr="005C678F">
        <w:rPr>
          <w:rFonts w:ascii="Times New Roman" w:eastAsia="SchoolBookSanPin" w:hAnsi="Times New Roman" w:cs="Times New Roman"/>
          <w:position w:val="1"/>
          <w:sz w:val="24"/>
          <w:szCs w:val="24"/>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оценивать </w:t>
      </w:r>
      <w:r w:rsidRPr="005C678F">
        <w:rPr>
          <w:rFonts w:ascii="Times New Roman" w:eastAsia="SchoolBookSanPin" w:hAnsi="Times New Roman" w:cs="Times New Roman"/>
          <w:position w:val="1"/>
          <w:sz w:val="24"/>
          <w:szCs w:val="24"/>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использовать </w:t>
      </w:r>
      <w:r w:rsidRPr="005C678F">
        <w:rPr>
          <w:rFonts w:ascii="Times New Roman" w:eastAsia="SchoolBookSanPin" w:hAnsi="Times New Roman" w:cs="Times New Roman"/>
          <w:position w:val="1"/>
          <w:sz w:val="24"/>
          <w:szCs w:val="24"/>
        </w:rPr>
        <w:t>полученные знания в практической деятельности для выстраивания собственного поведения с позиции здорового образа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совместную деятельность с людьми другой национальной и религиозной принадлежности на основе веротерпимости</w:t>
      </w:r>
      <w:r w:rsidRPr="005C678F">
        <w:rPr>
          <w:rFonts w:ascii="Times New Roman" w:eastAsia="SchoolBookSanPin" w:hAnsi="Times New Roman" w:cs="Times New Roman"/>
          <w:sz w:val="24"/>
          <w:szCs w:val="24"/>
        </w:rPr>
        <w:t xml:space="preserve"> и взаимопонимания между людьми разных культур.</w:t>
      </w:r>
    </w:p>
    <w:p w:rsidR="003C3FAE" w:rsidRPr="005C678F" w:rsidRDefault="003C3FAE" w:rsidP="003C3FAE">
      <w:pPr>
        <w:widowControl w:val="0"/>
        <w:spacing w:after="0"/>
        <w:ind w:firstLine="709"/>
        <w:jc w:val="both"/>
        <w:rPr>
          <w:rFonts w:ascii="Times New Roman" w:eastAsia="OfficinaSansBoldITC" w:hAnsi="Times New Roman" w:cs="Times New Roman"/>
          <w:sz w:val="24"/>
          <w:szCs w:val="24"/>
        </w:rPr>
      </w:pPr>
      <w:r w:rsidRPr="005C678F">
        <w:rPr>
          <w:rFonts w:ascii="Times New Roman" w:eastAsia="OfficinaSansBoldITC" w:hAnsi="Times New Roman" w:cs="Times New Roman"/>
          <w:sz w:val="24"/>
          <w:szCs w:val="24"/>
        </w:rPr>
        <w:t>151.7.8.4. Человек в современном изменяющемся мире: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осваивать и применять </w:t>
      </w:r>
      <w:r w:rsidRPr="005C678F">
        <w:rPr>
          <w:rFonts w:ascii="Times New Roman" w:eastAsia="SchoolBookSanPin" w:hAnsi="Times New Roman" w:cs="Times New Roman"/>
          <w:sz w:val="24"/>
          <w:szCs w:val="24"/>
        </w:rPr>
        <w:t>знания об информационном обществе, глобализации, глобальных проблемах;</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характеризовать </w:t>
      </w:r>
      <w:r w:rsidRPr="005C678F">
        <w:rPr>
          <w:rFonts w:ascii="Times New Roman" w:eastAsia="SchoolBookSanPin" w:hAnsi="Times New Roman" w:cs="Times New Roman"/>
          <w:sz w:val="24"/>
          <w:szCs w:val="24"/>
        </w:rPr>
        <w:t>сущность информационного общества; здоровый образ жизни; глобализацию как важный общемировой интеграционный процесс;</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приводить примеры </w:t>
      </w:r>
      <w:r w:rsidRPr="005C678F">
        <w:rPr>
          <w:rFonts w:ascii="Times New Roman" w:eastAsia="SchoolBookSanPin" w:hAnsi="Times New Roman" w:cs="Times New Roman"/>
          <w:sz w:val="24"/>
          <w:szCs w:val="24"/>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sz w:val="24"/>
          <w:szCs w:val="24"/>
        </w:rPr>
        <w:t xml:space="preserve">сравнивать </w:t>
      </w:r>
      <w:r w:rsidRPr="005C678F">
        <w:rPr>
          <w:rFonts w:ascii="Times New Roman" w:eastAsia="SchoolBookSanPin" w:hAnsi="Times New Roman" w:cs="Times New Roman"/>
          <w:sz w:val="24"/>
          <w:szCs w:val="24"/>
        </w:rPr>
        <w:t>требования к современным профессиям;</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устанавливать и объяснять </w:t>
      </w:r>
      <w:r w:rsidRPr="005C678F">
        <w:rPr>
          <w:rFonts w:ascii="Times New Roman" w:eastAsia="SchoolBookSanPin" w:hAnsi="Times New Roman" w:cs="Times New Roman"/>
          <w:position w:val="1"/>
          <w:sz w:val="24"/>
          <w:szCs w:val="24"/>
        </w:rPr>
        <w:t>причины и последствия глобализации;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lastRenderedPageBreak/>
        <w:t xml:space="preserve">использовать </w:t>
      </w:r>
      <w:r w:rsidRPr="005C678F">
        <w:rPr>
          <w:rFonts w:ascii="Times New Roman" w:eastAsia="SchoolBookSanPin" w:hAnsi="Times New Roman" w:cs="Times New Roman"/>
          <w:position w:val="1"/>
          <w:sz w:val="24"/>
          <w:szCs w:val="24"/>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определять и аргументировать </w:t>
      </w:r>
      <w:r w:rsidRPr="005C678F">
        <w:rPr>
          <w:rFonts w:ascii="Times New Roman" w:eastAsia="SchoolBookSanPin" w:hAnsi="Times New Roman" w:cs="Times New Roman"/>
          <w:position w:val="1"/>
          <w:sz w:val="24"/>
          <w:szCs w:val="24"/>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решать </w:t>
      </w:r>
      <w:r w:rsidRPr="005C678F">
        <w:rPr>
          <w:rFonts w:ascii="Times New Roman" w:eastAsia="SchoolBookSanPin" w:hAnsi="Times New Roman" w:cs="Times New Roman"/>
          <w:position w:val="1"/>
          <w:sz w:val="24"/>
          <w:szCs w:val="24"/>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3C3FAE" w:rsidRPr="005C678F" w:rsidRDefault="003C3FAE" w:rsidP="003C3FAE">
      <w:pPr>
        <w:widowControl w:val="0"/>
        <w:spacing w:after="0"/>
        <w:ind w:firstLine="709"/>
        <w:jc w:val="both"/>
        <w:rPr>
          <w:rFonts w:ascii="Times New Roman" w:eastAsia="SchoolBookSanPin" w:hAnsi="Times New Roman" w:cs="Times New Roman"/>
          <w:sz w:val="24"/>
          <w:szCs w:val="24"/>
        </w:rPr>
      </w:pPr>
      <w:r w:rsidRPr="005C678F">
        <w:rPr>
          <w:rFonts w:ascii="Times New Roman" w:eastAsia="SchoolBookSanPin" w:hAnsi="Times New Roman" w:cs="Times New Roman"/>
          <w:bCs/>
          <w:position w:val="1"/>
          <w:sz w:val="24"/>
          <w:szCs w:val="24"/>
        </w:rPr>
        <w:t xml:space="preserve">осуществлять </w:t>
      </w:r>
      <w:r w:rsidRPr="005C678F">
        <w:rPr>
          <w:rFonts w:ascii="Times New Roman" w:eastAsia="SchoolBookSanPin" w:hAnsi="Times New Roman" w:cs="Times New Roman"/>
          <w:position w:val="1"/>
          <w:sz w:val="24"/>
          <w:szCs w:val="24"/>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3C3FAE" w:rsidRPr="005C678F" w:rsidRDefault="003C3FAE" w:rsidP="003C3FAE">
      <w:pPr>
        <w:widowControl w:val="0"/>
        <w:spacing w:after="0"/>
        <w:ind w:firstLine="709"/>
        <w:jc w:val="both"/>
        <w:rPr>
          <w:rFonts w:ascii="Times New Roman" w:eastAsia="SchoolBookSanPin" w:hAnsi="Times New Roman" w:cs="Times New Roman"/>
          <w:position w:val="1"/>
          <w:sz w:val="24"/>
          <w:szCs w:val="24"/>
        </w:rPr>
      </w:pPr>
      <w:r w:rsidRPr="005C678F">
        <w:rPr>
          <w:rFonts w:ascii="Times New Roman" w:eastAsia="SchoolBookSanPin" w:hAnsi="Times New Roman" w:cs="Times New Roman"/>
          <w:bCs/>
          <w:position w:val="1"/>
          <w:sz w:val="24"/>
          <w:szCs w:val="24"/>
        </w:rPr>
        <w:t xml:space="preserve">осуществлять поиск и извлечение </w:t>
      </w:r>
      <w:r w:rsidRPr="005C678F">
        <w:rPr>
          <w:rFonts w:ascii="Times New Roman" w:eastAsia="SchoolBookSanPin" w:hAnsi="Times New Roman" w:cs="Times New Roman"/>
          <w:position w:val="1"/>
          <w:sz w:val="24"/>
          <w:szCs w:val="24"/>
        </w:rPr>
        <w:t>социальной информации</w:t>
      </w:r>
      <w:r w:rsidRPr="005C678F">
        <w:rPr>
          <w:rFonts w:ascii="Times New Roman" w:eastAsia="SchoolBookSanPin" w:hAnsi="Times New Roman" w:cs="Times New Roman"/>
          <w:sz w:val="24"/>
          <w:szCs w:val="24"/>
        </w:rPr>
        <w:t xml:space="preserve"> (</w:t>
      </w:r>
      <w:r w:rsidRPr="005C678F">
        <w:rPr>
          <w:rFonts w:ascii="Times New Roman" w:eastAsia="SchoolBookSanPin" w:hAnsi="Times New Roman" w:cs="Times New Roman"/>
          <w:position w:val="1"/>
          <w:sz w:val="24"/>
          <w:szCs w:val="24"/>
        </w:rPr>
        <w:t>текстовой, графической, аудиовизуальной) из различных источников о глобализац</w:t>
      </w:r>
      <w:proofErr w:type="gramStart"/>
      <w:r w:rsidRPr="005C678F">
        <w:rPr>
          <w:rFonts w:ascii="Times New Roman" w:eastAsia="SchoolBookSanPin" w:hAnsi="Times New Roman" w:cs="Times New Roman"/>
          <w:position w:val="1"/>
          <w:sz w:val="24"/>
          <w:szCs w:val="24"/>
        </w:rPr>
        <w:t>ии и её</w:t>
      </w:r>
      <w:proofErr w:type="gramEnd"/>
      <w:r w:rsidRPr="005C678F">
        <w:rPr>
          <w:rFonts w:ascii="Times New Roman" w:eastAsia="SchoolBookSanPin" w:hAnsi="Times New Roman" w:cs="Times New Roman"/>
          <w:position w:val="1"/>
          <w:sz w:val="24"/>
          <w:szCs w:val="24"/>
        </w:rPr>
        <w:t xml:space="preserve"> последствиях; о роли непрерывного образования в современном обществе.</w:t>
      </w:r>
    </w:p>
    <w:p w:rsidR="00983D1B" w:rsidRDefault="00983D1B" w:rsidP="00FD5EC1">
      <w:pPr>
        <w:spacing w:after="0"/>
        <w:ind w:firstLine="709"/>
        <w:rPr>
          <w:rFonts w:ascii="Times New Roman" w:hAnsi="Times New Roman" w:cs="Times New Roman"/>
          <w:sz w:val="24"/>
          <w:szCs w:val="24"/>
        </w:rPr>
      </w:pPr>
    </w:p>
    <w:p w:rsidR="00F55A9C" w:rsidRDefault="00F55A9C" w:rsidP="00FD5EC1">
      <w:pPr>
        <w:spacing w:after="0"/>
        <w:ind w:firstLine="709"/>
        <w:rPr>
          <w:rFonts w:ascii="Times New Roman" w:hAnsi="Times New Roman" w:cs="Times New Roman"/>
          <w:sz w:val="24"/>
          <w:szCs w:val="24"/>
        </w:rPr>
        <w:sectPr w:rsidR="00F55A9C" w:rsidSect="00350E5C">
          <w:type w:val="continuous"/>
          <w:pgSz w:w="11907" w:h="16839" w:code="9"/>
          <w:pgMar w:top="567" w:right="1134" w:bottom="567" w:left="1134" w:header="720" w:footer="720" w:gutter="0"/>
          <w:cols w:space="720"/>
        </w:sectPr>
      </w:pPr>
    </w:p>
    <w:p w:rsidR="00146259" w:rsidRPr="00931275" w:rsidRDefault="00146259" w:rsidP="004140DA">
      <w:pPr>
        <w:pStyle w:val="1"/>
        <w:spacing w:before="82"/>
        <w:ind w:left="113"/>
        <w:jc w:val="center"/>
        <w:rPr>
          <w:rFonts w:ascii="Times New Roman" w:hAnsi="Times New Roman" w:cs="Times New Roman"/>
        </w:rPr>
      </w:pPr>
      <w:bookmarkStart w:id="0" w:name="_TOC_250004"/>
      <w:r w:rsidRPr="00931275">
        <w:rPr>
          <w:rFonts w:ascii="Times New Roman" w:hAnsi="Times New Roman" w:cs="Times New Roman"/>
          <w:w w:val="85"/>
        </w:rPr>
        <w:lastRenderedPageBreak/>
        <w:t>ТЕМАТИЧЕСКОЕ</w:t>
      </w:r>
      <w:r w:rsidRPr="00931275">
        <w:rPr>
          <w:rFonts w:ascii="Times New Roman" w:hAnsi="Times New Roman" w:cs="Times New Roman"/>
          <w:spacing w:val="67"/>
        </w:rPr>
        <w:t xml:space="preserve"> </w:t>
      </w:r>
      <w:bookmarkEnd w:id="0"/>
      <w:r w:rsidRPr="00931275">
        <w:rPr>
          <w:rFonts w:ascii="Times New Roman" w:hAnsi="Times New Roman" w:cs="Times New Roman"/>
          <w:w w:val="85"/>
        </w:rPr>
        <w:t>ПЛАНИРОВАНИЕ</w:t>
      </w:r>
    </w:p>
    <w:p w:rsidR="00F55A9C" w:rsidRPr="00931275" w:rsidRDefault="00F55A9C" w:rsidP="00D73037">
      <w:pPr>
        <w:spacing w:after="0"/>
        <w:ind w:firstLine="709"/>
        <w:jc w:val="both"/>
        <w:rPr>
          <w:rFonts w:ascii="Times New Roman" w:hAnsi="Times New Roman" w:cs="Times New Roman"/>
          <w:b/>
          <w:w w:val="105"/>
          <w:sz w:val="24"/>
          <w:szCs w:val="24"/>
        </w:rPr>
      </w:pPr>
      <w:r w:rsidRPr="00931275">
        <w:rPr>
          <w:rFonts w:ascii="Times New Roman" w:hAnsi="Times New Roman" w:cs="Times New Roman"/>
          <w:b/>
          <w:sz w:val="24"/>
          <w:szCs w:val="24"/>
        </w:rPr>
        <w:t>6 КЛАСС</w:t>
      </w:r>
    </w:p>
    <w:tbl>
      <w:tblPr>
        <w:tblStyle w:val="ad"/>
        <w:tblW w:w="0" w:type="auto"/>
        <w:tblLayout w:type="fixed"/>
        <w:tblLook w:val="04A0" w:firstRow="1" w:lastRow="0" w:firstColumn="1" w:lastColumn="0" w:noHBand="0" w:noVBand="1"/>
      </w:tblPr>
      <w:tblGrid>
        <w:gridCol w:w="589"/>
        <w:gridCol w:w="1934"/>
        <w:gridCol w:w="826"/>
        <w:gridCol w:w="2713"/>
        <w:gridCol w:w="8505"/>
        <w:gridCol w:w="1280"/>
      </w:tblGrid>
      <w:tr w:rsidR="00751F7F" w:rsidRPr="00931275" w:rsidTr="00B42C31">
        <w:tc>
          <w:tcPr>
            <w:tcW w:w="589" w:type="dxa"/>
          </w:tcPr>
          <w:p w:rsidR="00751F7F" w:rsidRPr="00931275" w:rsidRDefault="00751F7F" w:rsidP="00931275">
            <w:pPr>
              <w:jc w:val="center"/>
              <w:rPr>
                <w:rFonts w:ascii="Times New Roman" w:hAnsi="Times New Roman" w:cs="Times New Roman"/>
                <w:b/>
                <w:w w:val="105"/>
                <w:sz w:val="20"/>
                <w:szCs w:val="20"/>
              </w:rPr>
            </w:pPr>
            <w:r w:rsidRPr="00931275">
              <w:rPr>
                <w:rFonts w:ascii="Times New Roman" w:hAnsi="Times New Roman" w:cs="Times New Roman"/>
                <w:b/>
                <w:sz w:val="20"/>
                <w:szCs w:val="20"/>
              </w:rPr>
              <w:t xml:space="preserve">№ </w:t>
            </w:r>
            <w:proofErr w:type="gramStart"/>
            <w:r w:rsidRPr="00931275">
              <w:rPr>
                <w:rFonts w:ascii="Times New Roman" w:hAnsi="Times New Roman" w:cs="Times New Roman"/>
                <w:b/>
                <w:sz w:val="20"/>
                <w:szCs w:val="20"/>
              </w:rPr>
              <w:t>п</w:t>
            </w:r>
            <w:proofErr w:type="gramEnd"/>
            <w:r w:rsidRPr="00931275">
              <w:rPr>
                <w:rFonts w:ascii="Times New Roman" w:hAnsi="Times New Roman" w:cs="Times New Roman"/>
                <w:b/>
                <w:sz w:val="20"/>
                <w:szCs w:val="20"/>
              </w:rPr>
              <w:t>/п</w:t>
            </w:r>
          </w:p>
        </w:tc>
        <w:tc>
          <w:tcPr>
            <w:tcW w:w="1934"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Наименование разделов и тем учебного предмета</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Кол-во часов</w:t>
            </w:r>
          </w:p>
        </w:tc>
        <w:tc>
          <w:tcPr>
            <w:tcW w:w="2713"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Программное содержание</w:t>
            </w:r>
          </w:p>
        </w:tc>
        <w:tc>
          <w:tcPr>
            <w:tcW w:w="8505" w:type="dxa"/>
          </w:tcPr>
          <w:p w:rsidR="00751F7F" w:rsidRPr="00931275" w:rsidRDefault="00751F7F" w:rsidP="00931275">
            <w:pPr>
              <w:jc w:val="center"/>
              <w:rPr>
                <w:rFonts w:ascii="Times New Roman" w:hAnsi="Times New Roman" w:cs="Times New Roman"/>
                <w:b/>
                <w:w w:val="105"/>
                <w:sz w:val="20"/>
                <w:szCs w:val="20"/>
              </w:rPr>
            </w:pPr>
            <w:r w:rsidRPr="00931275">
              <w:rPr>
                <w:rFonts w:ascii="Times New Roman" w:hAnsi="Times New Roman" w:cs="Times New Roman"/>
                <w:b/>
                <w:sz w:val="20"/>
                <w:szCs w:val="20"/>
              </w:rPr>
              <w:t xml:space="preserve">Основные виды деятельности </w:t>
            </w:r>
            <w:proofErr w:type="gramStart"/>
            <w:r w:rsidRPr="00931275">
              <w:rPr>
                <w:rFonts w:ascii="Times New Roman" w:hAnsi="Times New Roman" w:cs="Times New Roman"/>
                <w:b/>
                <w:sz w:val="20"/>
                <w:szCs w:val="20"/>
              </w:rPr>
              <w:t>обучающихся</w:t>
            </w:r>
            <w:proofErr w:type="gramEnd"/>
          </w:p>
        </w:tc>
        <w:tc>
          <w:tcPr>
            <w:tcW w:w="1280" w:type="dxa"/>
          </w:tcPr>
          <w:p w:rsidR="00751F7F" w:rsidRPr="00931275" w:rsidRDefault="00751F7F" w:rsidP="00931275">
            <w:pPr>
              <w:jc w:val="center"/>
              <w:rPr>
                <w:rFonts w:ascii="Times New Roman" w:hAnsi="Times New Roman" w:cs="Times New Roman"/>
                <w:b/>
                <w:sz w:val="20"/>
                <w:szCs w:val="20"/>
              </w:rPr>
            </w:pPr>
          </w:p>
        </w:tc>
      </w:tr>
      <w:tr w:rsidR="00751F7F" w:rsidRPr="00931275" w:rsidTr="00B42C31">
        <w:tc>
          <w:tcPr>
            <w:tcW w:w="589" w:type="dxa"/>
          </w:tcPr>
          <w:p w:rsidR="00751F7F" w:rsidRPr="00931275" w:rsidRDefault="00751F7F" w:rsidP="00931275">
            <w:pPr>
              <w:rPr>
                <w:rFonts w:ascii="Times New Roman" w:hAnsi="Times New Roman" w:cs="Times New Roman"/>
                <w:b/>
                <w:w w:val="105"/>
                <w:sz w:val="20"/>
                <w:szCs w:val="20"/>
              </w:rPr>
            </w:pPr>
          </w:p>
        </w:tc>
        <w:tc>
          <w:tcPr>
            <w:tcW w:w="1934" w:type="dxa"/>
          </w:tcPr>
          <w:p w:rsidR="00751F7F" w:rsidRPr="00B42C31" w:rsidRDefault="00751F7F" w:rsidP="00B42C31">
            <w:pPr>
              <w:ind w:right="-57"/>
              <w:rPr>
                <w:rFonts w:ascii="Times New Roman" w:hAnsi="Times New Roman" w:cs="Times New Roman"/>
                <w:b/>
                <w:w w:val="105"/>
                <w:sz w:val="20"/>
                <w:szCs w:val="20"/>
              </w:rPr>
            </w:pPr>
            <w:r w:rsidRPr="00B42C31">
              <w:rPr>
                <w:rFonts w:ascii="Times New Roman" w:hAnsi="Times New Roman" w:cs="Times New Roman"/>
                <w:b/>
                <w:sz w:val="20"/>
                <w:szCs w:val="20"/>
              </w:rPr>
              <w:t xml:space="preserve">Раздел 1. </w:t>
            </w:r>
          </w:p>
        </w:tc>
        <w:tc>
          <w:tcPr>
            <w:tcW w:w="826" w:type="dxa"/>
          </w:tcPr>
          <w:p w:rsidR="00751F7F" w:rsidRPr="00B42C31" w:rsidRDefault="005C0461" w:rsidP="00B42C31">
            <w:pPr>
              <w:ind w:right="-57"/>
              <w:jc w:val="center"/>
              <w:rPr>
                <w:rFonts w:ascii="Times New Roman" w:hAnsi="Times New Roman" w:cs="Times New Roman"/>
                <w:b/>
                <w:w w:val="105"/>
                <w:sz w:val="20"/>
                <w:szCs w:val="20"/>
              </w:rPr>
            </w:pPr>
            <w:r w:rsidRPr="00B42C31">
              <w:rPr>
                <w:rFonts w:ascii="Times New Roman" w:hAnsi="Times New Roman" w:cs="Times New Roman"/>
                <w:b/>
                <w:w w:val="105"/>
                <w:sz w:val="20"/>
                <w:szCs w:val="20"/>
              </w:rPr>
              <w:t>20</w:t>
            </w:r>
          </w:p>
        </w:tc>
        <w:tc>
          <w:tcPr>
            <w:tcW w:w="2713" w:type="dxa"/>
          </w:tcPr>
          <w:p w:rsidR="00751F7F" w:rsidRPr="00B42C31" w:rsidRDefault="00751F7F" w:rsidP="00B42C31">
            <w:pPr>
              <w:ind w:right="-57"/>
              <w:rPr>
                <w:rFonts w:ascii="Times New Roman" w:hAnsi="Times New Roman" w:cs="Times New Roman"/>
                <w:b/>
                <w:w w:val="105"/>
                <w:sz w:val="20"/>
                <w:szCs w:val="20"/>
              </w:rPr>
            </w:pPr>
            <w:r w:rsidRPr="00B42C31">
              <w:rPr>
                <w:rFonts w:ascii="Times New Roman" w:hAnsi="Times New Roman" w:cs="Times New Roman"/>
                <w:b/>
                <w:sz w:val="20"/>
                <w:szCs w:val="20"/>
              </w:rPr>
              <w:t xml:space="preserve">Человек и его </w:t>
            </w:r>
          </w:p>
        </w:tc>
        <w:tc>
          <w:tcPr>
            <w:tcW w:w="8505" w:type="dxa"/>
          </w:tcPr>
          <w:p w:rsidR="00751F7F" w:rsidRPr="00931275" w:rsidRDefault="00751F7F" w:rsidP="00931275">
            <w:pPr>
              <w:rPr>
                <w:rFonts w:ascii="Times New Roman" w:hAnsi="Times New Roman" w:cs="Times New Roman"/>
                <w:b/>
                <w:w w:val="105"/>
                <w:sz w:val="20"/>
                <w:szCs w:val="20"/>
              </w:rPr>
            </w:pPr>
            <w:r w:rsidRPr="00931275">
              <w:rPr>
                <w:rFonts w:ascii="Times New Roman" w:hAnsi="Times New Roman" w:cs="Times New Roman"/>
                <w:b/>
                <w:sz w:val="20"/>
                <w:szCs w:val="20"/>
              </w:rPr>
              <w:t>социальное окружение</w:t>
            </w:r>
          </w:p>
        </w:tc>
        <w:tc>
          <w:tcPr>
            <w:tcW w:w="1280" w:type="dxa"/>
          </w:tcPr>
          <w:p w:rsidR="00751F7F" w:rsidRPr="00931275" w:rsidRDefault="00751F7F" w:rsidP="00931275">
            <w:pPr>
              <w:rPr>
                <w:rFonts w:ascii="Times New Roman" w:hAnsi="Times New Roman" w:cs="Times New Roman"/>
                <w:b/>
                <w:sz w:val="20"/>
                <w:szCs w:val="20"/>
              </w:rPr>
            </w:pPr>
          </w:p>
        </w:tc>
      </w:tr>
      <w:tr w:rsidR="00751F7F" w:rsidRPr="002204B4" w:rsidTr="00B42C31">
        <w:tc>
          <w:tcPr>
            <w:tcW w:w="589" w:type="dxa"/>
          </w:tcPr>
          <w:p w:rsidR="00751F7F" w:rsidRPr="002204B4" w:rsidRDefault="00751F7F" w:rsidP="002204B4">
            <w:pPr>
              <w:jc w:val="both"/>
              <w:rPr>
                <w:rFonts w:ascii="Times New Roman" w:hAnsi="Times New Roman" w:cs="Times New Roman"/>
                <w:b/>
                <w:w w:val="105"/>
                <w:sz w:val="20"/>
                <w:szCs w:val="20"/>
              </w:rPr>
            </w:pPr>
            <w:r w:rsidRPr="002204B4">
              <w:rPr>
                <w:rFonts w:ascii="Times New Roman" w:hAnsi="Times New Roman" w:cs="Times New Roman"/>
                <w:b/>
                <w:sz w:val="20"/>
                <w:szCs w:val="20"/>
              </w:rPr>
              <w:t>1.1</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Социальное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6</w:t>
            </w:r>
          </w:p>
        </w:tc>
        <w:tc>
          <w:tcPr>
            <w:tcW w:w="2713" w:type="dxa"/>
          </w:tcPr>
          <w:p w:rsidR="00751F7F" w:rsidRPr="00B42C31" w:rsidRDefault="00751F7F" w:rsidP="00B42C31">
            <w:pPr>
              <w:ind w:right="-57"/>
              <w:rPr>
                <w:rFonts w:ascii="Times New Roman" w:hAnsi="Times New Roman" w:cs="Times New Roman"/>
                <w:b/>
                <w:sz w:val="20"/>
                <w:szCs w:val="20"/>
              </w:rPr>
            </w:pPr>
            <w:r w:rsidRPr="00B42C31">
              <w:rPr>
                <w:rFonts w:ascii="Times New Roman" w:hAnsi="Times New Roman" w:cs="Times New Roman"/>
                <w:b/>
                <w:sz w:val="20"/>
                <w:szCs w:val="20"/>
              </w:rPr>
              <w:t>становление человека</w:t>
            </w:r>
          </w:p>
        </w:tc>
        <w:tc>
          <w:tcPr>
            <w:tcW w:w="8505" w:type="dxa"/>
          </w:tcPr>
          <w:p w:rsidR="00751F7F" w:rsidRPr="002204B4" w:rsidRDefault="00751F7F" w:rsidP="00D73037">
            <w:pPr>
              <w:jc w:val="both"/>
              <w:rPr>
                <w:rFonts w:ascii="Times New Roman" w:hAnsi="Times New Roman" w:cs="Times New Roman"/>
                <w:b/>
                <w:sz w:val="20"/>
                <w:szCs w:val="20"/>
              </w:rPr>
            </w:pPr>
          </w:p>
        </w:tc>
        <w:tc>
          <w:tcPr>
            <w:tcW w:w="1280" w:type="dxa"/>
          </w:tcPr>
          <w:p w:rsidR="00751F7F" w:rsidRPr="002204B4" w:rsidRDefault="00751F7F" w:rsidP="00D73037">
            <w:pPr>
              <w:jc w:val="both"/>
              <w:rPr>
                <w:rFonts w:ascii="Times New Roman" w:hAnsi="Times New Roman" w:cs="Times New Roman"/>
                <w:b/>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Социальное становление человека</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w w:val="105"/>
                <w:sz w:val="20"/>
                <w:szCs w:val="20"/>
              </w:rPr>
            </w:pPr>
            <w:proofErr w:type="gramStart"/>
            <w:r w:rsidRPr="00B42C31">
              <w:rPr>
                <w:rFonts w:ascii="Times New Roman" w:hAnsi="Times New Roman" w:cs="Times New Roman"/>
                <w:sz w:val="20"/>
                <w:szCs w:val="20"/>
              </w:rPr>
              <w:t>Биологическое</w:t>
            </w:r>
            <w:proofErr w:type="gramEnd"/>
            <w:r w:rsidRPr="00B42C31">
              <w:rPr>
                <w:rFonts w:ascii="Times New Roman" w:hAnsi="Times New Roman" w:cs="Times New Roman"/>
                <w:sz w:val="20"/>
                <w:szCs w:val="20"/>
              </w:rPr>
              <w:t xml:space="preserve"> и социальное в человеке. </w:t>
            </w:r>
          </w:p>
        </w:tc>
        <w:tc>
          <w:tcPr>
            <w:tcW w:w="8505" w:type="dxa"/>
            <w:vMerge w:val="restart"/>
          </w:tcPr>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социальных свойствах человека: распознавать в предлагаемых ситуациях особенности биологического и социального в человеке. Сравнивать свойства человека и животных: отбирать приведённые в тексте описания свойств; называть особенности, свойственные только человеку. Характеризовать основные потребности человека; показывать их индивидуальный характер: описывать ситуации конкретного содержания. Классифицировать потребности людей: составлять классификационную таблицу на две-три строки. Формировать ценностное отношение к окружающим людям. Выявлять причинно-следственные связи при изучении явлений и процессов</w:t>
            </w:r>
          </w:p>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формировании личности: находить соответствующие сведения в учебном тексте и сравнительных таблицах. Сравнивать понятия «индивид», «индивидуальность», «личность»: различать основные смыслы понятий и отражаемые ими черты природы человека. Определять и аргументировать с опорой на обществоведческие знания и личный социальный опыт своё отношение к различным способам выражения личной индивидуальности: формулировать суждения на основе информации, предложенной учителем; выражать своё отношение к поступкам людей в конкретных ситуациях. Основы функциональной грамотности: глобальные компетенции. Искать и извлекать из разных источников информацию о связи поколений в нашем обществе, об особенностях подросткового возраста: выявлять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выполнять проблемные задания, индивидуальные и групповые проекты. Основы функциональной грамотности: глобальные компетенции. Формировать внутреннюю позицию личности как особого ценностного отношения к себе, окружающим людям и жизни в целом. Выбирать, анализировать, систематизировать и интерпретировать информацию различных видов и форм представления</w:t>
            </w:r>
          </w:p>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Характеризовать особенности личностного становления и социальной позиции людей с ограниченными возможностями здоровья: описывать проявления воли, настойчивости, целеустремлённости и других личностных качеств этих людей. 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формулировать суждения на основе информации, предложенной учителем; выражать своё отношение к поступкам людей в конкретных </w:t>
            </w:r>
            <w:r w:rsidRPr="00931275">
              <w:rPr>
                <w:rFonts w:ascii="Times New Roman" w:hAnsi="Times New Roman" w:cs="Times New Roman"/>
                <w:sz w:val="20"/>
                <w:szCs w:val="20"/>
              </w:rPr>
              <w:lastRenderedPageBreak/>
              <w:t>ситуациях. Оценивать собственные поступки и поведение других людей в ситуациях взаимодействия с людьми с ограниченными возможностями здоровья: выражать свою точку зрения, участвовать в дискуссии. Основы функциональной грамотности: глобальные компетенции. Формировать ценностное отношение к окружающим людям. Выявлять причинно-следственные связи при изучении факторов формирования личности. Выбирать и интерпретировать информацию различных видов и форм представления</w:t>
            </w:r>
          </w:p>
        </w:tc>
        <w:tc>
          <w:tcPr>
            <w:tcW w:w="1280" w:type="dxa"/>
          </w:tcPr>
          <w:p w:rsidR="00751F7F" w:rsidRDefault="00F66FD5" w:rsidP="00A94D5E">
            <w:pPr>
              <w:widowControl w:val="0"/>
              <w:suppressAutoHyphens/>
              <w:ind w:right="-76"/>
              <w:rPr>
                <w:rFonts w:ascii="Times New Roman" w:eastAsia="Calibri" w:hAnsi="Times New Roman" w:cs="Times New Roman"/>
              </w:rPr>
            </w:pPr>
            <w:hyperlink r:id="rId9" w:history="1">
              <w:r w:rsidR="00751F7F" w:rsidRPr="00AC5CAF">
                <w:rPr>
                  <w:rStyle w:val="a4"/>
                  <w:rFonts w:ascii="Times New Roman" w:eastAsia="Calibri" w:hAnsi="Times New Roman" w:cs="Times New Roman"/>
                </w:rPr>
                <w:t>https://m.edsoo.ru/7f415294</w:t>
              </w:r>
            </w:hyperlink>
          </w:p>
          <w:p w:rsidR="00751F7F" w:rsidRPr="00806C02" w:rsidRDefault="00751F7F" w:rsidP="00A94D5E">
            <w:pPr>
              <w:widowControl w:val="0"/>
              <w:suppressAutoHyphens/>
              <w:ind w:right="-76"/>
              <w:rPr>
                <w:rFonts w:ascii="Times New Roman" w:eastAsia="Calibri" w:hAnsi="Times New Roman" w:cs="Times New Roman"/>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proofErr w:type="gramStart"/>
            <w:r w:rsidRPr="00B42C31">
              <w:rPr>
                <w:rFonts w:ascii="Times New Roman" w:eastAsia="Times New Roman" w:hAnsi="Times New Roman" w:cs="Times New Roman"/>
                <w:sz w:val="20"/>
                <w:szCs w:val="20"/>
                <w:lang w:eastAsia="ru-RU"/>
              </w:rPr>
              <w:t>Биологическое</w:t>
            </w:r>
            <w:proofErr w:type="gramEnd"/>
            <w:r w:rsidRPr="00B42C31">
              <w:rPr>
                <w:rFonts w:ascii="Times New Roman" w:eastAsia="Times New Roman" w:hAnsi="Times New Roman" w:cs="Times New Roman"/>
                <w:sz w:val="20"/>
                <w:szCs w:val="20"/>
                <w:lang w:eastAsia="ru-RU"/>
              </w:rPr>
              <w:t xml:space="preserve"> и социальное в человеке</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Черты сходства и различия человека и животного. </w:t>
            </w:r>
          </w:p>
        </w:tc>
        <w:tc>
          <w:tcPr>
            <w:tcW w:w="8505" w:type="dxa"/>
            <w:vMerge/>
          </w:tcPr>
          <w:p w:rsidR="00751F7F" w:rsidRPr="00931275" w:rsidRDefault="00751F7F" w:rsidP="00D73037">
            <w:pPr>
              <w:jc w:val="both"/>
              <w:rPr>
                <w:rFonts w:ascii="Times New Roman" w:hAnsi="Times New Roman" w:cs="Times New Roman"/>
                <w:w w:val="105"/>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Потребности и способности человека</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Потребности человека (биологические, социальные, духовные). Способности человека </w:t>
            </w:r>
          </w:p>
        </w:tc>
        <w:tc>
          <w:tcPr>
            <w:tcW w:w="8505" w:type="dxa"/>
            <w:vMerge/>
          </w:tcPr>
          <w:p w:rsidR="00751F7F" w:rsidRPr="00931275" w:rsidRDefault="00751F7F" w:rsidP="00D73037">
            <w:pPr>
              <w:jc w:val="both"/>
              <w:rPr>
                <w:rFonts w:ascii="Times New Roman" w:hAnsi="Times New Roman" w:cs="Times New Roman"/>
                <w:w w:val="105"/>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Индивид, индивидуальность, личность</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Индивид, индивидуальность, личность. Возрастные периоды жизни человека и формирование личности.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Отношения между поколениями. Особенности подросткового возраста</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Отношения между поколениями. Особенности подросткового возраста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2204B4" w:rsidRDefault="00751F7F" w:rsidP="002204B4">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Люди с ограниченными возможностями здоровья, их особые потребности и социальная позиция</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Люди с ограниченными возможностями здоровья, их особые потребности и социальная позиция</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RPr="00751F7F" w:rsidTr="00B42C31">
        <w:tc>
          <w:tcPr>
            <w:tcW w:w="589" w:type="dxa"/>
          </w:tcPr>
          <w:p w:rsidR="00751F7F" w:rsidRPr="00751F7F" w:rsidRDefault="00751F7F" w:rsidP="00A94D5E">
            <w:pPr>
              <w:jc w:val="both"/>
              <w:rPr>
                <w:rFonts w:ascii="Times New Roman" w:hAnsi="Times New Roman" w:cs="Times New Roman"/>
                <w:b/>
                <w:w w:val="105"/>
                <w:sz w:val="20"/>
                <w:szCs w:val="20"/>
              </w:rPr>
            </w:pPr>
            <w:r w:rsidRPr="00751F7F">
              <w:rPr>
                <w:rFonts w:ascii="Times New Roman" w:hAnsi="Times New Roman" w:cs="Times New Roman"/>
                <w:b/>
                <w:sz w:val="20"/>
                <w:szCs w:val="20"/>
              </w:rPr>
              <w:lastRenderedPageBreak/>
              <w:t>1.2</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Деятельность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4</w:t>
            </w:r>
          </w:p>
        </w:tc>
        <w:tc>
          <w:tcPr>
            <w:tcW w:w="2713" w:type="dxa"/>
          </w:tcPr>
          <w:p w:rsidR="00751F7F" w:rsidRPr="00B42C31" w:rsidRDefault="00751F7F" w:rsidP="00B42C31">
            <w:pPr>
              <w:ind w:right="-57"/>
              <w:rPr>
                <w:rFonts w:ascii="Times New Roman" w:hAnsi="Times New Roman" w:cs="Times New Roman"/>
                <w:b/>
                <w:sz w:val="20"/>
                <w:szCs w:val="20"/>
              </w:rPr>
            </w:pPr>
            <w:r w:rsidRPr="00B42C31">
              <w:rPr>
                <w:rFonts w:ascii="Times New Roman" w:hAnsi="Times New Roman" w:cs="Times New Roman"/>
                <w:b/>
                <w:sz w:val="20"/>
                <w:szCs w:val="20"/>
              </w:rPr>
              <w:t xml:space="preserve">человека. Учебная </w:t>
            </w:r>
          </w:p>
        </w:tc>
        <w:tc>
          <w:tcPr>
            <w:tcW w:w="8505" w:type="dxa"/>
          </w:tcPr>
          <w:p w:rsidR="00751F7F" w:rsidRPr="00751F7F" w:rsidRDefault="00751F7F" w:rsidP="00D73037">
            <w:pPr>
              <w:jc w:val="both"/>
              <w:rPr>
                <w:rFonts w:ascii="Times New Roman" w:hAnsi="Times New Roman" w:cs="Times New Roman"/>
                <w:b/>
                <w:sz w:val="20"/>
                <w:szCs w:val="20"/>
              </w:rPr>
            </w:pPr>
            <w:r w:rsidRPr="00751F7F">
              <w:rPr>
                <w:rFonts w:ascii="Times New Roman" w:hAnsi="Times New Roman" w:cs="Times New Roman"/>
                <w:b/>
                <w:sz w:val="20"/>
                <w:szCs w:val="20"/>
              </w:rPr>
              <w:t>деятельность школьника</w:t>
            </w:r>
          </w:p>
        </w:tc>
        <w:tc>
          <w:tcPr>
            <w:tcW w:w="1280" w:type="dxa"/>
          </w:tcPr>
          <w:p w:rsidR="00751F7F" w:rsidRPr="00751F7F" w:rsidRDefault="00751F7F" w:rsidP="00D73037">
            <w:pPr>
              <w:jc w:val="both"/>
              <w:rPr>
                <w:rFonts w:ascii="Times New Roman" w:hAnsi="Times New Roman" w:cs="Times New Roman"/>
                <w:b/>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jc w:val="both"/>
              <w:rPr>
                <w:rFonts w:ascii="Times New Roman" w:hAnsi="Times New Roman" w:cs="Times New Roman"/>
                <w:w w:val="105"/>
                <w:sz w:val="20"/>
                <w:szCs w:val="20"/>
              </w:rPr>
            </w:pPr>
            <w:r w:rsidRPr="00B42C31">
              <w:rPr>
                <w:rFonts w:ascii="Times New Roman" w:eastAsia="Times New Roman" w:hAnsi="Times New Roman" w:cs="Times New Roman"/>
                <w:sz w:val="20"/>
                <w:szCs w:val="20"/>
                <w:lang w:eastAsia="ru-RU"/>
              </w:rPr>
              <w:t>Цели, мотивы и виды деятельности</w:t>
            </w:r>
          </w:p>
        </w:tc>
        <w:tc>
          <w:tcPr>
            <w:tcW w:w="826" w:type="dxa"/>
          </w:tcPr>
          <w:p w:rsidR="00751F7F" w:rsidRPr="00B42C31" w:rsidRDefault="00751F7F" w:rsidP="00B42C31">
            <w:pPr>
              <w:ind w:right="-57"/>
              <w:jc w:val="center"/>
              <w:rPr>
                <w:rFonts w:ascii="Times New Roman" w:hAnsi="Times New Roman" w:cs="Times New Roman"/>
                <w:w w:val="105"/>
                <w:sz w:val="20"/>
                <w:szCs w:val="20"/>
              </w:rPr>
            </w:pPr>
            <w:r w:rsidRPr="00B42C31">
              <w:rPr>
                <w:rFonts w:ascii="Times New Roman" w:hAnsi="Times New Roman" w:cs="Times New Roman"/>
                <w:w w:val="105"/>
                <w:sz w:val="20"/>
                <w:szCs w:val="20"/>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Цели и мотивы деятельности. Виды деятельности (игра, труд, учение). </w:t>
            </w:r>
          </w:p>
        </w:tc>
        <w:tc>
          <w:tcPr>
            <w:tcW w:w="8505" w:type="dxa"/>
            <w:vMerge w:val="restart"/>
          </w:tcPr>
          <w:p w:rsidR="00751F7F" w:rsidRPr="00931275" w:rsidRDefault="00751F7F" w:rsidP="00D73037">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деятельности человека и её видах: распознавать в предлагаемых ситуациях цели и результаты деятельности. Приводить примеры деятельности людей, её различных мотивов и особенностей в современных условиях: находить соответствующие факты в предоставленных учителем текстах и иллюстрациях, привлекать собственный опыт. Классифицировать по разным признакам виды деятельности человека: выделять основание для классификации и заполнять сравнительную таблицу. Сравнивать виды деятельности (игру, труд, учение): составлять таблицу, выделяя общие черты и различия. Устанавливать и объяснять взаимосвязь целей, способов и результатов деятельности: описывать результаты деятельности в зависимости от цели и способа её осуществления. Использовать полученные знания для объяснения (устного и письменного)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объяснять цели и результаты познавательной деятельности в конкретных жизненных ситуациях. Осваивать и применять знания о праве на образование, об образовании и его уровнях в РФ: находить данные в учебных материалах и предоставленных учителем источниках. Овладевать смысловым чтением текстов обществоведческой тематики, предложенных учителем,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 Основы функциональной грамотности: читательская грамотность. 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 Оценивать своё отношение к учёбе как к важному виду деятельности и значение получения образования для своего будущего: выражать свою точку зрения, участвовать в дискуссии. Содействовать мотивации к целенаправленной социально значимой деятельности. Давать адекватную оценку собственному отношению к учению, умению учиться и возможности его развития</w:t>
            </w: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Познание как вид деятельности</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Познание человеком мира и самого себя как вид деятельности.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Право человека на образование</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Право человека на образование. </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Школьное образование. Права и обязанности учащегося</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Школьное образование. Права и обязанности обучающегося</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A94D5E">
            <w:pPr>
              <w:jc w:val="both"/>
              <w:rPr>
                <w:rFonts w:ascii="Times New Roman" w:hAnsi="Times New Roman" w:cs="Times New Roman"/>
                <w:b/>
                <w:w w:val="105"/>
                <w:sz w:val="20"/>
                <w:szCs w:val="20"/>
              </w:rPr>
            </w:pPr>
            <w:r w:rsidRPr="00751F7F">
              <w:rPr>
                <w:rFonts w:ascii="Times New Roman" w:hAnsi="Times New Roman" w:cs="Times New Roman"/>
                <w:b/>
                <w:sz w:val="20"/>
                <w:szCs w:val="20"/>
              </w:rPr>
              <w:t>1.3</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Общение и его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2</w:t>
            </w:r>
          </w:p>
        </w:tc>
        <w:tc>
          <w:tcPr>
            <w:tcW w:w="2713" w:type="dxa"/>
          </w:tcPr>
          <w:p w:rsidR="00751F7F" w:rsidRPr="00B42C31" w:rsidRDefault="00751F7F" w:rsidP="00B42C31">
            <w:pPr>
              <w:ind w:right="-57"/>
              <w:rPr>
                <w:rFonts w:ascii="Times New Roman" w:hAnsi="Times New Roman" w:cs="Times New Roman"/>
                <w:b/>
                <w:sz w:val="20"/>
                <w:szCs w:val="20"/>
              </w:rPr>
            </w:pPr>
            <w:r w:rsidRPr="00B42C31">
              <w:rPr>
                <w:rFonts w:ascii="Times New Roman" w:hAnsi="Times New Roman" w:cs="Times New Roman"/>
                <w:b/>
                <w:sz w:val="20"/>
                <w:szCs w:val="20"/>
              </w:rPr>
              <w:t>роль в жизни человека</w:t>
            </w:r>
          </w:p>
        </w:tc>
        <w:tc>
          <w:tcPr>
            <w:tcW w:w="8505" w:type="dxa"/>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jc w:val="both"/>
              <w:rPr>
                <w:rFonts w:ascii="Times New Roman" w:hAnsi="Times New Roman" w:cs="Times New Roman"/>
                <w:w w:val="105"/>
                <w:sz w:val="20"/>
                <w:szCs w:val="20"/>
              </w:rPr>
            </w:pPr>
            <w:r w:rsidRPr="00B42C31">
              <w:rPr>
                <w:rFonts w:ascii="Times New Roman" w:eastAsia="Times New Roman" w:hAnsi="Times New Roman" w:cs="Times New Roman"/>
                <w:sz w:val="20"/>
                <w:szCs w:val="20"/>
                <w:lang w:eastAsia="ru-RU"/>
              </w:rPr>
              <w:t>Общение и его роль в жизни человека</w:t>
            </w:r>
          </w:p>
        </w:tc>
        <w:tc>
          <w:tcPr>
            <w:tcW w:w="826" w:type="dxa"/>
          </w:tcPr>
          <w:p w:rsidR="00751F7F" w:rsidRPr="00B42C31" w:rsidRDefault="00751F7F" w:rsidP="00B42C31">
            <w:pPr>
              <w:ind w:right="-57"/>
              <w:jc w:val="center"/>
              <w:rPr>
                <w:rFonts w:ascii="Times New Roman" w:hAnsi="Times New Roman" w:cs="Times New Roman"/>
                <w:w w:val="105"/>
                <w:sz w:val="20"/>
                <w:szCs w:val="20"/>
              </w:rPr>
            </w:pPr>
            <w:r w:rsidRPr="00B42C31">
              <w:rPr>
                <w:rFonts w:ascii="Times New Roman" w:hAnsi="Times New Roman" w:cs="Times New Roman"/>
                <w:w w:val="105"/>
                <w:sz w:val="20"/>
                <w:szCs w:val="20"/>
              </w:rPr>
              <w:t>1</w:t>
            </w:r>
          </w:p>
        </w:tc>
        <w:tc>
          <w:tcPr>
            <w:tcW w:w="2713" w:type="dxa"/>
          </w:tcPr>
          <w:p w:rsidR="00751F7F" w:rsidRPr="00B42C31" w:rsidRDefault="00751F7F"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Общение. Цели и средства общения. </w:t>
            </w:r>
          </w:p>
        </w:tc>
        <w:tc>
          <w:tcPr>
            <w:tcW w:w="8505" w:type="dxa"/>
            <w:vMerge w:val="restart"/>
          </w:tcPr>
          <w:p w:rsidR="00751F7F" w:rsidRPr="00931275" w:rsidRDefault="00751F7F"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об общении и его правилах: находить и извлекать из текстов разного характера и жанра сведения о необходимости общения, его роли и правилах, особенностях общения подростков. Сравнивать цели и средства общения: заполнять таблицу. Использовать полученные знания для объяснения (устного и письменного) сущности общения как социального явления, значения личного социального опыта при осуществлении общения в школе, семье, группе сверстников: объяснять результаты общения в конкретных ситуациях с учётом особенностей его современных форм. Основы функциональной грамотности: глобальные компетенции. Определять и аргументировать с опорой на обществоведческие </w:t>
            </w:r>
            <w:r w:rsidRPr="00931275">
              <w:rPr>
                <w:rFonts w:ascii="Times New Roman" w:hAnsi="Times New Roman" w:cs="Times New Roman"/>
                <w:sz w:val="20"/>
                <w:szCs w:val="20"/>
              </w:rPr>
              <w:lastRenderedPageBreak/>
              <w:t>знания и личный социальный опыт своё отношение к различным формам неформального общения подростков: формулировать суждения на основе информации, предложенной учителем; выражать своё отношение к поступкам людей в конкретных ситуациях. Оценивать собственные поступки и поведение в ходе общения: выражать свою точку зрения и делать выводы относительно собственного умения общаться со сверстниками, старшими и младшими. Формировать внутреннюю позицию личности как особого ценностного отношения к себе, окружающим людям и жизни в целом. Воспринимать и формулировать суждения, выражать эмоции в соответствии с условиями и целями общения</w:t>
            </w: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Tr="00B42C31">
        <w:tc>
          <w:tcPr>
            <w:tcW w:w="589" w:type="dxa"/>
          </w:tcPr>
          <w:p w:rsidR="00751F7F" w:rsidRPr="00751F7F" w:rsidRDefault="00751F7F" w:rsidP="00751F7F">
            <w:pPr>
              <w:pStyle w:val="aa"/>
              <w:numPr>
                <w:ilvl w:val="0"/>
                <w:numId w:val="19"/>
              </w:numPr>
              <w:rPr>
                <w:rFonts w:ascii="Times New Roman" w:hAnsi="Times New Roman" w:cs="Times New Roman"/>
                <w:w w:val="105"/>
                <w:sz w:val="20"/>
                <w:szCs w:val="20"/>
              </w:rPr>
            </w:pPr>
          </w:p>
        </w:tc>
        <w:tc>
          <w:tcPr>
            <w:tcW w:w="1934" w:type="dxa"/>
          </w:tcPr>
          <w:p w:rsidR="00751F7F" w:rsidRPr="00B42C31" w:rsidRDefault="00751F7F"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Особенности общения подростков. Общение в современных условиях</w:t>
            </w:r>
          </w:p>
        </w:tc>
        <w:tc>
          <w:tcPr>
            <w:tcW w:w="826" w:type="dxa"/>
          </w:tcPr>
          <w:p w:rsidR="00751F7F" w:rsidRPr="00B42C31" w:rsidRDefault="00751F7F"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751F7F" w:rsidRPr="00B42C31" w:rsidRDefault="00751F7F" w:rsidP="00B42C31">
            <w:pPr>
              <w:ind w:right="-57"/>
              <w:rPr>
                <w:rFonts w:ascii="Times New Roman" w:hAnsi="Times New Roman" w:cs="Times New Roman"/>
                <w:sz w:val="20"/>
                <w:szCs w:val="20"/>
              </w:rPr>
            </w:pPr>
            <w:r w:rsidRPr="00B42C31">
              <w:rPr>
                <w:rFonts w:ascii="Times New Roman" w:hAnsi="Times New Roman" w:cs="Times New Roman"/>
                <w:sz w:val="20"/>
                <w:szCs w:val="20"/>
              </w:rPr>
              <w:t>Особенности общения подростков. Общение в современных условиях</w:t>
            </w:r>
          </w:p>
        </w:tc>
        <w:tc>
          <w:tcPr>
            <w:tcW w:w="8505" w:type="dxa"/>
            <w:vMerge/>
          </w:tcPr>
          <w:p w:rsidR="00751F7F" w:rsidRPr="00931275" w:rsidRDefault="00751F7F" w:rsidP="00D73037">
            <w:pPr>
              <w:jc w:val="both"/>
              <w:rPr>
                <w:rFonts w:ascii="Times New Roman" w:hAnsi="Times New Roman" w:cs="Times New Roman"/>
                <w:sz w:val="20"/>
                <w:szCs w:val="20"/>
              </w:rPr>
            </w:pPr>
          </w:p>
        </w:tc>
        <w:tc>
          <w:tcPr>
            <w:tcW w:w="1280" w:type="dxa"/>
          </w:tcPr>
          <w:p w:rsidR="00751F7F" w:rsidRPr="00931275" w:rsidRDefault="00751F7F" w:rsidP="00D73037">
            <w:pPr>
              <w:jc w:val="both"/>
              <w:rPr>
                <w:rFonts w:ascii="Times New Roman" w:hAnsi="Times New Roman" w:cs="Times New Roman"/>
                <w:sz w:val="20"/>
                <w:szCs w:val="20"/>
              </w:rPr>
            </w:pPr>
          </w:p>
        </w:tc>
      </w:tr>
      <w:tr w:rsidR="00751F7F" w:rsidRPr="005C0461" w:rsidTr="00B42C31">
        <w:tc>
          <w:tcPr>
            <w:tcW w:w="589" w:type="dxa"/>
          </w:tcPr>
          <w:p w:rsidR="00751F7F" w:rsidRPr="005C0461" w:rsidRDefault="00751F7F" w:rsidP="00A94D5E">
            <w:pPr>
              <w:jc w:val="both"/>
              <w:rPr>
                <w:rFonts w:ascii="Times New Roman" w:hAnsi="Times New Roman" w:cs="Times New Roman"/>
                <w:b/>
                <w:w w:val="105"/>
                <w:sz w:val="20"/>
                <w:szCs w:val="20"/>
              </w:rPr>
            </w:pPr>
            <w:r w:rsidRPr="005C0461">
              <w:rPr>
                <w:rFonts w:ascii="Times New Roman" w:hAnsi="Times New Roman" w:cs="Times New Roman"/>
                <w:b/>
                <w:sz w:val="20"/>
                <w:szCs w:val="20"/>
              </w:rPr>
              <w:lastRenderedPageBreak/>
              <w:t>1.4</w:t>
            </w:r>
          </w:p>
        </w:tc>
        <w:tc>
          <w:tcPr>
            <w:tcW w:w="1934" w:type="dxa"/>
          </w:tcPr>
          <w:p w:rsidR="00751F7F" w:rsidRPr="00B42C31" w:rsidRDefault="00751F7F" w:rsidP="00B42C31">
            <w:pPr>
              <w:ind w:right="-57"/>
              <w:jc w:val="both"/>
              <w:rPr>
                <w:rFonts w:ascii="Times New Roman" w:hAnsi="Times New Roman" w:cs="Times New Roman"/>
                <w:b/>
                <w:w w:val="105"/>
                <w:sz w:val="20"/>
                <w:szCs w:val="20"/>
              </w:rPr>
            </w:pPr>
            <w:r w:rsidRPr="00B42C31">
              <w:rPr>
                <w:rFonts w:ascii="Times New Roman" w:hAnsi="Times New Roman" w:cs="Times New Roman"/>
                <w:b/>
                <w:sz w:val="20"/>
                <w:szCs w:val="20"/>
              </w:rPr>
              <w:t xml:space="preserve">Человек в малой </w:t>
            </w:r>
          </w:p>
        </w:tc>
        <w:tc>
          <w:tcPr>
            <w:tcW w:w="826" w:type="dxa"/>
          </w:tcPr>
          <w:p w:rsidR="00751F7F" w:rsidRPr="00B42C31" w:rsidRDefault="00751F7F" w:rsidP="00B42C31">
            <w:pPr>
              <w:ind w:right="-57"/>
              <w:jc w:val="center"/>
              <w:rPr>
                <w:rFonts w:ascii="Times New Roman" w:hAnsi="Times New Roman" w:cs="Times New Roman"/>
                <w:b/>
                <w:w w:val="105"/>
                <w:sz w:val="20"/>
                <w:szCs w:val="20"/>
              </w:rPr>
            </w:pPr>
            <w:r w:rsidRPr="00B42C31">
              <w:rPr>
                <w:rFonts w:ascii="Times New Roman" w:hAnsi="Times New Roman" w:cs="Times New Roman"/>
                <w:b/>
                <w:sz w:val="20"/>
                <w:szCs w:val="20"/>
              </w:rPr>
              <w:t>8</w:t>
            </w:r>
          </w:p>
        </w:tc>
        <w:tc>
          <w:tcPr>
            <w:tcW w:w="2713" w:type="dxa"/>
          </w:tcPr>
          <w:p w:rsidR="00751F7F"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группе</w:t>
            </w:r>
          </w:p>
        </w:tc>
        <w:tc>
          <w:tcPr>
            <w:tcW w:w="8505" w:type="dxa"/>
          </w:tcPr>
          <w:p w:rsidR="00751F7F" w:rsidRPr="005C0461" w:rsidRDefault="00751F7F" w:rsidP="00D73037">
            <w:pPr>
              <w:jc w:val="both"/>
              <w:rPr>
                <w:rFonts w:ascii="Times New Roman" w:hAnsi="Times New Roman" w:cs="Times New Roman"/>
                <w:b/>
                <w:sz w:val="20"/>
                <w:szCs w:val="20"/>
              </w:rPr>
            </w:pPr>
          </w:p>
        </w:tc>
        <w:tc>
          <w:tcPr>
            <w:tcW w:w="1280" w:type="dxa"/>
          </w:tcPr>
          <w:p w:rsidR="00751F7F" w:rsidRPr="005C0461" w:rsidRDefault="00751F7F"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Отношения  в малых группах. Групповые нормы и правила. Лидерство в группе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Отношения в малых группах. Групповые нормы и правила. Лидерство в группе. </w:t>
            </w:r>
          </w:p>
        </w:tc>
        <w:tc>
          <w:tcPr>
            <w:tcW w:w="8505" w:type="dxa"/>
            <w:vMerge w:val="restart"/>
          </w:tcPr>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об особенностях взаимодействия человека с другими людьми в малых группах: анализировать текстовую и аудиовизуальную информацию, находить и извлекать сведения об отношениях в семье и группе сверстников. Характеризовать традиционные российские духовно-нравственные ценности на примерах семьи, семейных традиций: описывать ситуации проявления, сохранения, развития семейных традиций. Приводить примеры малых групп, положения человека в группе, проявлений лидерства, соперничества и сотрудничества людей в группах: находить соответствующие факты в предоставленных учителем текстах и контекстных задачах, иллюстрировать с помощью социальных фактов значимость поддержки сверстников для человека. Устанавливать и объяснять взаимосвязи людей в малых группах: описывать социальные связи подростка с членами семьи, одноклассниками, сверстниками, друзьями; исследовать практические ситуации, связанные с выявлением места человека в группе, проявлениями лидерства. Решать в рамках изученного материала познавательные и практические задачи, отражающие особенности отношений в семье, со сверстниками, старшими и младшими: анализировать позиции участников, определять конструктивные модели поведения. Основы функциональной грамотности: глобальные компетенции. Приводить примеры конфликтных ситуаций в малых группах: описывать возможные варианты поведения в конфликтных ситуациях, находить конструктивное разрешение конфликта.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выполнять задания к предложенным учителем фрагментам. Приобретать опыт использования полученных знаний в практической деятельности, в повседневной жизни для активного участия в жизни школы и класса: выполнять проблемные задания, индивидуальные и групповые проекты. 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выполнять учебные задания в парах и группах. Основы функциональной грамотности: глобальные компетенции. Формировать ценностное отношение к окружающим людям и обществу в целом. Распознавать невербальные средства общения, знать и распознавать предпосылки конфликтных ситуаций и смягчать конфликты, вести переговоры</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Межличностные отношения (деловые, личные)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Межличностные отношения (деловые, личные). </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Отношения в семье. Роль семьи в жизни человека и общества</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Отношения в семье. Роль семьи в жизни человека и общества. </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Семейные традиции. Семейный досуг</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Семейные традиции. Семейный досуг.</w:t>
            </w:r>
          </w:p>
          <w:p w:rsidR="005C0461" w:rsidRPr="00B42C31" w:rsidRDefault="005C0461" w:rsidP="00B42C31">
            <w:pPr>
              <w:ind w:right="-57"/>
              <w:rPr>
                <w:rFonts w:ascii="Times New Roman" w:hAnsi="Times New Roman" w:cs="Times New Roman"/>
                <w:sz w:val="20"/>
                <w:szCs w:val="20"/>
              </w:rPr>
            </w:pP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Свободное время подростка. Отношения с друзьями и сверстниками</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Свободное время подростка. Отношения с друзьями и сверстниками. </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Конфликты в межличностных отношениях</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Конфликты в межличностных отношениях</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Повторение по теме «Человек и его социальное окружение»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2</w:t>
            </w:r>
          </w:p>
        </w:tc>
        <w:tc>
          <w:tcPr>
            <w:tcW w:w="2713" w:type="dxa"/>
          </w:tcPr>
          <w:p w:rsidR="005C0461" w:rsidRPr="00B42C31" w:rsidRDefault="005C0461" w:rsidP="00B42C31">
            <w:pPr>
              <w:ind w:right="-57"/>
              <w:rPr>
                <w:rFonts w:ascii="Times New Roman" w:hAnsi="Times New Roman" w:cs="Times New Roman"/>
                <w:sz w:val="20"/>
                <w:szCs w:val="20"/>
              </w:rPr>
            </w:pP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Обобщение по теме «Человек и его социальное окружение»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p>
        </w:tc>
        <w:tc>
          <w:tcPr>
            <w:tcW w:w="2713" w:type="dxa"/>
          </w:tcPr>
          <w:p w:rsidR="005C0461" w:rsidRPr="00B42C31" w:rsidRDefault="005C0461" w:rsidP="00B42C31">
            <w:pPr>
              <w:ind w:right="-57"/>
              <w:rPr>
                <w:rFonts w:ascii="Times New Roman" w:hAnsi="Times New Roman" w:cs="Times New Roman"/>
                <w:sz w:val="20"/>
                <w:szCs w:val="20"/>
              </w:rPr>
            </w:pP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5C0461" w:rsidRDefault="005C0461" w:rsidP="005C0461">
            <w:pPr>
              <w:rPr>
                <w:rFonts w:ascii="Times New Roman" w:hAnsi="Times New Roman" w:cs="Times New Roman"/>
                <w:w w:val="105"/>
                <w:sz w:val="20"/>
                <w:szCs w:val="20"/>
              </w:rPr>
            </w:pP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Раздел 2. </w:t>
            </w:r>
          </w:p>
        </w:tc>
        <w:tc>
          <w:tcPr>
            <w:tcW w:w="826" w:type="dxa"/>
          </w:tcPr>
          <w:p w:rsidR="005C046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10</w:t>
            </w:r>
          </w:p>
        </w:tc>
        <w:tc>
          <w:tcPr>
            <w:tcW w:w="2713" w:type="dxa"/>
          </w:tcPr>
          <w:p w:rsidR="005C0461" w:rsidRPr="00B42C31" w:rsidRDefault="005C0461" w:rsidP="00B42C31">
            <w:pPr>
              <w:ind w:right="-57"/>
              <w:rPr>
                <w:rFonts w:ascii="Times New Roman" w:hAnsi="Times New Roman" w:cs="Times New Roman"/>
                <w:b/>
                <w:w w:val="105"/>
                <w:sz w:val="20"/>
                <w:szCs w:val="20"/>
              </w:rPr>
            </w:pPr>
            <w:r w:rsidRPr="00B42C31">
              <w:rPr>
                <w:rFonts w:ascii="Times New Roman" w:hAnsi="Times New Roman" w:cs="Times New Roman"/>
                <w:b/>
                <w:sz w:val="20"/>
                <w:szCs w:val="20"/>
              </w:rPr>
              <w:t xml:space="preserve">Общество, в котором </w:t>
            </w:r>
          </w:p>
        </w:tc>
        <w:tc>
          <w:tcPr>
            <w:tcW w:w="8505" w:type="dxa"/>
          </w:tcPr>
          <w:p w:rsidR="005C0461" w:rsidRPr="00931275" w:rsidRDefault="005C0461"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мы живём</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t>2.1</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Общество –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2</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совместная жизнь людей</w:t>
            </w:r>
          </w:p>
        </w:tc>
        <w:tc>
          <w:tcPr>
            <w:tcW w:w="8505" w:type="dxa"/>
          </w:tcPr>
          <w:p w:rsidR="005C0461" w:rsidRPr="005C0461" w:rsidRDefault="005C0461" w:rsidP="00D73037">
            <w:pPr>
              <w:jc w:val="both"/>
              <w:rPr>
                <w:rFonts w:ascii="Times New Roman" w:hAnsi="Times New Roman" w:cs="Times New Roman"/>
                <w:b/>
                <w:sz w:val="20"/>
                <w:szCs w:val="20"/>
              </w:rPr>
            </w:pPr>
          </w:p>
        </w:tc>
        <w:tc>
          <w:tcPr>
            <w:tcW w:w="1280" w:type="dxa"/>
          </w:tcPr>
          <w:p w:rsidR="005C0461" w:rsidRPr="005C0461" w:rsidRDefault="005C0461"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Что такое общество. Связь общества и природы</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Что такое общество. Связь общества и природы. </w:t>
            </w:r>
          </w:p>
        </w:tc>
        <w:tc>
          <w:tcPr>
            <w:tcW w:w="8505" w:type="dxa"/>
            <w:vMerge w:val="restart"/>
          </w:tcPr>
          <w:p w:rsidR="005C0461" w:rsidRPr="00931275" w:rsidRDefault="005C0461" w:rsidP="00A94D5E">
            <w:pPr>
              <w:jc w:val="both"/>
              <w:rPr>
                <w:rFonts w:ascii="Times New Roman" w:hAnsi="Times New Roman" w:cs="Times New Roman"/>
                <w:sz w:val="20"/>
                <w:szCs w:val="20"/>
              </w:rPr>
            </w:pPr>
            <w:r w:rsidRPr="00931275">
              <w:rPr>
                <w:rFonts w:ascii="Times New Roman" w:hAnsi="Times New Roman" w:cs="Times New Roman"/>
                <w:sz w:val="20"/>
                <w:szCs w:val="20"/>
              </w:rPr>
              <w:t>Осваивать и применять знания об обществе и природе, устройстве общественной жизни: определять на основе текстовой и аудиовизуальной информации объекты природы и объекты общества. Характеризовать устройство общества и сферы его жизни: опираясь на учебные материалы и предоставленные учителем источники, описывать явления, процессы и объекты, относящиеся к экономической, политической, социальной и духовной жизни. Приводить примеры взаимосвязи между природой и обществом: иллюстрировать влияние природы на общество и общества на природу фактами из курса истории. Использовать полученные знания для объяснения влияния природы на общество и общества на природу: описывать отношение общества к природе на разных этапах истории общества. 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формулировать суждения и аргументы, на основе информации, предложенной учителем. Основы функциональной грамотности:</w:t>
            </w:r>
          </w:p>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глобальные компетенции. Овладевать смысловым чтением текстов об устройстве общественной жизни: составлять на основе учебных текстов план. Основы функциональной грамотности: читательская грамотность. Использовать полученные знания в практической деятельности, направленной на охрану природы: выполнять проектные задания. Формировать ценностное отношение к окружающим людям и обществу в целом. Выявлять причинно-следственные связи при изучении сфер общества и их взаимообусловленности. Прогнозировать возможное дальнейшее развитие общества и человека в обществе</w:t>
            </w:r>
          </w:p>
        </w:tc>
        <w:tc>
          <w:tcPr>
            <w:tcW w:w="1280" w:type="dxa"/>
          </w:tcPr>
          <w:p w:rsidR="005C0461" w:rsidRDefault="00F66FD5" w:rsidP="005C0461">
            <w:pPr>
              <w:widowControl w:val="0"/>
              <w:suppressAutoHyphens/>
              <w:ind w:right="-76"/>
              <w:rPr>
                <w:rFonts w:ascii="Times New Roman" w:eastAsia="Calibri" w:hAnsi="Times New Roman" w:cs="Times New Roman"/>
              </w:rPr>
            </w:pPr>
            <w:hyperlink r:id="rId10" w:history="1">
              <w:r w:rsidR="005C0461" w:rsidRPr="00AC5CAF">
                <w:rPr>
                  <w:rStyle w:val="a4"/>
                  <w:rFonts w:ascii="Times New Roman" w:eastAsia="Calibri" w:hAnsi="Times New Roman" w:cs="Times New Roman"/>
                </w:rPr>
                <w:t>https://m.edsoo.ru/7f415294</w:t>
              </w:r>
            </w:hyperlink>
          </w:p>
          <w:p w:rsidR="005C0461" w:rsidRPr="00931275" w:rsidRDefault="005C0461" w:rsidP="00D73037">
            <w:pPr>
              <w:jc w:val="both"/>
              <w:rPr>
                <w:rFonts w:ascii="Times New Roman" w:hAnsi="Times New Roman" w:cs="Times New Roman"/>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Устройство общественной жизни. Основные сферы жизни общества и их взаимодействие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sz w:val="20"/>
                <w:szCs w:val="20"/>
              </w:rPr>
            </w:pPr>
            <w:r w:rsidRPr="00B42C31">
              <w:rPr>
                <w:rFonts w:ascii="Times New Roman" w:hAnsi="Times New Roman" w:cs="Times New Roman"/>
                <w:sz w:val="20"/>
                <w:szCs w:val="20"/>
              </w:rPr>
              <w:t>Устройство общественной жизни. Основные сферы жизни общества и их взаимодействие</w:t>
            </w:r>
          </w:p>
        </w:tc>
        <w:tc>
          <w:tcPr>
            <w:tcW w:w="8505" w:type="dxa"/>
            <w:vMerge/>
          </w:tcPr>
          <w:p w:rsidR="005C0461" w:rsidRPr="00931275" w:rsidRDefault="005C0461" w:rsidP="00D73037">
            <w:pPr>
              <w:jc w:val="both"/>
              <w:rPr>
                <w:rFonts w:ascii="Times New Roman" w:hAnsi="Times New Roman" w:cs="Times New Roman"/>
                <w:sz w:val="20"/>
                <w:szCs w:val="20"/>
              </w:rPr>
            </w:pP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t>2.2</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Положение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человека в обществе</w:t>
            </w:r>
          </w:p>
        </w:tc>
        <w:tc>
          <w:tcPr>
            <w:tcW w:w="8505" w:type="dxa"/>
          </w:tcPr>
          <w:p w:rsidR="005C0461" w:rsidRPr="005C0461" w:rsidRDefault="005C0461" w:rsidP="00D73037">
            <w:pPr>
              <w:jc w:val="both"/>
              <w:rPr>
                <w:rFonts w:ascii="Times New Roman" w:hAnsi="Times New Roman" w:cs="Times New Roman"/>
                <w:b/>
                <w:sz w:val="20"/>
                <w:szCs w:val="20"/>
              </w:rPr>
            </w:pPr>
          </w:p>
        </w:tc>
        <w:tc>
          <w:tcPr>
            <w:tcW w:w="1280" w:type="dxa"/>
          </w:tcPr>
          <w:p w:rsidR="005C0461" w:rsidRPr="005C0461" w:rsidRDefault="005C0461"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Положение человека в обществе</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Социальные общности и группы. Положение человека в обществе</w:t>
            </w:r>
          </w:p>
        </w:tc>
        <w:tc>
          <w:tcPr>
            <w:tcW w:w="8505" w:type="dxa"/>
          </w:tcPr>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положении человека в обществе: читать и интерпретировать информацию, представленную в разных формах. Приводить примеры разного положения людей в обществе: моделировать ситуации, отражающие различное положение в обществе различных людей. Классифицировать социальные общности и группы: составлять классификационную таблицу (схему). Сравнивать социальные общности и группы, положение в обществе различных людей: заполнять сравнительную таблицу, устанавливать основания для сравнения. Использовать полученные знания в практической деятельности: выполнять проектные задания (индивидуально и в группе) по поиску и изучению примеров реализованных возможностей изменения людьми своего социального положения. Формировать ценностное отношение к окружающим людям и обществу в целом. Выявлять причинно-следственные связи при изучении возможностей изменения человеком своего положения в обществе. Выбирать и интерпретировать информацию различных видов и форм представления</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t>2.3</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Роль экономики </w:t>
            </w:r>
            <w:proofErr w:type="gramStart"/>
            <w:r w:rsidRPr="00B42C31">
              <w:rPr>
                <w:rFonts w:ascii="Times New Roman" w:hAnsi="Times New Roman" w:cs="Times New Roman"/>
                <w:b/>
                <w:sz w:val="20"/>
                <w:szCs w:val="20"/>
              </w:rPr>
              <w:t>в</w:t>
            </w:r>
            <w:proofErr w:type="gramEnd"/>
            <w:r w:rsidRPr="00B42C31">
              <w:rPr>
                <w:rFonts w:ascii="Times New Roman" w:hAnsi="Times New Roman" w:cs="Times New Roman"/>
                <w:b/>
                <w:sz w:val="20"/>
                <w:szCs w:val="20"/>
              </w:rPr>
              <w:t xml:space="preserve">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 xml:space="preserve">жизни общества. </w:t>
            </w:r>
          </w:p>
        </w:tc>
        <w:tc>
          <w:tcPr>
            <w:tcW w:w="8505" w:type="dxa"/>
          </w:tcPr>
          <w:p w:rsidR="005C0461" w:rsidRPr="005C0461" w:rsidRDefault="005C0461" w:rsidP="00D73037">
            <w:pPr>
              <w:jc w:val="both"/>
              <w:rPr>
                <w:rFonts w:ascii="Times New Roman" w:hAnsi="Times New Roman" w:cs="Times New Roman"/>
                <w:b/>
                <w:sz w:val="20"/>
                <w:szCs w:val="20"/>
              </w:rPr>
            </w:pPr>
            <w:r w:rsidRPr="005C0461">
              <w:rPr>
                <w:rFonts w:ascii="Times New Roman" w:hAnsi="Times New Roman" w:cs="Times New Roman"/>
                <w:b/>
                <w:sz w:val="20"/>
                <w:szCs w:val="20"/>
              </w:rPr>
              <w:t>Основные участники экономики</w:t>
            </w:r>
          </w:p>
        </w:tc>
        <w:tc>
          <w:tcPr>
            <w:tcW w:w="1280" w:type="dxa"/>
          </w:tcPr>
          <w:p w:rsidR="005C0461" w:rsidRPr="005C0461" w:rsidRDefault="005C0461" w:rsidP="00D73037">
            <w:pPr>
              <w:jc w:val="both"/>
              <w:rPr>
                <w:rFonts w:ascii="Times New Roman" w:hAnsi="Times New Roman" w:cs="Times New Roman"/>
                <w:b/>
                <w:sz w:val="20"/>
                <w:szCs w:val="20"/>
              </w:rPr>
            </w:pPr>
          </w:p>
        </w:tc>
      </w:tr>
      <w:tr w:rsidR="005C0461" w:rsidTr="00B42C31">
        <w:tc>
          <w:tcPr>
            <w:tcW w:w="589" w:type="dxa"/>
          </w:tcPr>
          <w:p w:rsidR="005C0461" w:rsidRPr="00751F7F" w:rsidRDefault="005C0461" w:rsidP="00751F7F">
            <w:pPr>
              <w:pStyle w:val="aa"/>
              <w:numPr>
                <w:ilvl w:val="0"/>
                <w:numId w:val="19"/>
              </w:numPr>
              <w:rPr>
                <w:rFonts w:ascii="Times New Roman" w:hAnsi="Times New Roman" w:cs="Times New Roman"/>
                <w:w w:val="105"/>
                <w:sz w:val="20"/>
                <w:szCs w:val="20"/>
              </w:rPr>
            </w:pPr>
          </w:p>
        </w:tc>
        <w:tc>
          <w:tcPr>
            <w:tcW w:w="1934" w:type="dxa"/>
          </w:tcPr>
          <w:p w:rsidR="005C0461" w:rsidRPr="00B42C31" w:rsidRDefault="005C046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Роль экономики в жизни общества. Основные участники экономики</w:t>
            </w:r>
          </w:p>
        </w:tc>
        <w:tc>
          <w:tcPr>
            <w:tcW w:w="826" w:type="dxa"/>
          </w:tcPr>
          <w:p w:rsidR="005C0461" w:rsidRPr="00B42C31" w:rsidRDefault="005C046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5C0461" w:rsidRPr="00B42C31" w:rsidRDefault="005C046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tc>
        <w:tc>
          <w:tcPr>
            <w:tcW w:w="8505" w:type="dxa"/>
          </w:tcPr>
          <w:p w:rsidR="005C0461" w:rsidRPr="00931275" w:rsidRDefault="005C046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процессах и явлениях в экономической жизни общества: читать и интерпретировать информацию, представленную в разных источниках. Сравнивать различные формы хозяйствования: преобразовывать текстовую информацию в таблицу. Приводить примеры видов экономической деятельности: отбирать соответствующие ситуации на основе иллюстраций и описаний. Устанавливать взаимосвязи деятельности основных участников экономики: описывать их взаимодействие на основе предоставленных учителем источников. Анализировать, обобщать, систематизировать, оценивать социальную </w:t>
            </w:r>
            <w:r w:rsidRPr="00931275">
              <w:rPr>
                <w:rFonts w:ascii="Times New Roman" w:hAnsi="Times New Roman" w:cs="Times New Roman"/>
                <w:sz w:val="20"/>
                <w:szCs w:val="20"/>
              </w:rPr>
              <w:lastRenderedPageBreak/>
              <w:t>информацию, включая экономико-статистическую, из адаптированных источников (в том числе учебных материалов) и публикаций в СМИ: выполнять задание к предложенному учителем фрагменту. Использовать основы финансовой грамотности в практической деятельности, в повседневной жизни для защиты прав потребителя финансовых услуг: выполнять проблемные задания, индивидуальные и групповые проекты. Основы функциональной грамотности: финансовая грамотность. Формировать мотивацию к целенаправленной социально значимой деятельности. Выявлять и характеризовать существенные признаки экономической деятельности, устанавливая основания для сравнения</w:t>
            </w:r>
          </w:p>
        </w:tc>
        <w:tc>
          <w:tcPr>
            <w:tcW w:w="1280" w:type="dxa"/>
          </w:tcPr>
          <w:p w:rsidR="005C0461" w:rsidRPr="00931275" w:rsidRDefault="005C0461" w:rsidP="00D73037">
            <w:pPr>
              <w:jc w:val="both"/>
              <w:rPr>
                <w:rFonts w:ascii="Times New Roman" w:hAnsi="Times New Roman" w:cs="Times New Roman"/>
                <w:sz w:val="20"/>
                <w:szCs w:val="20"/>
              </w:rPr>
            </w:pPr>
          </w:p>
        </w:tc>
      </w:tr>
      <w:tr w:rsidR="005C0461" w:rsidRPr="005C0461" w:rsidTr="00B42C31">
        <w:tc>
          <w:tcPr>
            <w:tcW w:w="589" w:type="dxa"/>
          </w:tcPr>
          <w:p w:rsidR="005C0461" w:rsidRPr="005C0461" w:rsidRDefault="005C0461" w:rsidP="00A94D5E">
            <w:pPr>
              <w:jc w:val="both"/>
              <w:rPr>
                <w:rFonts w:ascii="Times New Roman" w:hAnsi="Times New Roman" w:cs="Times New Roman"/>
                <w:b/>
                <w:sz w:val="20"/>
                <w:szCs w:val="20"/>
              </w:rPr>
            </w:pPr>
            <w:r w:rsidRPr="005C0461">
              <w:rPr>
                <w:rFonts w:ascii="Times New Roman" w:hAnsi="Times New Roman" w:cs="Times New Roman"/>
                <w:b/>
                <w:sz w:val="20"/>
                <w:szCs w:val="20"/>
              </w:rPr>
              <w:lastRenderedPageBreak/>
              <w:t>2.4</w:t>
            </w:r>
          </w:p>
        </w:tc>
        <w:tc>
          <w:tcPr>
            <w:tcW w:w="1934" w:type="dxa"/>
          </w:tcPr>
          <w:p w:rsidR="005C0461" w:rsidRPr="00B42C31" w:rsidRDefault="005C046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Политическая </w:t>
            </w:r>
          </w:p>
        </w:tc>
        <w:tc>
          <w:tcPr>
            <w:tcW w:w="826" w:type="dxa"/>
          </w:tcPr>
          <w:p w:rsidR="005C0461" w:rsidRPr="00B42C31" w:rsidRDefault="005C046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2</w:t>
            </w:r>
          </w:p>
        </w:tc>
        <w:tc>
          <w:tcPr>
            <w:tcW w:w="2713" w:type="dxa"/>
          </w:tcPr>
          <w:p w:rsidR="005C0461" w:rsidRPr="00B42C31" w:rsidRDefault="005C0461" w:rsidP="00B42C31">
            <w:pPr>
              <w:ind w:right="-57"/>
              <w:rPr>
                <w:rFonts w:ascii="Times New Roman" w:hAnsi="Times New Roman" w:cs="Times New Roman"/>
                <w:b/>
                <w:sz w:val="20"/>
                <w:szCs w:val="20"/>
              </w:rPr>
            </w:pPr>
            <w:r w:rsidRPr="00B42C31">
              <w:rPr>
                <w:rFonts w:ascii="Times New Roman" w:hAnsi="Times New Roman" w:cs="Times New Roman"/>
                <w:b/>
                <w:sz w:val="20"/>
                <w:szCs w:val="20"/>
              </w:rPr>
              <w:t>жизнь</w:t>
            </w:r>
          </w:p>
        </w:tc>
        <w:tc>
          <w:tcPr>
            <w:tcW w:w="8505" w:type="dxa"/>
          </w:tcPr>
          <w:p w:rsidR="005C0461" w:rsidRPr="005C0461" w:rsidRDefault="005C0461" w:rsidP="00D73037">
            <w:pPr>
              <w:jc w:val="both"/>
              <w:rPr>
                <w:rFonts w:ascii="Times New Roman" w:hAnsi="Times New Roman" w:cs="Times New Roman"/>
                <w:b/>
                <w:sz w:val="20"/>
                <w:szCs w:val="20"/>
              </w:rPr>
            </w:pPr>
          </w:p>
        </w:tc>
        <w:tc>
          <w:tcPr>
            <w:tcW w:w="1280" w:type="dxa"/>
          </w:tcPr>
          <w:p w:rsidR="005C0461" w:rsidRPr="005C0461" w:rsidRDefault="005C046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Политическая жизнь общества. РФ как государство</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w:t>
            </w:r>
          </w:p>
        </w:tc>
        <w:tc>
          <w:tcPr>
            <w:tcW w:w="8505" w:type="dxa"/>
            <w:vMerge w:val="restart"/>
          </w:tcPr>
          <w:p w:rsidR="00B42C31" w:rsidRPr="00931275" w:rsidRDefault="00B42C3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явлениях в политической жизни общества, о народах России, о государственной власти в Российской Федерации: описывать политические события, государственные символы России. Характеризовать государство: называть основные признаки и задачи государства. Извлекать из разных источников информацию о народах России: проводить поиск и отбор социальной информации о народах России из адаптированных источников, предоставленных учителем. Овладевать смысловым чтением текстов обществоведческой тематики: преобразовывать статистическую и визуальную информацию о достижениях России в текст. Основы функциональной грамотности: читательская грамотность. Использовать полученные знания для объяснения (устного и письменного) сущности, взаимосвязей явлений, процессов социальной действительности: формулировать выводы, подкрепляя их аргументами, о роли России в современном мире. Осознавать российскую гражданскую идентичность, осваивать традиционные российские социокультурные и духовно</w:t>
            </w:r>
            <w:r>
              <w:rPr>
                <w:rFonts w:ascii="Times New Roman" w:hAnsi="Times New Roman" w:cs="Times New Roman"/>
                <w:sz w:val="20"/>
                <w:szCs w:val="20"/>
              </w:rPr>
              <w:t>-</w:t>
            </w:r>
            <w:r w:rsidRPr="00931275">
              <w:rPr>
                <w:rFonts w:ascii="Times New Roman" w:hAnsi="Times New Roman" w:cs="Times New Roman"/>
                <w:sz w:val="20"/>
                <w:szCs w:val="20"/>
              </w:rPr>
              <w:t>нравственные ценности.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Выявлять и характеризовать существенные признаки объектов (явлений)</w:t>
            </w: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 xml:space="preserve">Наша страна в начале </w:t>
            </w:r>
            <w:r w:rsidRPr="00B42C31">
              <w:rPr>
                <w:rFonts w:ascii="Times New Roman" w:eastAsia="Times New Roman" w:hAnsi="Times New Roman" w:cs="Times New Roman"/>
                <w:sz w:val="20"/>
                <w:szCs w:val="20"/>
                <w:lang w:val="en-US" w:eastAsia="ru-RU"/>
              </w:rPr>
              <w:t>XXI</w:t>
            </w:r>
            <w:r w:rsidRPr="00B42C31">
              <w:rPr>
                <w:rFonts w:ascii="Times New Roman" w:eastAsia="Times New Roman" w:hAnsi="Times New Roman" w:cs="Times New Roman"/>
                <w:sz w:val="20"/>
                <w:szCs w:val="20"/>
                <w:lang w:eastAsia="ru-RU"/>
              </w:rPr>
              <w:t xml:space="preserve"> века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r w:rsidRPr="00B42C31">
              <w:rPr>
                <w:rFonts w:ascii="Times New Roman" w:hAnsi="Times New Roman" w:cs="Times New Roman"/>
                <w:sz w:val="20"/>
                <w:szCs w:val="20"/>
              </w:rPr>
              <w:t>Наша страна в начале XXI века. Место нашей Родины среди современных государств</w:t>
            </w:r>
          </w:p>
        </w:tc>
        <w:tc>
          <w:tcPr>
            <w:tcW w:w="8505" w:type="dxa"/>
            <w:vMerge/>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A94D5E">
            <w:pPr>
              <w:jc w:val="both"/>
              <w:rPr>
                <w:rFonts w:ascii="Times New Roman" w:hAnsi="Times New Roman" w:cs="Times New Roman"/>
                <w:b/>
                <w:sz w:val="20"/>
                <w:szCs w:val="20"/>
              </w:rPr>
            </w:pPr>
            <w:r w:rsidRPr="00B42C31">
              <w:rPr>
                <w:rFonts w:ascii="Times New Roman" w:hAnsi="Times New Roman" w:cs="Times New Roman"/>
                <w:b/>
                <w:sz w:val="20"/>
                <w:szCs w:val="20"/>
              </w:rPr>
              <w:t>2.5</w:t>
            </w:r>
          </w:p>
        </w:tc>
        <w:tc>
          <w:tcPr>
            <w:tcW w:w="1934" w:type="dxa"/>
          </w:tcPr>
          <w:p w:rsidR="00B42C31" w:rsidRPr="00B42C31" w:rsidRDefault="00B42C3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Культурная жизнь </w:t>
            </w:r>
          </w:p>
        </w:tc>
        <w:tc>
          <w:tcPr>
            <w:tcW w:w="826" w:type="dxa"/>
          </w:tcPr>
          <w:p w:rsidR="00B42C3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1</w:t>
            </w:r>
          </w:p>
        </w:tc>
        <w:tc>
          <w:tcPr>
            <w:tcW w:w="2713" w:type="dxa"/>
          </w:tcPr>
          <w:p w:rsidR="00B42C31" w:rsidRPr="00B42C31" w:rsidRDefault="00B42C31" w:rsidP="00B42C31">
            <w:pPr>
              <w:ind w:right="-57"/>
              <w:rPr>
                <w:rFonts w:ascii="Times New Roman" w:hAnsi="Times New Roman" w:cs="Times New Roman"/>
                <w:b/>
                <w:w w:val="105"/>
                <w:sz w:val="20"/>
                <w:szCs w:val="20"/>
              </w:rPr>
            </w:pP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Культурная жизнь</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Культурная жизнь. Духовные ценности, традиционные ценности российского народа</w:t>
            </w:r>
          </w:p>
        </w:tc>
        <w:tc>
          <w:tcPr>
            <w:tcW w:w="8505" w:type="dxa"/>
          </w:tcPr>
          <w:p w:rsidR="00B42C31" w:rsidRPr="00931275" w:rsidRDefault="00B42C31" w:rsidP="00A94D5E">
            <w:pPr>
              <w:jc w:val="both"/>
              <w:rPr>
                <w:rFonts w:ascii="Times New Roman" w:hAnsi="Times New Roman" w:cs="Times New Roman"/>
                <w:sz w:val="20"/>
                <w:szCs w:val="20"/>
              </w:rPr>
            </w:pPr>
            <w:r w:rsidRPr="00931275">
              <w:rPr>
                <w:rFonts w:ascii="Times New Roman" w:hAnsi="Times New Roman" w:cs="Times New Roman"/>
                <w:sz w:val="20"/>
                <w:szCs w:val="20"/>
              </w:rPr>
              <w:t xml:space="preserve">Осваивать и применять знания о культуре и духовной жизни: извлекать и интерпретировать информацию из разных источников. Характеризовать традиционные российские духовно-нравственные ценности: описывать духовные ценности и события культурной жизни народов </w:t>
            </w:r>
            <w:proofErr w:type="gramStart"/>
            <w:r w:rsidRPr="00931275">
              <w:rPr>
                <w:rFonts w:ascii="Times New Roman" w:hAnsi="Times New Roman" w:cs="Times New Roman"/>
                <w:sz w:val="20"/>
                <w:szCs w:val="20"/>
              </w:rPr>
              <w:t>России</w:t>
            </w:r>
            <w:proofErr w:type="gramEnd"/>
            <w:r w:rsidRPr="00931275">
              <w:rPr>
                <w:rFonts w:ascii="Times New Roman" w:hAnsi="Times New Roman" w:cs="Times New Roman"/>
                <w:sz w:val="20"/>
                <w:szCs w:val="20"/>
              </w:rPr>
              <w:t xml:space="preserve"> на основе предоставленных учителем материалов, ситуации проявления милосердия, справедливости и др. Оценивать собственные поступки и поведение других людей с точки зрения их соответствия духовным традициям общества: давать высокую оценку следованию традициям и возрождению традиций, заслуживающих одобрения; отношению к культуре и традициям народов России как к ценности. Использовать полученные знания в практической деятельности, направленной на соблюдение традиций общества, в котором мы живём: выполнять проектные задания. 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выполнять учебные задания в парах и группах. Основы функциональной грамотности: глобальные компетенции.</w:t>
            </w:r>
          </w:p>
          <w:p w:rsidR="00B42C31" w:rsidRPr="00931275" w:rsidRDefault="00B42C3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Формировать внутреннюю позицию личности как особого ценностного отношения к себе, окружающим людям и жизни в целом. Прогнозировать возможное дальнейшее развитие культуры в условиях современного общества. Проводить по самостоятельно составленному </w:t>
            </w:r>
            <w:r w:rsidRPr="00931275">
              <w:rPr>
                <w:rFonts w:ascii="Times New Roman" w:hAnsi="Times New Roman" w:cs="Times New Roman"/>
                <w:sz w:val="20"/>
                <w:szCs w:val="20"/>
              </w:rPr>
              <w:lastRenderedPageBreak/>
              <w:t>плану небольшое исследование роли традиций в обществе</w:t>
            </w: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A94D5E">
            <w:pPr>
              <w:jc w:val="both"/>
              <w:rPr>
                <w:rFonts w:ascii="Times New Roman" w:hAnsi="Times New Roman" w:cs="Times New Roman"/>
                <w:b/>
                <w:sz w:val="20"/>
                <w:szCs w:val="20"/>
              </w:rPr>
            </w:pPr>
            <w:r w:rsidRPr="00B42C31">
              <w:rPr>
                <w:rFonts w:ascii="Times New Roman" w:hAnsi="Times New Roman" w:cs="Times New Roman"/>
                <w:b/>
                <w:sz w:val="20"/>
                <w:szCs w:val="20"/>
              </w:rPr>
              <w:lastRenderedPageBreak/>
              <w:t>2.6</w:t>
            </w:r>
          </w:p>
        </w:tc>
        <w:tc>
          <w:tcPr>
            <w:tcW w:w="1934" w:type="dxa"/>
          </w:tcPr>
          <w:p w:rsidR="00B42C31" w:rsidRPr="00B42C31" w:rsidRDefault="00B42C31" w:rsidP="00B42C31">
            <w:pPr>
              <w:ind w:right="-57"/>
              <w:jc w:val="both"/>
              <w:rPr>
                <w:rFonts w:ascii="Times New Roman" w:hAnsi="Times New Roman" w:cs="Times New Roman"/>
                <w:b/>
                <w:sz w:val="20"/>
                <w:szCs w:val="20"/>
              </w:rPr>
            </w:pPr>
            <w:r w:rsidRPr="00B42C31">
              <w:rPr>
                <w:rFonts w:ascii="Times New Roman" w:hAnsi="Times New Roman" w:cs="Times New Roman"/>
                <w:b/>
                <w:sz w:val="20"/>
                <w:szCs w:val="20"/>
              </w:rPr>
              <w:t xml:space="preserve">Развитие </w:t>
            </w:r>
          </w:p>
        </w:tc>
        <w:tc>
          <w:tcPr>
            <w:tcW w:w="826" w:type="dxa"/>
          </w:tcPr>
          <w:p w:rsidR="00B42C3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3</w:t>
            </w:r>
          </w:p>
        </w:tc>
        <w:tc>
          <w:tcPr>
            <w:tcW w:w="2713" w:type="dxa"/>
          </w:tcPr>
          <w:p w:rsidR="00B42C31" w:rsidRPr="00B42C31" w:rsidRDefault="00B42C31" w:rsidP="00B42C31">
            <w:pPr>
              <w:ind w:right="-57"/>
              <w:rPr>
                <w:rFonts w:ascii="Times New Roman" w:hAnsi="Times New Roman" w:cs="Times New Roman"/>
                <w:b/>
                <w:sz w:val="20"/>
                <w:szCs w:val="20"/>
              </w:rPr>
            </w:pPr>
            <w:r w:rsidRPr="00B42C31">
              <w:rPr>
                <w:rFonts w:ascii="Times New Roman" w:hAnsi="Times New Roman" w:cs="Times New Roman"/>
                <w:b/>
                <w:sz w:val="20"/>
                <w:szCs w:val="20"/>
              </w:rPr>
              <w:t>общества</w:t>
            </w: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Развитие общества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w w:val="105"/>
                <w:sz w:val="20"/>
                <w:szCs w:val="20"/>
              </w:rPr>
            </w:pPr>
            <w:r w:rsidRPr="00B42C31">
              <w:rPr>
                <w:rFonts w:ascii="Times New Roman" w:hAnsi="Times New Roman" w:cs="Times New Roman"/>
                <w:sz w:val="20"/>
                <w:szCs w:val="20"/>
              </w:rPr>
              <w:t xml:space="preserve">Развитие общества. </w:t>
            </w:r>
          </w:p>
        </w:tc>
        <w:tc>
          <w:tcPr>
            <w:tcW w:w="8505" w:type="dxa"/>
            <w:vMerge w:val="restart"/>
          </w:tcPr>
          <w:p w:rsidR="00B42C31" w:rsidRPr="00931275" w:rsidRDefault="00B42C31"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типах общества: распознавать в тексте описания разных типов обществ. Характеризовать информационное общество: отбирать значимые признаки для его характеристики. Приводить примеры глобальных проблем: отбирать факты в источниках (учебный текст, Интернет). Основы функциональной грамотности: глобальные компетенции. Осваивать и применять знания о глобальных проблемах: находить и извлекать сведения о причинах и последствиях глобальных проблем. Основы функциональной грамотности: глобальные компетенции. Решать в рамках изученного материала познавательные и практические задачи, отражающие возможности юного гражданина внести свой вклад в решение экологической проблемы: подбирать ситуации, требующие решения локальных вопросов, формулировать задания и выполнять их в парах или командах. Овладевать смысловым чтением: отбирать информацию о возможностях решения глобальных проблем усилиями международного сообщества и международных организаций (ООН и Международное движение Красного Креста и Красного Полумесяца и др.). Основы функциональной грамотности: читательская грамотность. Быть мотивированным на целенаправленную социально значимую деятельность (участие в экологических акциях). Выявлять причинно-следственные связи при изучении глобальных проблем; делать выводы о важности бережного отношения человека к природе</w:t>
            </w: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Усиление взаимосвязей стран и народов в условиях современного общества.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r w:rsidRPr="00B42C31">
              <w:rPr>
                <w:rFonts w:ascii="Times New Roman" w:hAnsi="Times New Roman" w:cs="Times New Roman"/>
                <w:sz w:val="20"/>
                <w:szCs w:val="20"/>
              </w:rPr>
              <w:t xml:space="preserve">Усиление взаимосвязей стран и народов в условиях современного общества. </w:t>
            </w:r>
          </w:p>
        </w:tc>
        <w:tc>
          <w:tcPr>
            <w:tcW w:w="8505" w:type="dxa"/>
            <w:vMerge/>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Глобальные проблемы современности и возможности их решения</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r w:rsidRPr="00B42C31">
              <w:rPr>
                <w:rFonts w:ascii="Times New Roman" w:hAnsi="Times New Roman" w:cs="Times New Roman"/>
                <w:sz w:val="20"/>
                <w:szCs w:val="20"/>
              </w:rPr>
              <w:t>Глобальные проблемы современности и возможности их решения усилиями международного сообщества и международных организаций</w:t>
            </w:r>
          </w:p>
        </w:tc>
        <w:tc>
          <w:tcPr>
            <w:tcW w:w="8505" w:type="dxa"/>
            <w:vMerge/>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B42C31">
            <w:pPr>
              <w:rPr>
                <w:rFonts w:ascii="Times New Roman" w:hAnsi="Times New Roman" w:cs="Times New Roman"/>
                <w:b/>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 xml:space="preserve">Защита проектов. </w:t>
            </w:r>
          </w:p>
        </w:tc>
        <w:tc>
          <w:tcPr>
            <w:tcW w:w="826" w:type="dxa"/>
          </w:tcPr>
          <w:p w:rsidR="00B42C31" w:rsidRPr="00B42C31" w:rsidRDefault="00B42C31" w:rsidP="00B42C31">
            <w:pPr>
              <w:ind w:right="-57"/>
              <w:jc w:val="center"/>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4</w:t>
            </w:r>
          </w:p>
        </w:tc>
        <w:tc>
          <w:tcPr>
            <w:tcW w:w="2713" w:type="dxa"/>
          </w:tcPr>
          <w:p w:rsidR="00B42C31" w:rsidRPr="00B42C31" w:rsidRDefault="00B42C31" w:rsidP="00B42C31">
            <w:pPr>
              <w:ind w:right="-57"/>
              <w:rPr>
                <w:rFonts w:ascii="Times New Roman" w:hAnsi="Times New Roman" w:cs="Times New Roman"/>
                <w:b/>
                <w:sz w:val="20"/>
                <w:szCs w:val="20"/>
              </w:rPr>
            </w:pPr>
            <w:r w:rsidRPr="00B42C31">
              <w:rPr>
                <w:rFonts w:ascii="Times New Roman" w:eastAsia="Times New Roman" w:hAnsi="Times New Roman" w:cs="Times New Roman"/>
                <w:b/>
                <w:sz w:val="20"/>
                <w:szCs w:val="20"/>
                <w:lang w:eastAsia="ru-RU"/>
              </w:rPr>
              <w:t>Итоговое повторение</w:t>
            </w: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Итоговое  повторение пройденного материала</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p>
        </w:tc>
        <w:tc>
          <w:tcPr>
            <w:tcW w:w="8505" w:type="dxa"/>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751F7F">
            <w:pPr>
              <w:pStyle w:val="aa"/>
              <w:numPr>
                <w:ilvl w:val="0"/>
                <w:numId w:val="19"/>
              </w:numPr>
              <w:rPr>
                <w:rFonts w:ascii="Times New Roman" w:hAnsi="Times New Roman" w:cs="Times New Roman"/>
                <w:b/>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Годовая контрольная работа</w:t>
            </w:r>
          </w:p>
        </w:tc>
        <w:tc>
          <w:tcPr>
            <w:tcW w:w="826" w:type="dxa"/>
          </w:tcPr>
          <w:p w:rsidR="00B42C31" w:rsidRPr="00B42C31" w:rsidRDefault="00B42C31" w:rsidP="00B42C31">
            <w:pPr>
              <w:ind w:right="-57"/>
              <w:jc w:val="center"/>
              <w:rPr>
                <w:rFonts w:ascii="Times New Roman" w:eastAsia="Times New Roman" w:hAnsi="Times New Roman" w:cs="Times New Roman"/>
                <w:b/>
                <w:sz w:val="20"/>
                <w:szCs w:val="20"/>
                <w:lang w:eastAsia="ru-RU"/>
              </w:rPr>
            </w:pPr>
            <w:r w:rsidRPr="00B42C31">
              <w:rPr>
                <w:rFonts w:ascii="Times New Roman" w:eastAsia="Times New Roman" w:hAnsi="Times New Roman" w:cs="Times New Roman"/>
                <w:b/>
                <w:sz w:val="20"/>
                <w:szCs w:val="20"/>
                <w:lang w:eastAsia="ru-RU"/>
              </w:rPr>
              <w:t>1</w:t>
            </w:r>
          </w:p>
        </w:tc>
        <w:tc>
          <w:tcPr>
            <w:tcW w:w="2713" w:type="dxa"/>
          </w:tcPr>
          <w:p w:rsidR="00B42C31" w:rsidRPr="00B42C31" w:rsidRDefault="00B42C31" w:rsidP="00B42C31">
            <w:pPr>
              <w:ind w:right="-57"/>
              <w:rPr>
                <w:rFonts w:ascii="Times New Roman" w:hAnsi="Times New Roman" w:cs="Times New Roman"/>
                <w:b/>
                <w:sz w:val="20"/>
                <w:szCs w:val="20"/>
              </w:rPr>
            </w:pPr>
          </w:p>
        </w:tc>
        <w:tc>
          <w:tcPr>
            <w:tcW w:w="8505" w:type="dxa"/>
          </w:tcPr>
          <w:p w:rsidR="00B42C31" w:rsidRPr="00B42C31" w:rsidRDefault="00B42C31" w:rsidP="00D73037">
            <w:pPr>
              <w:jc w:val="both"/>
              <w:rPr>
                <w:rFonts w:ascii="Times New Roman" w:hAnsi="Times New Roman" w:cs="Times New Roman"/>
                <w:b/>
                <w:sz w:val="20"/>
                <w:szCs w:val="20"/>
              </w:rPr>
            </w:pPr>
          </w:p>
        </w:tc>
        <w:tc>
          <w:tcPr>
            <w:tcW w:w="1280" w:type="dxa"/>
          </w:tcPr>
          <w:p w:rsidR="00B42C31" w:rsidRPr="00B42C31" w:rsidRDefault="00B42C31" w:rsidP="00D73037">
            <w:pPr>
              <w:jc w:val="both"/>
              <w:rPr>
                <w:rFonts w:ascii="Times New Roman" w:hAnsi="Times New Roman" w:cs="Times New Roman"/>
                <w:b/>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Защита проектов</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p>
        </w:tc>
        <w:tc>
          <w:tcPr>
            <w:tcW w:w="8505" w:type="dxa"/>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Tr="00B42C31">
        <w:tc>
          <w:tcPr>
            <w:tcW w:w="589" w:type="dxa"/>
          </w:tcPr>
          <w:p w:rsidR="00B42C31" w:rsidRPr="00751F7F" w:rsidRDefault="00B42C31" w:rsidP="00751F7F">
            <w:pPr>
              <w:pStyle w:val="aa"/>
              <w:numPr>
                <w:ilvl w:val="0"/>
                <w:numId w:val="19"/>
              </w:numPr>
              <w:rPr>
                <w:rFonts w:ascii="Times New Roman" w:hAnsi="Times New Roman" w:cs="Times New Roman"/>
                <w:w w:val="105"/>
                <w:sz w:val="20"/>
                <w:szCs w:val="20"/>
              </w:rPr>
            </w:pPr>
          </w:p>
        </w:tc>
        <w:tc>
          <w:tcPr>
            <w:tcW w:w="1934" w:type="dxa"/>
          </w:tcPr>
          <w:p w:rsidR="00B42C31" w:rsidRPr="00B42C31" w:rsidRDefault="00B42C31" w:rsidP="00B42C31">
            <w:pPr>
              <w:ind w:right="-57"/>
              <w:rPr>
                <w:rFonts w:ascii="Times New Roman" w:eastAsia="Times New Roman" w:hAnsi="Times New Roman" w:cs="Times New Roman"/>
                <w:sz w:val="20"/>
                <w:szCs w:val="20"/>
                <w:lang w:eastAsia="ru-RU"/>
              </w:rPr>
            </w:pPr>
            <w:r w:rsidRPr="00B42C31">
              <w:rPr>
                <w:rFonts w:ascii="Times New Roman" w:hAnsi="Times New Roman" w:cs="Times New Roman"/>
                <w:sz w:val="20"/>
                <w:szCs w:val="20"/>
              </w:rPr>
              <w:t>Защита проектов</w:t>
            </w:r>
          </w:p>
        </w:tc>
        <w:tc>
          <w:tcPr>
            <w:tcW w:w="826" w:type="dxa"/>
          </w:tcPr>
          <w:p w:rsidR="00B42C31" w:rsidRPr="00B42C31" w:rsidRDefault="00B42C31" w:rsidP="00B42C31">
            <w:pPr>
              <w:ind w:right="-57"/>
              <w:jc w:val="center"/>
              <w:rPr>
                <w:rFonts w:ascii="Times New Roman" w:eastAsia="Times New Roman" w:hAnsi="Times New Roman" w:cs="Times New Roman"/>
                <w:sz w:val="20"/>
                <w:szCs w:val="20"/>
                <w:lang w:eastAsia="ru-RU"/>
              </w:rPr>
            </w:pPr>
            <w:r w:rsidRPr="00B42C31">
              <w:rPr>
                <w:rFonts w:ascii="Times New Roman" w:eastAsia="Times New Roman" w:hAnsi="Times New Roman" w:cs="Times New Roman"/>
                <w:sz w:val="20"/>
                <w:szCs w:val="20"/>
                <w:lang w:eastAsia="ru-RU"/>
              </w:rPr>
              <w:t>1</w:t>
            </w:r>
          </w:p>
        </w:tc>
        <w:tc>
          <w:tcPr>
            <w:tcW w:w="2713" w:type="dxa"/>
          </w:tcPr>
          <w:p w:rsidR="00B42C31" w:rsidRPr="00B42C31" w:rsidRDefault="00B42C31" w:rsidP="00B42C31">
            <w:pPr>
              <w:ind w:right="-57"/>
              <w:rPr>
                <w:rFonts w:ascii="Times New Roman" w:hAnsi="Times New Roman" w:cs="Times New Roman"/>
                <w:sz w:val="20"/>
                <w:szCs w:val="20"/>
              </w:rPr>
            </w:pPr>
          </w:p>
        </w:tc>
        <w:tc>
          <w:tcPr>
            <w:tcW w:w="8505" w:type="dxa"/>
          </w:tcPr>
          <w:p w:rsidR="00B42C31" w:rsidRPr="00931275" w:rsidRDefault="00B42C31" w:rsidP="00D73037">
            <w:pPr>
              <w:jc w:val="both"/>
              <w:rPr>
                <w:rFonts w:ascii="Times New Roman" w:hAnsi="Times New Roman" w:cs="Times New Roman"/>
                <w:sz w:val="20"/>
                <w:szCs w:val="20"/>
              </w:rPr>
            </w:pPr>
          </w:p>
        </w:tc>
        <w:tc>
          <w:tcPr>
            <w:tcW w:w="1280" w:type="dxa"/>
          </w:tcPr>
          <w:p w:rsidR="00B42C31" w:rsidRPr="00931275" w:rsidRDefault="00B42C31" w:rsidP="00D73037">
            <w:pPr>
              <w:jc w:val="both"/>
              <w:rPr>
                <w:rFonts w:ascii="Times New Roman" w:hAnsi="Times New Roman" w:cs="Times New Roman"/>
                <w:sz w:val="20"/>
                <w:szCs w:val="20"/>
              </w:rPr>
            </w:pPr>
          </w:p>
        </w:tc>
      </w:tr>
      <w:tr w:rsidR="00B42C31" w:rsidRPr="00B42C31" w:rsidTr="00B42C31">
        <w:tc>
          <w:tcPr>
            <w:tcW w:w="589" w:type="dxa"/>
          </w:tcPr>
          <w:p w:rsidR="00B42C31" w:rsidRPr="00B42C31" w:rsidRDefault="00B42C31" w:rsidP="00D73037">
            <w:pPr>
              <w:jc w:val="both"/>
              <w:rPr>
                <w:rFonts w:ascii="Times New Roman" w:hAnsi="Times New Roman" w:cs="Times New Roman"/>
                <w:b/>
                <w:sz w:val="20"/>
                <w:szCs w:val="20"/>
              </w:rPr>
            </w:pPr>
          </w:p>
        </w:tc>
        <w:tc>
          <w:tcPr>
            <w:tcW w:w="1934" w:type="dxa"/>
          </w:tcPr>
          <w:p w:rsidR="00B42C31" w:rsidRPr="00B42C31" w:rsidRDefault="00B42C31" w:rsidP="00B42C31">
            <w:pPr>
              <w:ind w:right="-57"/>
              <w:jc w:val="both"/>
              <w:rPr>
                <w:rFonts w:ascii="Times New Roman" w:hAnsi="Times New Roman" w:cs="Times New Roman"/>
                <w:b/>
                <w:sz w:val="20"/>
                <w:szCs w:val="20"/>
              </w:rPr>
            </w:pPr>
          </w:p>
        </w:tc>
        <w:tc>
          <w:tcPr>
            <w:tcW w:w="826" w:type="dxa"/>
          </w:tcPr>
          <w:p w:rsidR="00B42C31" w:rsidRPr="00B42C31" w:rsidRDefault="00B42C31" w:rsidP="00B42C31">
            <w:pPr>
              <w:ind w:right="-57"/>
              <w:jc w:val="center"/>
              <w:rPr>
                <w:rFonts w:ascii="Times New Roman" w:hAnsi="Times New Roman" w:cs="Times New Roman"/>
                <w:b/>
                <w:sz w:val="20"/>
                <w:szCs w:val="20"/>
              </w:rPr>
            </w:pPr>
            <w:r w:rsidRPr="00B42C31">
              <w:rPr>
                <w:rFonts w:ascii="Times New Roman" w:hAnsi="Times New Roman" w:cs="Times New Roman"/>
                <w:b/>
                <w:sz w:val="20"/>
                <w:szCs w:val="20"/>
              </w:rPr>
              <w:t>34</w:t>
            </w:r>
          </w:p>
        </w:tc>
        <w:tc>
          <w:tcPr>
            <w:tcW w:w="2713" w:type="dxa"/>
          </w:tcPr>
          <w:p w:rsidR="00B42C31" w:rsidRPr="00B42C31" w:rsidRDefault="00B42C31" w:rsidP="00B42C31">
            <w:pPr>
              <w:ind w:right="-57"/>
              <w:rPr>
                <w:rFonts w:ascii="Times New Roman" w:hAnsi="Times New Roman" w:cs="Times New Roman"/>
                <w:b/>
                <w:w w:val="105"/>
                <w:sz w:val="20"/>
                <w:szCs w:val="20"/>
              </w:rPr>
            </w:pPr>
          </w:p>
        </w:tc>
        <w:tc>
          <w:tcPr>
            <w:tcW w:w="8505" w:type="dxa"/>
          </w:tcPr>
          <w:p w:rsidR="00B42C31" w:rsidRPr="00B42C31" w:rsidRDefault="00B42C31" w:rsidP="00D73037">
            <w:pPr>
              <w:jc w:val="both"/>
              <w:rPr>
                <w:rFonts w:ascii="Times New Roman" w:hAnsi="Times New Roman" w:cs="Times New Roman"/>
                <w:b/>
                <w:w w:val="105"/>
                <w:sz w:val="20"/>
                <w:szCs w:val="20"/>
              </w:rPr>
            </w:pPr>
            <w:r w:rsidRPr="00B42C31">
              <w:rPr>
                <w:rFonts w:ascii="Times New Roman" w:hAnsi="Times New Roman" w:cs="Times New Roman"/>
                <w:b/>
                <w:sz w:val="20"/>
                <w:szCs w:val="20"/>
              </w:rPr>
              <w:t>ОБЩЕЕ КОЛИЧЕСТВО ЧАСОВ ПО ПРОГРАММЕ</w:t>
            </w:r>
          </w:p>
        </w:tc>
        <w:tc>
          <w:tcPr>
            <w:tcW w:w="1280" w:type="dxa"/>
          </w:tcPr>
          <w:p w:rsidR="00B42C31" w:rsidRPr="00B42C31" w:rsidRDefault="00B42C31" w:rsidP="00D73037">
            <w:pPr>
              <w:jc w:val="both"/>
              <w:rPr>
                <w:rFonts w:ascii="Times New Roman" w:hAnsi="Times New Roman" w:cs="Times New Roman"/>
                <w:b/>
                <w:sz w:val="20"/>
                <w:szCs w:val="20"/>
              </w:rPr>
            </w:pPr>
          </w:p>
        </w:tc>
      </w:tr>
    </w:tbl>
    <w:p w:rsidR="0026587A" w:rsidRDefault="0026587A" w:rsidP="00D73037">
      <w:pPr>
        <w:spacing w:after="0"/>
        <w:ind w:firstLine="709"/>
        <w:jc w:val="both"/>
        <w:rPr>
          <w:rFonts w:ascii="Times New Roman" w:hAnsi="Times New Roman" w:cs="Times New Roman"/>
          <w:w w:val="105"/>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0F0DD4" w:rsidRDefault="000F0DD4" w:rsidP="00D73037">
      <w:pPr>
        <w:spacing w:after="0"/>
        <w:ind w:firstLine="709"/>
        <w:jc w:val="both"/>
        <w:rPr>
          <w:rFonts w:ascii="Times New Roman" w:hAnsi="Times New Roman" w:cs="Times New Roman"/>
          <w:b/>
          <w:sz w:val="24"/>
          <w:szCs w:val="24"/>
        </w:rPr>
      </w:pPr>
    </w:p>
    <w:p w:rsidR="0026587A" w:rsidRDefault="0026587A" w:rsidP="00D73037">
      <w:pPr>
        <w:spacing w:after="0"/>
        <w:ind w:firstLine="709"/>
        <w:jc w:val="both"/>
        <w:rPr>
          <w:rFonts w:ascii="Times New Roman" w:hAnsi="Times New Roman" w:cs="Times New Roman"/>
          <w:b/>
          <w:sz w:val="24"/>
          <w:szCs w:val="24"/>
        </w:rPr>
      </w:pPr>
      <w:r w:rsidRPr="00931275">
        <w:rPr>
          <w:rFonts w:ascii="Times New Roman" w:hAnsi="Times New Roman" w:cs="Times New Roman"/>
          <w:b/>
          <w:sz w:val="24"/>
          <w:szCs w:val="24"/>
        </w:rPr>
        <w:lastRenderedPageBreak/>
        <w:t>7 КЛАСС</w:t>
      </w:r>
    </w:p>
    <w:p w:rsidR="00931275" w:rsidRPr="00931275" w:rsidRDefault="00931275" w:rsidP="00D73037">
      <w:pPr>
        <w:spacing w:after="0"/>
        <w:ind w:firstLine="709"/>
        <w:jc w:val="both"/>
        <w:rPr>
          <w:rFonts w:ascii="Times New Roman" w:hAnsi="Times New Roman" w:cs="Times New Roman"/>
          <w:b/>
          <w:w w:val="105"/>
          <w:sz w:val="24"/>
          <w:szCs w:val="24"/>
        </w:rPr>
      </w:pPr>
    </w:p>
    <w:tbl>
      <w:tblPr>
        <w:tblStyle w:val="ad"/>
        <w:tblW w:w="16126" w:type="dxa"/>
        <w:tblLayout w:type="fixed"/>
        <w:tblLook w:val="04A0" w:firstRow="1" w:lastRow="0" w:firstColumn="1" w:lastColumn="0" w:noHBand="0" w:noVBand="1"/>
      </w:tblPr>
      <w:tblGrid>
        <w:gridCol w:w="675"/>
        <w:gridCol w:w="2268"/>
        <w:gridCol w:w="709"/>
        <w:gridCol w:w="2333"/>
        <w:gridCol w:w="8440"/>
        <w:gridCol w:w="1701"/>
      </w:tblGrid>
      <w:tr w:rsidR="000F0DD4" w:rsidRPr="00931275" w:rsidTr="004F625A">
        <w:tc>
          <w:tcPr>
            <w:tcW w:w="675"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 </w:t>
            </w:r>
            <w:proofErr w:type="gramStart"/>
            <w:r w:rsidRPr="00931275">
              <w:rPr>
                <w:rFonts w:ascii="Times New Roman" w:hAnsi="Times New Roman" w:cs="Times New Roman"/>
                <w:b/>
                <w:sz w:val="20"/>
                <w:szCs w:val="20"/>
              </w:rPr>
              <w:t>п</w:t>
            </w:r>
            <w:proofErr w:type="gramEnd"/>
            <w:r w:rsidRPr="00931275">
              <w:rPr>
                <w:rFonts w:ascii="Times New Roman" w:hAnsi="Times New Roman" w:cs="Times New Roman"/>
                <w:b/>
                <w:sz w:val="20"/>
                <w:szCs w:val="20"/>
              </w:rPr>
              <w:t>/п</w:t>
            </w:r>
          </w:p>
        </w:tc>
        <w:tc>
          <w:tcPr>
            <w:tcW w:w="2268"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Наименование разделов и тем учебного предмета</w:t>
            </w:r>
          </w:p>
        </w:tc>
        <w:tc>
          <w:tcPr>
            <w:tcW w:w="709" w:type="dxa"/>
          </w:tcPr>
          <w:p w:rsidR="000F0DD4" w:rsidRPr="00931275" w:rsidRDefault="000F0DD4" w:rsidP="004F625A">
            <w:pPr>
              <w:ind w:right="-108"/>
              <w:jc w:val="both"/>
              <w:rPr>
                <w:rFonts w:ascii="Times New Roman" w:hAnsi="Times New Roman" w:cs="Times New Roman"/>
                <w:b/>
                <w:w w:val="105"/>
                <w:sz w:val="20"/>
                <w:szCs w:val="20"/>
              </w:rPr>
            </w:pPr>
            <w:r w:rsidRPr="00931275">
              <w:rPr>
                <w:rFonts w:ascii="Times New Roman" w:hAnsi="Times New Roman" w:cs="Times New Roman"/>
                <w:b/>
                <w:sz w:val="20"/>
                <w:szCs w:val="20"/>
              </w:rPr>
              <w:t>Кол-во часов</w:t>
            </w:r>
          </w:p>
        </w:tc>
        <w:tc>
          <w:tcPr>
            <w:tcW w:w="2333"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Программное содержание</w:t>
            </w:r>
          </w:p>
        </w:tc>
        <w:tc>
          <w:tcPr>
            <w:tcW w:w="8440" w:type="dxa"/>
          </w:tcPr>
          <w:p w:rsidR="000F0DD4" w:rsidRPr="00931275" w:rsidRDefault="000F0DD4" w:rsidP="0026587A">
            <w:pPr>
              <w:ind w:firstLine="709"/>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Основные виды деятельности </w:t>
            </w:r>
            <w:proofErr w:type="gramStart"/>
            <w:r w:rsidRPr="00931275">
              <w:rPr>
                <w:rFonts w:ascii="Times New Roman" w:hAnsi="Times New Roman" w:cs="Times New Roman"/>
                <w:b/>
                <w:sz w:val="20"/>
                <w:szCs w:val="20"/>
              </w:rPr>
              <w:t>обучающихся</w:t>
            </w:r>
            <w:proofErr w:type="gramEnd"/>
          </w:p>
          <w:p w:rsidR="000F0DD4" w:rsidRPr="00931275" w:rsidRDefault="000F0DD4" w:rsidP="00D73037">
            <w:pPr>
              <w:jc w:val="both"/>
              <w:rPr>
                <w:rFonts w:ascii="Times New Roman" w:hAnsi="Times New Roman" w:cs="Times New Roman"/>
                <w:b/>
                <w:w w:val="105"/>
                <w:sz w:val="20"/>
                <w:szCs w:val="20"/>
              </w:rPr>
            </w:pPr>
          </w:p>
        </w:tc>
        <w:tc>
          <w:tcPr>
            <w:tcW w:w="1701" w:type="dxa"/>
          </w:tcPr>
          <w:p w:rsidR="000F0DD4" w:rsidRPr="00931275" w:rsidRDefault="004372ED" w:rsidP="004372ED">
            <w:pPr>
              <w:jc w:val="both"/>
              <w:rPr>
                <w:rFonts w:ascii="Times New Roman" w:hAnsi="Times New Roman" w:cs="Times New Roman"/>
                <w:b/>
                <w:sz w:val="20"/>
                <w:szCs w:val="20"/>
              </w:rPr>
            </w:pPr>
            <w:r>
              <w:rPr>
                <w:rFonts w:ascii="Times New Roman" w:hAnsi="Times New Roman" w:cs="Times New Roman"/>
                <w:b/>
                <w:sz w:val="20"/>
                <w:szCs w:val="20"/>
              </w:rPr>
              <w:t>ЭОР</w:t>
            </w:r>
          </w:p>
        </w:tc>
      </w:tr>
      <w:tr w:rsidR="000F0DD4" w:rsidRPr="0026587A" w:rsidTr="004F625A">
        <w:tc>
          <w:tcPr>
            <w:tcW w:w="675" w:type="dxa"/>
          </w:tcPr>
          <w:p w:rsidR="000F0DD4" w:rsidRPr="00931275" w:rsidRDefault="000F0DD4" w:rsidP="00D73037">
            <w:pPr>
              <w:jc w:val="both"/>
              <w:rPr>
                <w:rFonts w:ascii="Times New Roman" w:hAnsi="Times New Roman" w:cs="Times New Roman"/>
                <w:b/>
                <w:w w:val="105"/>
                <w:sz w:val="20"/>
                <w:szCs w:val="20"/>
              </w:rPr>
            </w:pPr>
          </w:p>
        </w:tc>
        <w:tc>
          <w:tcPr>
            <w:tcW w:w="2268" w:type="dxa"/>
          </w:tcPr>
          <w:p w:rsidR="000F0DD4" w:rsidRPr="00931275" w:rsidRDefault="000F0DD4" w:rsidP="0026587A">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Раздел 1. </w:t>
            </w:r>
          </w:p>
        </w:tc>
        <w:tc>
          <w:tcPr>
            <w:tcW w:w="709" w:type="dxa"/>
          </w:tcPr>
          <w:p w:rsidR="000F0DD4" w:rsidRPr="00931275" w:rsidRDefault="000F0DD4" w:rsidP="00D73037">
            <w:pPr>
              <w:jc w:val="both"/>
              <w:rPr>
                <w:rFonts w:ascii="Times New Roman" w:hAnsi="Times New Roman" w:cs="Times New Roman"/>
                <w:b/>
                <w:w w:val="105"/>
                <w:sz w:val="20"/>
                <w:szCs w:val="20"/>
              </w:rPr>
            </w:pPr>
          </w:p>
        </w:tc>
        <w:tc>
          <w:tcPr>
            <w:tcW w:w="2333" w:type="dxa"/>
          </w:tcPr>
          <w:p w:rsidR="000F0DD4" w:rsidRPr="00931275" w:rsidRDefault="000F0DD4" w:rsidP="00931275">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Социальные ценности </w:t>
            </w:r>
          </w:p>
        </w:tc>
        <w:tc>
          <w:tcPr>
            <w:tcW w:w="8440" w:type="dxa"/>
          </w:tcPr>
          <w:p w:rsidR="000F0DD4" w:rsidRPr="00931275" w:rsidRDefault="000F0DD4" w:rsidP="00D73037">
            <w:pPr>
              <w:jc w:val="both"/>
              <w:rPr>
                <w:rFonts w:ascii="Times New Roman" w:hAnsi="Times New Roman" w:cs="Times New Roman"/>
                <w:b/>
                <w:w w:val="105"/>
                <w:sz w:val="20"/>
                <w:szCs w:val="20"/>
              </w:rPr>
            </w:pPr>
            <w:r w:rsidRPr="00931275">
              <w:rPr>
                <w:rFonts w:ascii="Times New Roman" w:hAnsi="Times New Roman" w:cs="Times New Roman"/>
                <w:b/>
                <w:sz w:val="20"/>
                <w:szCs w:val="20"/>
              </w:rPr>
              <w:t>и нормы</w:t>
            </w:r>
          </w:p>
        </w:tc>
        <w:tc>
          <w:tcPr>
            <w:tcW w:w="1701" w:type="dxa"/>
          </w:tcPr>
          <w:p w:rsidR="000F0DD4" w:rsidRPr="00931275" w:rsidRDefault="000F0DD4" w:rsidP="00D73037">
            <w:pPr>
              <w:jc w:val="both"/>
              <w:rPr>
                <w:rFonts w:ascii="Times New Roman" w:hAnsi="Times New Roman" w:cs="Times New Roman"/>
                <w:b/>
                <w:sz w:val="20"/>
                <w:szCs w:val="20"/>
              </w:rPr>
            </w:pPr>
          </w:p>
        </w:tc>
      </w:tr>
      <w:tr w:rsidR="000F0DD4" w:rsidRPr="000F0DD4" w:rsidTr="004F625A">
        <w:tc>
          <w:tcPr>
            <w:tcW w:w="675" w:type="dxa"/>
          </w:tcPr>
          <w:p w:rsidR="000F0DD4" w:rsidRPr="000F0DD4" w:rsidRDefault="000F0DD4" w:rsidP="00D73037">
            <w:pPr>
              <w:jc w:val="both"/>
              <w:rPr>
                <w:rFonts w:ascii="Times New Roman" w:hAnsi="Times New Roman" w:cs="Times New Roman"/>
                <w:b/>
                <w:w w:val="105"/>
                <w:sz w:val="20"/>
                <w:szCs w:val="20"/>
              </w:rPr>
            </w:pPr>
            <w:r w:rsidRPr="000F0DD4">
              <w:rPr>
                <w:rFonts w:ascii="Times New Roman" w:hAnsi="Times New Roman" w:cs="Times New Roman"/>
                <w:b/>
                <w:sz w:val="20"/>
                <w:szCs w:val="20"/>
              </w:rPr>
              <w:t>1.1</w:t>
            </w:r>
          </w:p>
        </w:tc>
        <w:tc>
          <w:tcPr>
            <w:tcW w:w="2268" w:type="dxa"/>
          </w:tcPr>
          <w:p w:rsidR="000F0DD4" w:rsidRPr="000F0DD4" w:rsidRDefault="000F0DD4" w:rsidP="000F0DD4">
            <w:pPr>
              <w:jc w:val="both"/>
              <w:rPr>
                <w:rFonts w:ascii="Times New Roman" w:hAnsi="Times New Roman" w:cs="Times New Roman"/>
                <w:b/>
                <w:w w:val="105"/>
                <w:sz w:val="20"/>
                <w:szCs w:val="20"/>
              </w:rPr>
            </w:pPr>
            <w:r w:rsidRPr="000F0DD4">
              <w:rPr>
                <w:rFonts w:ascii="Times New Roman" w:hAnsi="Times New Roman" w:cs="Times New Roman"/>
                <w:b/>
                <w:sz w:val="20"/>
                <w:szCs w:val="20"/>
              </w:rPr>
              <w:t xml:space="preserve">Социальные </w:t>
            </w:r>
          </w:p>
        </w:tc>
        <w:tc>
          <w:tcPr>
            <w:tcW w:w="709" w:type="dxa"/>
          </w:tcPr>
          <w:p w:rsidR="000F0DD4" w:rsidRPr="000F0DD4" w:rsidRDefault="000F0DD4" w:rsidP="00D73037">
            <w:pPr>
              <w:jc w:val="both"/>
              <w:rPr>
                <w:rFonts w:ascii="Times New Roman" w:hAnsi="Times New Roman" w:cs="Times New Roman"/>
                <w:b/>
                <w:w w:val="105"/>
                <w:sz w:val="20"/>
                <w:szCs w:val="20"/>
              </w:rPr>
            </w:pPr>
            <w:r w:rsidRPr="000F0DD4">
              <w:rPr>
                <w:rFonts w:ascii="Times New Roman" w:hAnsi="Times New Roman" w:cs="Times New Roman"/>
                <w:b/>
                <w:sz w:val="20"/>
                <w:szCs w:val="20"/>
              </w:rPr>
              <w:t>2</w:t>
            </w:r>
          </w:p>
        </w:tc>
        <w:tc>
          <w:tcPr>
            <w:tcW w:w="2333" w:type="dxa"/>
          </w:tcPr>
          <w:p w:rsidR="000F0DD4" w:rsidRPr="000F0DD4" w:rsidRDefault="000F0DD4" w:rsidP="00D73037">
            <w:pPr>
              <w:jc w:val="both"/>
              <w:rPr>
                <w:rFonts w:ascii="Times New Roman" w:hAnsi="Times New Roman" w:cs="Times New Roman"/>
                <w:b/>
                <w:w w:val="105"/>
                <w:sz w:val="20"/>
                <w:szCs w:val="20"/>
              </w:rPr>
            </w:pPr>
            <w:r w:rsidRPr="000F0DD4">
              <w:rPr>
                <w:rFonts w:ascii="Times New Roman" w:hAnsi="Times New Roman" w:cs="Times New Roman"/>
                <w:b/>
                <w:sz w:val="20"/>
                <w:szCs w:val="20"/>
              </w:rPr>
              <w:t>ценности</w:t>
            </w:r>
          </w:p>
        </w:tc>
        <w:tc>
          <w:tcPr>
            <w:tcW w:w="8440" w:type="dxa"/>
          </w:tcPr>
          <w:p w:rsidR="000F0DD4" w:rsidRPr="000F0DD4" w:rsidRDefault="000F0DD4" w:rsidP="00D73037">
            <w:pPr>
              <w:jc w:val="both"/>
              <w:rPr>
                <w:rFonts w:ascii="Times New Roman" w:hAnsi="Times New Roman" w:cs="Times New Roman"/>
                <w:b/>
                <w:w w:val="105"/>
                <w:sz w:val="20"/>
                <w:szCs w:val="20"/>
              </w:rPr>
            </w:pPr>
          </w:p>
        </w:tc>
        <w:tc>
          <w:tcPr>
            <w:tcW w:w="1701" w:type="dxa"/>
          </w:tcPr>
          <w:p w:rsidR="000F0DD4" w:rsidRPr="000F0DD4" w:rsidRDefault="000F0DD4" w:rsidP="00D73037">
            <w:pPr>
              <w:jc w:val="both"/>
              <w:rPr>
                <w:rFonts w:ascii="Times New Roman" w:hAnsi="Times New Roman" w:cs="Times New Roman"/>
                <w:b/>
                <w:w w:val="105"/>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Социальные ценности</w:t>
            </w:r>
          </w:p>
        </w:tc>
        <w:tc>
          <w:tcPr>
            <w:tcW w:w="709" w:type="dxa"/>
          </w:tcPr>
          <w:p w:rsidR="004372ED" w:rsidRPr="006900FE"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0F0DD4">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Общественные ценности. Свобода и ответственность гражданина.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социальных ценностях: находить информацию в учебном тексте, дополнять учебный текст известными фактами. 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описывать ситуации конкретного содержания. Приводить примеры гражданственности и патриотизма: находить соответствующие факты в предоставленных учителем текстах и видеофрагментах, привлекать собственный опыт. Определять и аргументировать с точки зрения социальных ценностей своё отношение к явлениям социальной действительности: выражать своё отношение к поступкам людей в конкретных ситуациях.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выполнять учебные задания в парах и группах. Основы функциональной грамотности: глобальные компетенции. Содействовать формированию традиционных российских социокультурных и духовно</w:t>
            </w:r>
            <w:r>
              <w:rPr>
                <w:rFonts w:ascii="Times New Roman" w:hAnsi="Times New Roman" w:cs="Times New Roman"/>
                <w:sz w:val="20"/>
                <w:szCs w:val="20"/>
              </w:rPr>
              <w:t>-</w:t>
            </w:r>
            <w:r w:rsidRPr="00931275">
              <w:rPr>
                <w:rFonts w:ascii="Times New Roman" w:hAnsi="Times New Roman" w:cs="Times New Roman"/>
                <w:sz w:val="20"/>
                <w:szCs w:val="20"/>
              </w:rPr>
              <w:t>нравственных ценностей; готовности руководствоваться системой позитивных ценностных ориентаций. Выбирать и интерпретировать информацию различных видов и форм представления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1">
              <w:r w:rsidRPr="00BE36F6">
                <w:rPr>
                  <w:rFonts w:ascii="Times New Roman" w:hAnsi="Times New Roman" w:cs="Times New Roman"/>
                  <w:color w:val="0000FF"/>
                  <w:sz w:val="16"/>
                  <w:szCs w:val="16"/>
                  <w:u w:val="single"/>
                </w:rPr>
                <w:t>https://m.edsoo.ru/f5ebad0a</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Гражданственность и патриотизм</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Гражданственность и патриотизм. Гуманизм</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2">
              <w:r w:rsidRPr="00BE36F6">
                <w:rPr>
                  <w:rFonts w:ascii="Times New Roman" w:hAnsi="Times New Roman" w:cs="Times New Roman"/>
                  <w:color w:val="0000FF"/>
                  <w:sz w:val="16"/>
                  <w:szCs w:val="16"/>
                  <w:u w:val="single"/>
                </w:rPr>
                <w:t>https://m.edsoo.ru/f5ebae7c</w:t>
              </w:r>
            </w:hyperlink>
          </w:p>
        </w:tc>
      </w:tr>
      <w:tr w:rsidR="004372ED" w:rsidRPr="000F0DD4" w:rsidTr="004F625A">
        <w:tc>
          <w:tcPr>
            <w:tcW w:w="675"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1.2</w:t>
            </w:r>
          </w:p>
        </w:tc>
        <w:tc>
          <w:tcPr>
            <w:tcW w:w="2268" w:type="dxa"/>
          </w:tcPr>
          <w:p w:rsidR="004372ED" w:rsidRPr="000F0DD4" w:rsidRDefault="004372ED" w:rsidP="000F0DD4">
            <w:pPr>
              <w:jc w:val="both"/>
              <w:rPr>
                <w:rFonts w:ascii="Times New Roman" w:hAnsi="Times New Roman" w:cs="Times New Roman"/>
                <w:b/>
                <w:w w:val="105"/>
                <w:sz w:val="20"/>
                <w:szCs w:val="20"/>
              </w:rPr>
            </w:pPr>
            <w:r w:rsidRPr="000F0DD4">
              <w:rPr>
                <w:rFonts w:ascii="Times New Roman" w:hAnsi="Times New Roman" w:cs="Times New Roman"/>
                <w:b/>
                <w:sz w:val="20"/>
                <w:szCs w:val="20"/>
              </w:rPr>
              <w:t xml:space="preserve">Социальные </w:t>
            </w:r>
          </w:p>
        </w:tc>
        <w:tc>
          <w:tcPr>
            <w:tcW w:w="709"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2</w:t>
            </w:r>
          </w:p>
        </w:tc>
        <w:tc>
          <w:tcPr>
            <w:tcW w:w="2333" w:type="dxa"/>
          </w:tcPr>
          <w:p w:rsidR="004372ED" w:rsidRPr="000F0DD4" w:rsidRDefault="004372ED" w:rsidP="00D73037">
            <w:pPr>
              <w:jc w:val="both"/>
              <w:rPr>
                <w:rFonts w:ascii="Times New Roman" w:hAnsi="Times New Roman" w:cs="Times New Roman"/>
                <w:b/>
                <w:sz w:val="20"/>
                <w:szCs w:val="20"/>
              </w:rPr>
            </w:pPr>
            <w:r w:rsidRPr="000F0DD4">
              <w:rPr>
                <w:rFonts w:ascii="Times New Roman" w:hAnsi="Times New Roman" w:cs="Times New Roman"/>
                <w:b/>
                <w:sz w:val="20"/>
                <w:szCs w:val="20"/>
              </w:rPr>
              <w:t>нормы</w:t>
            </w:r>
          </w:p>
        </w:tc>
        <w:tc>
          <w:tcPr>
            <w:tcW w:w="8440" w:type="dxa"/>
          </w:tcPr>
          <w:p w:rsidR="004372ED" w:rsidRPr="000F0DD4" w:rsidRDefault="004372ED" w:rsidP="00D73037">
            <w:pPr>
              <w:jc w:val="both"/>
              <w:rPr>
                <w:rFonts w:ascii="Times New Roman" w:hAnsi="Times New Roman" w:cs="Times New Roman"/>
                <w:b/>
                <w:sz w:val="20"/>
                <w:szCs w:val="20"/>
              </w:rPr>
            </w:pPr>
          </w:p>
        </w:tc>
        <w:tc>
          <w:tcPr>
            <w:tcW w:w="1701" w:type="dxa"/>
          </w:tcPr>
          <w:p w:rsidR="004372ED" w:rsidRPr="000F0DD4"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Социальные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D7C95">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Социальные нормы как регуляторы общественной жизни и поведения человека в обществе. Виды социальных норм.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содержании и значении социальных норм, регулирующих общественные отношения: различать в описании жизненных ситуаций отдельные виды социальных норм (в том числе традиции и обычаи, нормы этикета, религиозные нормы). Приводить примеры ситуаций, регулируемых различными видами социальных норм: отбирать соответствующие ситуации на основе иллюстраций и описаний. Использовать полученные знания для объяснения (устного и письменного) сущности социальных норм: формулировать суждения и приводить аргументы на основе предложенных учителем социальных фактов. Определять и аргументировать с опорой на обществоведческие знания, факты общественной жизни и личный социальный опыт своё отношение к социальным нормам как регуляторам общественной жизни и поведения человека в обществе: формулировать суждения на основе информации, предложенной учителем. Решать познавательные и практические задачи, отражающие действие социальных норм как регуляторов общественной жизни и поведения человека: анализировать жизненные ситуации и принимать решения относительно осуществления конкретных действий на основе социальных норм. Способствовать осознанию принятых в обществе правил и норм поведения и готовности следовать им в повседневной жизни. Выбирать, анализировать, интерпретировать информацию различных видов и форм </w:t>
            </w:r>
            <w:r w:rsidRPr="00931275">
              <w:rPr>
                <w:rFonts w:ascii="Times New Roman" w:hAnsi="Times New Roman" w:cs="Times New Roman"/>
                <w:sz w:val="20"/>
                <w:szCs w:val="20"/>
              </w:rPr>
              <w:lastRenderedPageBreak/>
              <w:t>представления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13">
              <w:r w:rsidRPr="00BE36F6">
                <w:rPr>
                  <w:rFonts w:ascii="Times New Roman" w:hAnsi="Times New Roman" w:cs="Times New Roman"/>
                  <w:color w:val="0000FF"/>
                  <w:sz w:val="16"/>
                  <w:szCs w:val="16"/>
                  <w:u w:val="single"/>
                </w:rPr>
                <w:t>https://m.edsoo.ru/f5ebafee</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Социальные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Традиции и обычаи</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4">
              <w:r w:rsidRPr="00BE36F6">
                <w:rPr>
                  <w:rFonts w:ascii="Times New Roman" w:hAnsi="Times New Roman" w:cs="Times New Roman"/>
                  <w:color w:val="0000FF"/>
                  <w:sz w:val="16"/>
                  <w:szCs w:val="16"/>
                  <w:u w:val="single"/>
                </w:rPr>
                <w:t>https://m.edsoo.ru/f5ebb160</w:t>
              </w:r>
            </w:hyperlink>
          </w:p>
        </w:tc>
      </w:tr>
      <w:tr w:rsidR="004372ED" w:rsidRPr="000F0DD4" w:rsidTr="004F625A">
        <w:tc>
          <w:tcPr>
            <w:tcW w:w="675"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lastRenderedPageBreak/>
              <w:t>1.3</w:t>
            </w:r>
          </w:p>
        </w:tc>
        <w:tc>
          <w:tcPr>
            <w:tcW w:w="2268" w:type="dxa"/>
          </w:tcPr>
          <w:p w:rsidR="004372ED" w:rsidRPr="000F0DD4" w:rsidRDefault="004372ED" w:rsidP="000F0DD4">
            <w:pPr>
              <w:jc w:val="both"/>
              <w:rPr>
                <w:rFonts w:ascii="Times New Roman" w:hAnsi="Times New Roman" w:cs="Times New Roman"/>
                <w:b/>
                <w:w w:val="105"/>
                <w:sz w:val="20"/>
                <w:szCs w:val="20"/>
              </w:rPr>
            </w:pPr>
            <w:r w:rsidRPr="000F0DD4">
              <w:rPr>
                <w:rFonts w:ascii="Times New Roman" w:hAnsi="Times New Roman" w:cs="Times New Roman"/>
                <w:b/>
                <w:sz w:val="20"/>
                <w:szCs w:val="20"/>
              </w:rPr>
              <w:t xml:space="preserve">Мораль и </w:t>
            </w:r>
          </w:p>
        </w:tc>
        <w:tc>
          <w:tcPr>
            <w:tcW w:w="709"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8</w:t>
            </w:r>
          </w:p>
        </w:tc>
        <w:tc>
          <w:tcPr>
            <w:tcW w:w="2333" w:type="dxa"/>
          </w:tcPr>
          <w:p w:rsidR="004372ED" w:rsidRPr="000F0DD4" w:rsidRDefault="004372ED" w:rsidP="000F0DD4">
            <w:pPr>
              <w:jc w:val="both"/>
              <w:rPr>
                <w:rFonts w:ascii="Times New Roman" w:hAnsi="Times New Roman" w:cs="Times New Roman"/>
                <w:b/>
                <w:sz w:val="20"/>
                <w:szCs w:val="20"/>
              </w:rPr>
            </w:pPr>
            <w:r w:rsidRPr="000F0DD4">
              <w:rPr>
                <w:rFonts w:ascii="Times New Roman" w:hAnsi="Times New Roman" w:cs="Times New Roman"/>
                <w:b/>
                <w:sz w:val="20"/>
                <w:szCs w:val="20"/>
              </w:rPr>
              <w:t xml:space="preserve">моральный выбор. </w:t>
            </w:r>
          </w:p>
        </w:tc>
        <w:tc>
          <w:tcPr>
            <w:tcW w:w="8440" w:type="dxa"/>
          </w:tcPr>
          <w:p w:rsidR="004372ED" w:rsidRPr="000F0DD4" w:rsidRDefault="004372ED" w:rsidP="00D73037">
            <w:pPr>
              <w:jc w:val="both"/>
              <w:rPr>
                <w:rFonts w:ascii="Times New Roman" w:hAnsi="Times New Roman" w:cs="Times New Roman"/>
                <w:b/>
                <w:sz w:val="20"/>
                <w:szCs w:val="20"/>
              </w:rPr>
            </w:pPr>
            <w:r w:rsidRPr="000F0DD4">
              <w:rPr>
                <w:rFonts w:ascii="Times New Roman" w:hAnsi="Times New Roman" w:cs="Times New Roman"/>
                <w:b/>
                <w:sz w:val="20"/>
                <w:szCs w:val="20"/>
              </w:rPr>
              <w:t>Право и мораль</w:t>
            </w:r>
          </w:p>
        </w:tc>
        <w:tc>
          <w:tcPr>
            <w:tcW w:w="1701" w:type="dxa"/>
          </w:tcPr>
          <w:p w:rsidR="004372ED" w:rsidRPr="000F0DD4"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0F0DD4">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Нормы морали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333" w:type="dxa"/>
          </w:tcPr>
          <w:p w:rsidR="004372ED" w:rsidRPr="00931275" w:rsidRDefault="004372ED" w:rsidP="000F0DD4">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Принципы и нормы морали.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морали и праве: читать и интерпретировать информацию, представленную в предложенных учителем источниках. Характеризовать особенности моральных норм и их роль в жизни общества: называть признаки морали, анализировать типичные социальные ситуации с морально-нравственных позиций, показывать с помощью фактов социальной действительности регулирующую роль морали. Искать и извлекать информацию о принципах и нормах морали, проблеме морального выбора: находить соответствующие сведения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5">
              <w:r w:rsidRPr="00BE36F6">
                <w:rPr>
                  <w:rFonts w:ascii="Times New Roman" w:hAnsi="Times New Roman" w:cs="Times New Roman"/>
                  <w:color w:val="0000FF"/>
                  <w:sz w:val="16"/>
                  <w:szCs w:val="16"/>
                  <w:u w:val="single"/>
                </w:rPr>
                <w:t>https://m.edsoo.ru/f5ebb3f4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Принципы морали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333" w:type="dxa"/>
          </w:tcPr>
          <w:p w:rsidR="004372ED" w:rsidRPr="00931275" w:rsidRDefault="004372ED" w:rsidP="000F0DD4">
            <w:pPr>
              <w:jc w:val="both"/>
              <w:rPr>
                <w:rFonts w:ascii="Times New Roman" w:hAnsi="Times New Roman" w:cs="Times New Roman"/>
                <w:sz w:val="20"/>
                <w:szCs w:val="20"/>
              </w:rPr>
            </w:pPr>
            <w:r w:rsidRPr="00931275">
              <w:rPr>
                <w:rFonts w:ascii="Times New Roman" w:hAnsi="Times New Roman" w:cs="Times New Roman"/>
                <w:sz w:val="20"/>
                <w:szCs w:val="20"/>
              </w:rPr>
              <w:t>Добро и зло.</w:t>
            </w:r>
          </w:p>
        </w:tc>
        <w:tc>
          <w:tcPr>
            <w:tcW w:w="8440" w:type="dxa"/>
            <w:vMerge/>
          </w:tcPr>
          <w:p w:rsidR="004372ED" w:rsidRPr="00931275" w:rsidRDefault="004372ED" w:rsidP="00A94D5E">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6">
              <w:r w:rsidRPr="00BE36F6">
                <w:rPr>
                  <w:rFonts w:ascii="Times New Roman" w:hAnsi="Times New Roman" w:cs="Times New Roman"/>
                  <w:color w:val="0000FF"/>
                  <w:sz w:val="16"/>
                  <w:szCs w:val="16"/>
                  <w:u w:val="single"/>
                </w:rPr>
                <w:t>https://m.edsoo.ru/f5ebb57a</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Нравственные чувства человека. Совесть и стыд</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0F0DD4">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Нравственные чувства человека. Совесть и стыд. </w:t>
            </w:r>
          </w:p>
        </w:tc>
        <w:tc>
          <w:tcPr>
            <w:tcW w:w="8440" w:type="dxa"/>
            <w:vMerge/>
          </w:tcPr>
          <w:p w:rsidR="004372ED" w:rsidRPr="00931275" w:rsidRDefault="004372ED" w:rsidP="00A94D5E">
            <w:pPr>
              <w:jc w:val="both"/>
              <w:rPr>
                <w:rFonts w:ascii="Times New Roman" w:hAnsi="Times New Roman" w:cs="Times New Roman"/>
                <w:w w:val="105"/>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7">
              <w:r w:rsidRPr="00BE36F6">
                <w:rPr>
                  <w:rFonts w:ascii="Times New Roman" w:hAnsi="Times New Roman" w:cs="Times New Roman"/>
                  <w:color w:val="0000FF"/>
                  <w:sz w:val="16"/>
                  <w:szCs w:val="16"/>
                  <w:u w:val="single"/>
                </w:rPr>
                <w:t>https://m.edsoo.ru/f5ebb70a</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Моральный выбор и моральная оценка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0F0DD4">
            <w:pPr>
              <w:jc w:val="both"/>
              <w:rPr>
                <w:rFonts w:ascii="Times New Roman" w:hAnsi="Times New Roman" w:cs="Times New Roman"/>
                <w:sz w:val="20"/>
                <w:szCs w:val="20"/>
              </w:rPr>
            </w:pPr>
            <w:r w:rsidRPr="00931275">
              <w:rPr>
                <w:rFonts w:ascii="Times New Roman" w:hAnsi="Times New Roman" w:cs="Times New Roman"/>
                <w:sz w:val="20"/>
                <w:szCs w:val="20"/>
              </w:rPr>
              <w:t xml:space="preserve">Моральный выбор. Моральная оценка поведения людей и собственного поведения. </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8">
              <w:r w:rsidRPr="00BE36F6">
                <w:rPr>
                  <w:rFonts w:ascii="Times New Roman" w:hAnsi="Times New Roman" w:cs="Times New Roman"/>
                  <w:color w:val="0000FF"/>
                  <w:sz w:val="16"/>
                  <w:szCs w:val="16"/>
                  <w:u w:val="single"/>
                </w:rPr>
                <w:t>https://m.edsoo.ru/f5ebb886</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Влияние моральных норм на общество и человека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Влияние моральных норм на общество и человека</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19">
              <w:r w:rsidRPr="00BE36F6">
                <w:rPr>
                  <w:rFonts w:ascii="Times New Roman" w:hAnsi="Times New Roman" w:cs="Times New Roman"/>
                  <w:color w:val="0000FF"/>
                  <w:sz w:val="16"/>
                  <w:szCs w:val="16"/>
                  <w:u w:val="single"/>
                </w:rPr>
                <w:t>https://m.edsoo.ru/f5ebbd40</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 и его роль в жизни общества. Право и мораль</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Право и его роль в жизни общества. Право и мораль</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выполнять задание к предложенному учителем фрагменту. Оценивать собственные поступки, поведение людей с точки зрения их соответствия нормам морали: выражать свою точку зрения, участвовать в дискуссии. Овладевать смысловым чтением текстов обществоведческой тематики: отбирать информацию, касающуюся гуманизма, гражданственности, патриотизма, из предложенных учителем источников. Основы функциональной грамотности: читательская грамотность. Приводить примеры ситуаций морального выбора: находить соответствующие факты в предоставленных учителем текстах и контекстных задачах. Классифицировать социальные нормы, их существенные признаки и элементы: составлять таблицу (схему). Сравнивать право и мораль: устанавливать общее и различия, заполнять сравнительную таблицу. Устанавливать и объяснять влияние социальных норм на общество и человека: описывать взаимосвязь морали и права с социальным порядком и благополучием. Используя обществоведческие знания, формулировать выводы о роли права в обществе, подкрепляя их аргументами: аргументированно объяснять значение права в жизни человека, общества и государства. Использовать полученные знания о социальных нормах в повседневной жизни: выполнять проблемные задания, индивидуальные и групповые проекты. Самостоятельно заполнять форму (в том числе электронную): составлять простейший документ (заявление). Содействовать формированию внутренней позиции личности. Сопоставлять свои суждения с суждениями других участников диалога, обнаруживать различие и сходство позиций</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0">
              <w:r w:rsidRPr="00BE36F6">
                <w:rPr>
                  <w:rFonts w:ascii="Times New Roman" w:hAnsi="Times New Roman" w:cs="Times New Roman"/>
                  <w:color w:val="0000FF"/>
                  <w:sz w:val="16"/>
                  <w:szCs w:val="16"/>
                  <w:u w:val="single"/>
                </w:rPr>
                <w:t>https://m.edsoo.ru/f5ebbee4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0F0DD4">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Повторение по теме «Социальные ценности и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1">
              <w:r w:rsidRPr="00BE36F6">
                <w:rPr>
                  <w:rFonts w:ascii="Times New Roman" w:hAnsi="Times New Roman" w:cs="Times New Roman"/>
                  <w:color w:val="0000FF"/>
                  <w:sz w:val="16"/>
                  <w:szCs w:val="16"/>
                  <w:u w:val="single"/>
                </w:rPr>
                <w:t>https://m.edsoo.ru/f5ebc060</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0F0DD4">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Обобщение по теме «Социальные ценности и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2">
              <w:r w:rsidRPr="00BE36F6">
                <w:rPr>
                  <w:rFonts w:ascii="Times New Roman" w:hAnsi="Times New Roman" w:cs="Times New Roman"/>
                  <w:color w:val="0000FF"/>
                  <w:sz w:val="16"/>
                  <w:szCs w:val="16"/>
                  <w:u w:val="single"/>
                </w:rPr>
                <w:t>https://m.edsoo.ru/f5ebc1e6</w:t>
              </w:r>
            </w:hyperlink>
          </w:p>
        </w:tc>
      </w:tr>
      <w:tr w:rsidR="004372ED" w:rsidTr="004F625A">
        <w:tc>
          <w:tcPr>
            <w:tcW w:w="675" w:type="dxa"/>
          </w:tcPr>
          <w:p w:rsidR="004372ED" w:rsidRPr="000F0DD4" w:rsidRDefault="004372ED" w:rsidP="000F0DD4">
            <w:pPr>
              <w:rPr>
                <w:rFonts w:ascii="Times New Roman" w:hAnsi="Times New Roman" w:cs="Times New Roman"/>
                <w:sz w:val="20"/>
                <w:szCs w:val="20"/>
              </w:rPr>
            </w:pPr>
          </w:p>
        </w:tc>
        <w:tc>
          <w:tcPr>
            <w:tcW w:w="2268"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Раздел 2. </w:t>
            </w:r>
          </w:p>
        </w:tc>
        <w:tc>
          <w:tcPr>
            <w:tcW w:w="709" w:type="dxa"/>
          </w:tcPr>
          <w:p w:rsidR="004372ED" w:rsidRPr="00931275" w:rsidRDefault="004372ED" w:rsidP="00A94D5E">
            <w:pPr>
              <w:jc w:val="both"/>
              <w:rPr>
                <w:rFonts w:ascii="Times New Roman" w:hAnsi="Times New Roman" w:cs="Times New Roman"/>
                <w:b/>
                <w:w w:val="105"/>
                <w:sz w:val="20"/>
                <w:szCs w:val="20"/>
              </w:rPr>
            </w:pPr>
          </w:p>
        </w:tc>
        <w:tc>
          <w:tcPr>
            <w:tcW w:w="2333"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 xml:space="preserve">Человек как участник </w:t>
            </w:r>
          </w:p>
        </w:tc>
        <w:tc>
          <w:tcPr>
            <w:tcW w:w="8440"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правовых отношений</w:t>
            </w: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RPr="000F0DD4" w:rsidTr="004F625A">
        <w:tc>
          <w:tcPr>
            <w:tcW w:w="675"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lastRenderedPageBreak/>
              <w:t>2.1</w:t>
            </w:r>
          </w:p>
        </w:tc>
        <w:tc>
          <w:tcPr>
            <w:tcW w:w="2268" w:type="dxa"/>
          </w:tcPr>
          <w:p w:rsidR="004372ED" w:rsidRPr="000F0DD4" w:rsidRDefault="004372ED" w:rsidP="00A94D5E">
            <w:pPr>
              <w:jc w:val="both"/>
              <w:rPr>
                <w:rFonts w:ascii="Times New Roman" w:hAnsi="Times New Roman" w:cs="Times New Roman"/>
                <w:b/>
                <w:sz w:val="20"/>
                <w:szCs w:val="20"/>
              </w:rPr>
            </w:pPr>
            <w:r w:rsidRPr="000F0DD4">
              <w:rPr>
                <w:rFonts w:ascii="Times New Roman" w:hAnsi="Times New Roman" w:cs="Times New Roman"/>
                <w:b/>
                <w:sz w:val="20"/>
                <w:szCs w:val="20"/>
              </w:rPr>
              <w:t>Правоотношения</w:t>
            </w:r>
          </w:p>
        </w:tc>
        <w:tc>
          <w:tcPr>
            <w:tcW w:w="709" w:type="dxa"/>
          </w:tcPr>
          <w:p w:rsidR="004372ED" w:rsidRPr="000F0DD4" w:rsidRDefault="004372ED" w:rsidP="00A94D5E">
            <w:pPr>
              <w:jc w:val="both"/>
              <w:rPr>
                <w:rFonts w:ascii="Times New Roman" w:hAnsi="Times New Roman" w:cs="Times New Roman"/>
                <w:b/>
                <w:w w:val="105"/>
                <w:sz w:val="20"/>
                <w:szCs w:val="20"/>
              </w:rPr>
            </w:pPr>
            <w:r w:rsidRPr="000F0DD4">
              <w:rPr>
                <w:rFonts w:ascii="Times New Roman" w:hAnsi="Times New Roman" w:cs="Times New Roman"/>
                <w:b/>
                <w:sz w:val="20"/>
                <w:szCs w:val="20"/>
              </w:rPr>
              <w:t>3</w:t>
            </w:r>
          </w:p>
        </w:tc>
        <w:tc>
          <w:tcPr>
            <w:tcW w:w="2333" w:type="dxa"/>
          </w:tcPr>
          <w:p w:rsidR="004372ED" w:rsidRPr="000F0DD4" w:rsidRDefault="004372ED" w:rsidP="00D73037">
            <w:pPr>
              <w:jc w:val="both"/>
              <w:rPr>
                <w:rFonts w:ascii="Times New Roman" w:hAnsi="Times New Roman" w:cs="Times New Roman"/>
                <w:b/>
                <w:sz w:val="20"/>
                <w:szCs w:val="20"/>
              </w:rPr>
            </w:pPr>
          </w:p>
        </w:tc>
        <w:tc>
          <w:tcPr>
            <w:tcW w:w="8440" w:type="dxa"/>
          </w:tcPr>
          <w:p w:rsidR="004372ED" w:rsidRPr="000F0DD4" w:rsidRDefault="004372ED" w:rsidP="00D73037">
            <w:pPr>
              <w:jc w:val="both"/>
              <w:rPr>
                <w:rFonts w:ascii="Times New Roman" w:hAnsi="Times New Roman" w:cs="Times New Roman"/>
                <w:b/>
                <w:sz w:val="20"/>
                <w:szCs w:val="20"/>
              </w:rPr>
            </w:pPr>
          </w:p>
        </w:tc>
        <w:tc>
          <w:tcPr>
            <w:tcW w:w="1701" w:type="dxa"/>
          </w:tcPr>
          <w:p w:rsidR="004372ED" w:rsidRPr="000F0DD4"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Правоотношения и их особенности. Правовые нормы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сущности права, правовых нормах: анализировать текстовую и аудиовизуальную информацию, содержащуюся в учебном тексте и предоставленных учителем источниках. Характеризовать право как регулятор социальных отношений: описывать особенности правовых норм. Приводить примеры и моделировать ситуации, в которых возникают правоотношения, и ситуации, связанные с правонарушениями: описывать поступки (поведение) человека (группы). Сравнивать правоспособность и дееспособность: устанавливать основания для сравнения, отбирать приведённые в тексте описания. Устанавливать и объяснять взаимосвязи, включая взаимодействия гражданина и государства, между правовым поведением и культурой личности: описывать правовое поведение как показатель культуры личности. Использовать полученные знания для объяснения сущности права, роли права в обществе: формулировать суждения на основе социальных фактов. Определять 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 выражать своё отношение к поступкам людей в конкретных ситуациях, регулируемых правовыми нормами, аргументированно объяснять роль правовой оценки поведения человека. Основы функциональной грамотности: глобальные компетенции. Искать и извлекать информацию о сущности права и значении правовых норм, о правовой культуре: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Функциональная грамотность. Оценивать собственные поступки и поведение других людей с точки зрения их соответствия правовым нормам: выражать свою точку зрения на поведение людей в социальных ситуациях, в которых отношения регулируются нормами права.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Основы функциональной грамотности: глобальные компетенции. Способствовать формированию правовой культуры личности, </w:t>
            </w:r>
            <w:proofErr w:type="spellStart"/>
            <w:r w:rsidRPr="00931275">
              <w:rPr>
                <w:rFonts w:ascii="Times New Roman" w:hAnsi="Times New Roman" w:cs="Times New Roman"/>
                <w:sz w:val="20"/>
                <w:szCs w:val="20"/>
              </w:rPr>
              <w:t>саморегуляции</w:t>
            </w:r>
            <w:proofErr w:type="spellEnd"/>
            <w:r w:rsidRPr="00931275">
              <w:rPr>
                <w:rFonts w:ascii="Times New Roman" w:hAnsi="Times New Roman" w:cs="Times New Roman"/>
                <w:sz w:val="20"/>
                <w:szCs w:val="20"/>
              </w:rPr>
              <w:t xml:space="preserve"> на основе соблюдения норм права. Самостоятельно выбирать способ решения учебной задачи (при моделировании ситуаций, связанных с возникновением правоотношений)</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3">
              <w:r w:rsidRPr="00BE36F6">
                <w:rPr>
                  <w:rFonts w:ascii="Times New Roman" w:hAnsi="Times New Roman" w:cs="Times New Roman"/>
                  <w:color w:val="0000FF"/>
                  <w:sz w:val="16"/>
                  <w:szCs w:val="16"/>
                  <w:u w:val="single"/>
                </w:rPr>
                <w:t>https://m.edsoo.ru/f5ebc358</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Правомерное поведение</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Правомерное поведение. </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4">
              <w:r w:rsidRPr="00BE36F6">
                <w:rPr>
                  <w:rFonts w:ascii="Times New Roman" w:hAnsi="Times New Roman" w:cs="Times New Roman"/>
                  <w:color w:val="0000FF"/>
                  <w:sz w:val="16"/>
                  <w:szCs w:val="16"/>
                  <w:u w:val="single"/>
                </w:rPr>
                <w:t>https://m.edsoo.ru/f5ebc5b0</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Times New Roman" w:hAnsi="Times New Roman" w:cs="Times New Roman"/>
                <w:sz w:val="20"/>
                <w:szCs w:val="20"/>
                <w:lang w:eastAsia="ru-RU"/>
              </w:rPr>
              <w:t>Правовая культура личности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Правовая культура личности</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5">
              <w:r w:rsidRPr="00BE36F6">
                <w:rPr>
                  <w:rFonts w:ascii="Times New Roman" w:hAnsi="Times New Roman" w:cs="Times New Roman"/>
                  <w:color w:val="0000FF"/>
                  <w:sz w:val="16"/>
                  <w:szCs w:val="16"/>
                  <w:u w:val="single"/>
                </w:rPr>
                <w:t>https://m.edsoo.ru/f5ebc970</w:t>
              </w:r>
            </w:hyperlink>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2.2</w:t>
            </w:r>
          </w:p>
        </w:tc>
        <w:tc>
          <w:tcPr>
            <w:tcW w:w="2268"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Правонарушения и их</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w:t>
            </w:r>
          </w:p>
        </w:tc>
        <w:tc>
          <w:tcPr>
            <w:tcW w:w="2333"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опасность </w:t>
            </w:r>
            <w:proofErr w:type="gramStart"/>
            <w:r w:rsidRPr="00962595">
              <w:rPr>
                <w:rFonts w:ascii="Times New Roman" w:hAnsi="Times New Roman" w:cs="Times New Roman"/>
                <w:b/>
                <w:sz w:val="20"/>
                <w:szCs w:val="20"/>
              </w:rPr>
              <w:t>для</w:t>
            </w:r>
            <w:proofErr w:type="gramEnd"/>
            <w:r w:rsidRPr="00962595">
              <w:rPr>
                <w:rFonts w:ascii="Times New Roman" w:hAnsi="Times New Roman" w:cs="Times New Roman"/>
                <w:b/>
                <w:sz w:val="20"/>
                <w:szCs w:val="20"/>
              </w:rPr>
              <w:t xml:space="preserve"> </w:t>
            </w:r>
          </w:p>
        </w:tc>
        <w:tc>
          <w:tcPr>
            <w:tcW w:w="8440"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личности и общества</w:t>
            </w: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962595">
            <w:pPr>
              <w:ind w:right="-76"/>
              <w:rPr>
                <w:rFonts w:ascii="Times New Roman" w:eastAsia="Times New Roman" w:hAnsi="Times New Roman" w:cs="Times New Roman"/>
                <w:sz w:val="20"/>
                <w:szCs w:val="20"/>
                <w:lang w:eastAsia="ru-RU"/>
              </w:rPr>
            </w:pPr>
            <w:r w:rsidRPr="004F625A">
              <w:rPr>
                <w:rFonts w:ascii="Times New Roman" w:hAnsi="Times New Roman" w:cs="Times New Roman"/>
                <w:sz w:val="20"/>
                <w:szCs w:val="20"/>
              </w:rPr>
              <w:t>Правонарушение и юридическая ответственность</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Правонарушение и юридическая ответственность.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правонарушениях и их опасности для личности и общества: анализировать текстовую и аудиовизуальную информацию, содержащуюся в учебном тексте и предоставленных учителем источниках. Приводить примеры, связанные с правонарушениями и наступлением юридической ответственности: моделировать ситуации, раскрывающие опасность правонарушений для личности и общества. Сравнивать проступок и преступление: отбирать приведённые в тексте описания, называть особенности, устанавливать основания сравнения. Использовать полученные знания для объяснения необходимости правомерного поведения, включая налоговое поведение; различий между правомерным и противоправным поведением: формулировать суждения на основе социальных фактов. Решать в рамках </w:t>
            </w:r>
            <w:r w:rsidRPr="00931275">
              <w:rPr>
                <w:rFonts w:ascii="Times New Roman" w:hAnsi="Times New Roman" w:cs="Times New Roman"/>
                <w:sz w:val="20"/>
                <w:szCs w:val="20"/>
              </w:rPr>
              <w:lastRenderedPageBreak/>
              <w:t>изученного материала познавательные и практические задачи, связанные с социальной опасностью правонарушений: анализировать жизненные ситуации и принимать решения относительно осуществления конкретных действий. Формировать готовность руководствоваться нормами права. Самостоятельно формулировать обобщения и выводы при решении познавательных и практических задач</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26">
              <w:r w:rsidRPr="00BE36F6">
                <w:rPr>
                  <w:rFonts w:ascii="Times New Roman" w:hAnsi="Times New Roman" w:cs="Times New Roman"/>
                  <w:color w:val="0000FF"/>
                  <w:sz w:val="16"/>
                  <w:szCs w:val="16"/>
                  <w:u w:val="single"/>
                </w:rPr>
                <w:t>https://m.edsoo.ru/f5ebcae2</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hAnsi="Times New Roman" w:cs="Times New Roman"/>
                <w:sz w:val="20"/>
                <w:szCs w:val="20"/>
              </w:rPr>
              <w:t>Проступок и преступление. Опасность правонарушений для личности и общества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Проступок и преступление. Опасность правонарушений для личности и общества</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7">
              <w:r w:rsidRPr="00BE36F6">
                <w:rPr>
                  <w:rFonts w:ascii="Times New Roman" w:hAnsi="Times New Roman" w:cs="Times New Roman"/>
                  <w:color w:val="0000FF"/>
                  <w:sz w:val="16"/>
                  <w:szCs w:val="16"/>
                  <w:u w:val="single"/>
                </w:rPr>
                <w:t>https://m.edsoo.ru/f5ebcc54</w:t>
              </w:r>
            </w:hyperlink>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lastRenderedPageBreak/>
              <w:t>2.3</w:t>
            </w:r>
          </w:p>
        </w:tc>
        <w:tc>
          <w:tcPr>
            <w:tcW w:w="2268"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Защита прав и </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w:t>
            </w:r>
          </w:p>
        </w:tc>
        <w:tc>
          <w:tcPr>
            <w:tcW w:w="2333"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свобод человека и </w:t>
            </w:r>
          </w:p>
        </w:tc>
        <w:tc>
          <w:tcPr>
            <w:tcW w:w="8440"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гражданина</w:t>
            </w: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Calibri" w:hAnsi="Times New Roman" w:cs="Times New Roman"/>
                <w:sz w:val="20"/>
                <w:szCs w:val="20"/>
              </w:rPr>
              <w:t>Права, свободы, обязанности гражданина РФ</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правовом статусе гражданина Российской Федерации (в том числе несовершеннолетнего): анализировать содержание учебных текстов и предоставленных учителем источников. Характеризовать конституционные права и обязанности гражданина Российской Федерации, права ребёнка в Российской Федерации на основе учебных текстов: описывать ситуации проявления. Приводить примеры способов защиты прав ребёнка в Российской Федерации: находить соответствующие факты в предоставленных учителем источниках. Овладевать смысловым чтением текстов обществоведческой тематики: отбирать информацию из фрагментов Конституции Российской Федерации,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преобразовывать текстовую информацию о правах ребёнка в таблицу (схему). Основы функциональной грамотности: читательская грамотность. Искать и извлекать информацию о гарантиях и защите прав и свобод человека и гражданина в Российской Федерации: находить соответствующие факты в учебных материалах, предложенных учителем. Систематизировать информацию о правах ребёнка: составлять план (схему), заполнять таблицу. Использовать полученные знания о праве и правовых нормах в практической деятельности, в повседневной жизни для осознанного выполнения гражданских обязанностей, для реализации и защиты прав человека и гражданина: выполнять проблемные задания, индивидуальные и групповые проекты. Самостоятельно заполнять форму (в том числе электронную): составлять простейший документ при получении паспорта гражданина Российской Федерации. Формировать внутреннюю позицию личности как особого ценностного отношения к себе, окружающим людям и жизни в целом. Самостоятельно формулировать обобщения и выводы при решении познавательных и практических задач</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8">
              <w:r w:rsidRPr="00BE36F6">
                <w:rPr>
                  <w:rFonts w:ascii="Times New Roman" w:hAnsi="Times New Roman" w:cs="Times New Roman"/>
                  <w:color w:val="0000FF"/>
                  <w:sz w:val="16"/>
                  <w:szCs w:val="16"/>
                  <w:u w:val="single"/>
                </w:rPr>
                <w:t>https://m.edsoo.ru/f5ebcdbc</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Times New Roman" w:hAnsi="Times New Roman" w:cs="Times New Roman"/>
                <w:sz w:val="20"/>
                <w:szCs w:val="20"/>
                <w:lang w:eastAsia="ru-RU"/>
              </w:rPr>
            </w:pPr>
            <w:r w:rsidRPr="004F625A">
              <w:rPr>
                <w:rFonts w:ascii="Times New Roman" w:eastAsia="Calibri" w:hAnsi="Times New Roman" w:cs="Times New Roman"/>
                <w:sz w:val="20"/>
                <w:szCs w:val="20"/>
              </w:rPr>
              <w:t>Права ребенка и возможности их защиты</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Права ребёнка и возможности их защиты</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29">
              <w:r w:rsidRPr="00BE36F6">
                <w:rPr>
                  <w:rFonts w:ascii="Times New Roman" w:hAnsi="Times New Roman" w:cs="Times New Roman"/>
                  <w:color w:val="0000FF"/>
                  <w:sz w:val="16"/>
                  <w:szCs w:val="16"/>
                  <w:u w:val="single"/>
                </w:rPr>
                <w:t>https://m.edsoo.ru/f5ebcf24</w:t>
              </w:r>
            </w:hyperlink>
          </w:p>
        </w:tc>
      </w:tr>
      <w:tr w:rsidR="004372ED" w:rsidTr="004F625A">
        <w:tc>
          <w:tcPr>
            <w:tcW w:w="675" w:type="dxa"/>
          </w:tcPr>
          <w:p w:rsidR="004372ED" w:rsidRPr="00962595" w:rsidRDefault="004372ED" w:rsidP="00962595">
            <w:pPr>
              <w:rPr>
                <w:rFonts w:ascii="Times New Roman" w:hAnsi="Times New Roman" w:cs="Times New Roman"/>
                <w:sz w:val="20"/>
                <w:szCs w:val="20"/>
              </w:rPr>
            </w:pPr>
          </w:p>
        </w:tc>
        <w:tc>
          <w:tcPr>
            <w:tcW w:w="2268" w:type="dxa"/>
          </w:tcPr>
          <w:p w:rsidR="004372ED" w:rsidRPr="00931275" w:rsidRDefault="004372ED" w:rsidP="00A94D5E">
            <w:pPr>
              <w:jc w:val="both"/>
              <w:rPr>
                <w:rFonts w:ascii="Times New Roman" w:hAnsi="Times New Roman" w:cs="Times New Roman"/>
                <w:b/>
                <w:sz w:val="20"/>
                <w:szCs w:val="20"/>
              </w:rPr>
            </w:pPr>
            <w:r w:rsidRPr="00931275">
              <w:rPr>
                <w:rFonts w:ascii="Times New Roman" w:hAnsi="Times New Roman" w:cs="Times New Roman"/>
                <w:b/>
                <w:sz w:val="20"/>
                <w:szCs w:val="20"/>
              </w:rPr>
              <w:t xml:space="preserve">Раздел 3. </w:t>
            </w:r>
          </w:p>
        </w:tc>
        <w:tc>
          <w:tcPr>
            <w:tcW w:w="709" w:type="dxa"/>
          </w:tcPr>
          <w:p w:rsidR="004372ED" w:rsidRPr="00931275" w:rsidRDefault="004372ED" w:rsidP="00A94D5E">
            <w:pPr>
              <w:jc w:val="both"/>
              <w:rPr>
                <w:rFonts w:ascii="Times New Roman" w:hAnsi="Times New Roman" w:cs="Times New Roman"/>
                <w:b/>
                <w:sz w:val="20"/>
                <w:szCs w:val="20"/>
              </w:rPr>
            </w:pPr>
          </w:p>
        </w:tc>
        <w:tc>
          <w:tcPr>
            <w:tcW w:w="2333" w:type="dxa"/>
          </w:tcPr>
          <w:p w:rsidR="004372ED" w:rsidRPr="00931275" w:rsidRDefault="004372ED" w:rsidP="00A94D5E">
            <w:pPr>
              <w:jc w:val="both"/>
              <w:rPr>
                <w:rFonts w:ascii="Times New Roman" w:hAnsi="Times New Roman" w:cs="Times New Roman"/>
                <w:b/>
                <w:sz w:val="20"/>
                <w:szCs w:val="20"/>
              </w:rPr>
            </w:pPr>
            <w:r w:rsidRPr="00931275">
              <w:rPr>
                <w:rFonts w:ascii="Times New Roman" w:hAnsi="Times New Roman" w:cs="Times New Roman"/>
                <w:b/>
                <w:sz w:val="20"/>
                <w:szCs w:val="20"/>
              </w:rPr>
              <w:t xml:space="preserve">Основы </w:t>
            </w:r>
            <w:proofErr w:type="gramStart"/>
            <w:r w:rsidRPr="00931275">
              <w:rPr>
                <w:rFonts w:ascii="Times New Roman" w:hAnsi="Times New Roman" w:cs="Times New Roman"/>
                <w:b/>
                <w:sz w:val="20"/>
                <w:szCs w:val="20"/>
              </w:rPr>
              <w:t>российского</w:t>
            </w:r>
            <w:proofErr w:type="gramEnd"/>
            <w:r w:rsidRPr="00931275">
              <w:rPr>
                <w:rFonts w:ascii="Times New Roman" w:hAnsi="Times New Roman" w:cs="Times New Roman"/>
                <w:b/>
                <w:sz w:val="20"/>
                <w:szCs w:val="20"/>
              </w:rPr>
              <w:t xml:space="preserve"> </w:t>
            </w:r>
          </w:p>
        </w:tc>
        <w:tc>
          <w:tcPr>
            <w:tcW w:w="8440" w:type="dxa"/>
          </w:tcPr>
          <w:p w:rsidR="004372ED" w:rsidRPr="00931275" w:rsidRDefault="004372ED" w:rsidP="00A94D5E">
            <w:pPr>
              <w:jc w:val="both"/>
              <w:rPr>
                <w:rFonts w:ascii="Times New Roman" w:hAnsi="Times New Roman" w:cs="Times New Roman"/>
                <w:b/>
                <w:w w:val="105"/>
                <w:sz w:val="20"/>
                <w:szCs w:val="20"/>
              </w:rPr>
            </w:pPr>
            <w:r w:rsidRPr="00931275">
              <w:rPr>
                <w:rFonts w:ascii="Times New Roman" w:hAnsi="Times New Roman" w:cs="Times New Roman"/>
                <w:b/>
                <w:sz w:val="20"/>
                <w:szCs w:val="20"/>
              </w:rPr>
              <w:t>права</w:t>
            </w: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3.1</w:t>
            </w:r>
          </w:p>
        </w:tc>
        <w:tc>
          <w:tcPr>
            <w:tcW w:w="2268"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Как устроено </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1</w:t>
            </w:r>
          </w:p>
        </w:tc>
        <w:tc>
          <w:tcPr>
            <w:tcW w:w="2333"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российское право</w:t>
            </w:r>
          </w:p>
        </w:tc>
        <w:tc>
          <w:tcPr>
            <w:tcW w:w="8440" w:type="dxa"/>
          </w:tcPr>
          <w:p w:rsidR="004372ED" w:rsidRPr="00962595" w:rsidRDefault="004372ED" w:rsidP="00D73037">
            <w:pPr>
              <w:jc w:val="both"/>
              <w:rPr>
                <w:rFonts w:ascii="Times New Roman" w:hAnsi="Times New Roman" w:cs="Times New Roman"/>
                <w:b/>
                <w:sz w:val="20"/>
                <w:szCs w:val="20"/>
              </w:rPr>
            </w:pP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Calibri" w:hAnsi="Times New Roman" w:cs="Times New Roman"/>
              </w:rPr>
            </w:pPr>
            <w:r w:rsidRPr="00BE36F6">
              <w:rPr>
                <w:rFonts w:ascii="Times New Roman" w:hAnsi="Times New Roman" w:cs="Times New Roman"/>
                <w:color w:val="000000"/>
                <w:sz w:val="18"/>
                <w:szCs w:val="18"/>
              </w:rPr>
              <w:t>Конституция Российской Федерации - Основной закон. Система права</w:t>
            </w:r>
          </w:p>
        </w:tc>
        <w:tc>
          <w:tcPr>
            <w:tcW w:w="709" w:type="dxa"/>
          </w:tcPr>
          <w:p w:rsidR="004372ED" w:rsidRPr="00962595" w:rsidRDefault="004372ED" w:rsidP="00A94D5E">
            <w:pPr>
              <w:ind w:right="-76"/>
              <w:jc w:val="center"/>
              <w:rPr>
                <w:rFonts w:ascii="Times New Roman" w:eastAsia="Times New Roman" w:hAnsi="Times New Roman" w:cs="Times New Roman"/>
                <w:lang w:eastAsia="ru-RU"/>
              </w:rPr>
            </w:pPr>
            <w:r w:rsidRPr="00962595">
              <w:rPr>
                <w:rFonts w:ascii="Times New Roman" w:eastAsia="Times New Roman" w:hAnsi="Times New Roman" w:cs="Times New Roman"/>
                <w:lang w:eastAsia="ru-RU"/>
              </w:rPr>
              <w:t>1</w:t>
            </w:r>
          </w:p>
        </w:tc>
        <w:tc>
          <w:tcPr>
            <w:tcW w:w="2333" w:type="dxa"/>
          </w:tcPr>
          <w:p w:rsidR="004372ED" w:rsidRPr="00931275" w:rsidRDefault="004372ED" w:rsidP="00962595">
            <w:pPr>
              <w:jc w:val="both"/>
              <w:rPr>
                <w:rFonts w:ascii="Times New Roman" w:hAnsi="Times New Roman" w:cs="Times New Roman"/>
                <w:sz w:val="20"/>
                <w:szCs w:val="20"/>
              </w:rPr>
            </w:pPr>
            <w:r w:rsidRPr="00931275">
              <w:rPr>
                <w:rFonts w:ascii="Times New Roman" w:hAnsi="Times New Roman" w:cs="Times New Roman"/>
                <w:sz w:val="20"/>
                <w:szCs w:val="20"/>
              </w:rPr>
              <w:t>Конституция Российской Федерации ‒ основной закон. Законы и подзаконные акты. Отрасли права</w:t>
            </w:r>
          </w:p>
        </w:tc>
        <w:tc>
          <w:tcPr>
            <w:tcW w:w="8440" w:type="dxa"/>
          </w:tcPr>
          <w:p w:rsidR="004372ED" w:rsidRPr="00931275" w:rsidRDefault="004372ED" w:rsidP="00A94D5E">
            <w:pPr>
              <w:jc w:val="both"/>
              <w:rPr>
                <w:rFonts w:ascii="Times New Roman" w:hAnsi="Times New Roman" w:cs="Times New Roman"/>
                <w:w w:val="105"/>
                <w:sz w:val="20"/>
                <w:szCs w:val="20"/>
              </w:rPr>
            </w:pPr>
            <w:proofErr w:type="gramStart"/>
            <w:r w:rsidRPr="00931275">
              <w:rPr>
                <w:rFonts w:ascii="Times New Roman" w:hAnsi="Times New Roman" w:cs="Times New Roman"/>
                <w:sz w:val="20"/>
                <w:szCs w:val="20"/>
              </w:rPr>
              <w:t>Осваивать и применять знания о Конституции Российской Федерации, других нормативных правовых актах; об отраслях права; о правовых нормах, регулирующих типичные для несовершеннолетнего и членов его семьи общественные отношения (в гражданском, трудовом, семейном, административном, уголовном праве): находить информацию в учебном тексте, дополнять учебный текст известными фактами.</w:t>
            </w:r>
            <w:proofErr w:type="gramEnd"/>
            <w:r w:rsidRPr="00931275">
              <w:rPr>
                <w:rFonts w:ascii="Times New Roman" w:hAnsi="Times New Roman" w:cs="Times New Roman"/>
                <w:sz w:val="20"/>
                <w:szCs w:val="20"/>
              </w:rPr>
              <w:t xml:space="preserve"> Характеризовать особую роль Конституции Российской Федерации в системе российского права: отбирать значимые признаки для характеристики. Приводить примеры законов и подзаконных актов: находить соответствующие сведения в предоставленных учителем источниках. 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отбирать описания, называть </w:t>
            </w:r>
            <w:r w:rsidRPr="00931275">
              <w:rPr>
                <w:rFonts w:ascii="Times New Roman" w:hAnsi="Times New Roman" w:cs="Times New Roman"/>
                <w:sz w:val="20"/>
                <w:szCs w:val="20"/>
              </w:rPr>
              <w:lastRenderedPageBreak/>
              <w:t>особенности. Классифицировать по разным основаниям нормы права, выделяя их существенные признаки: устанавливать основания классификации, составлять таблицу (схему). 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 анализировать жизненные ситуации и принимать решения относительно осуществления конкретных действий. Искать и извлекать информацию по правовой тематике в сфере гражданского, трудового, семейного, административного и уголовного права: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Анализировать социальную информацию и соотносить её с собственными знаниями о правовом регулировании поведения человека: анализировать социальные ситуации с точки зрения применения правовых норм гражданского, трудового, семейного, административного и уголовного права. Формировать внутреннюю позицию личности как особого ценностного отношения к себе, окружающим людям и жизни в целом.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tc>
        <w:tc>
          <w:tcPr>
            <w:tcW w:w="1701" w:type="dxa"/>
          </w:tcPr>
          <w:p w:rsidR="004372ED" w:rsidRPr="00931275" w:rsidRDefault="004372ED" w:rsidP="00D73037">
            <w:pPr>
              <w:jc w:val="both"/>
              <w:rPr>
                <w:rFonts w:ascii="Times New Roman" w:hAnsi="Times New Roman" w:cs="Times New Roman"/>
                <w:sz w:val="20"/>
                <w:szCs w:val="20"/>
              </w:rPr>
            </w:pPr>
            <w:r w:rsidRPr="00BE36F6">
              <w:rPr>
                <w:rFonts w:ascii="Times New Roman" w:hAnsi="Times New Roman" w:cs="Times New Roman"/>
                <w:color w:val="000000"/>
                <w:sz w:val="16"/>
                <w:szCs w:val="16"/>
              </w:rPr>
              <w:lastRenderedPageBreak/>
              <w:t xml:space="preserve">Библиотека ЦОК </w:t>
            </w:r>
            <w:hyperlink r:id="rId30">
              <w:r w:rsidRPr="00BE36F6">
                <w:rPr>
                  <w:rFonts w:ascii="Times New Roman" w:hAnsi="Times New Roman" w:cs="Times New Roman"/>
                  <w:color w:val="0000FF"/>
                  <w:sz w:val="16"/>
                  <w:szCs w:val="16"/>
                  <w:u w:val="single"/>
                </w:rPr>
                <w:t>https://m.edsoo.ru/f5ebd08c</w:t>
              </w:r>
            </w:hyperlink>
          </w:p>
        </w:tc>
      </w:tr>
      <w:tr w:rsidR="004372ED" w:rsidRPr="00962595" w:rsidTr="004F625A">
        <w:tc>
          <w:tcPr>
            <w:tcW w:w="675"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lastRenderedPageBreak/>
              <w:t>3.2</w:t>
            </w:r>
          </w:p>
        </w:tc>
        <w:tc>
          <w:tcPr>
            <w:tcW w:w="2268" w:type="dxa"/>
          </w:tcPr>
          <w:p w:rsidR="004372ED" w:rsidRPr="00962595" w:rsidRDefault="004372ED" w:rsidP="00962595">
            <w:pPr>
              <w:jc w:val="both"/>
              <w:rPr>
                <w:rFonts w:ascii="Times New Roman" w:hAnsi="Times New Roman" w:cs="Times New Roman"/>
                <w:b/>
                <w:sz w:val="20"/>
                <w:szCs w:val="20"/>
              </w:rPr>
            </w:pPr>
            <w:r w:rsidRPr="00962595">
              <w:rPr>
                <w:rFonts w:ascii="Times New Roman" w:hAnsi="Times New Roman" w:cs="Times New Roman"/>
                <w:b/>
                <w:sz w:val="20"/>
                <w:szCs w:val="20"/>
              </w:rPr>
              <w:t xml:space="preserve">Основы </w:t>
            </w:r>
          </w:p>
        </w:tc>
        <w:tc>
          <w:tcPr>
            <w:tcW w:w="709" w:type="dxa"/>
          </w:tcPr>
          <w:p w:rsidR="004372ED" w:rsidRPr="00962595" w:rsidRDefault="004372ED" w:rsidP="00A94D5E">
            <w:pPr>
              <w:jc w:val="both"/>
              <w:rPr>
                <w:rFonts w:ascii="Times New Roman" w:hAnsi="Times New Roman" w:cs="Times New Roman"/>
                <w:b/>
                <w:sz w:val="20"/>
                <w:szCs w:val="20"/>
              </w:rPr>
            </w:pPr>
            <w:r w:rsidRPr="00962595">
              <w:rPr>
                <w:rFonts w:ascii="Times New Roman" w:hAnsi="Times New Roman" w:cs="Times New Roman"/>
                <w:b/>
                <w:sz w:val="20"/>
                <w:szCs w:val="20"/>
              </w:rPr>
              <w:t>2</w:t>
            </w:r>
          </w:p>
        </w:tc>
        <w:tc>
          <w:tcPr>
            <w:tcW w:w="2333" w:type="dxa"/>
          </w:tcPr>
          <w:p w:rsidR="004372ED" w:rsidRPr="00962595" w:rsidRDefault="004372ED" w:rsidP="00D73037">
            <w:pPr>
              <w:jc w:val="both"/>
              <w:rPr>
                <w:rFonts w:ascii="Times New Roman" w:hAnsi="Times New Roman" w:cs="Times New Roman"/>
                <w:b/>
                <w:sz w:val="20"/>
                <w:szCs w:val="20"/>
              </w:rPr>
            </w:pPr>
            <w:r w:rsidRPr="00962595">
              <w:rPr>
                <w:rFonts w:ascii="Times New Roman" w:hAnsi="Times New Roman" w:cs="Times New Roman"/>
                <w:b/>
                <w:sz w:val="20"/>
                <w:szCs w:val="20"/>
              </w:rPr>
              <w:t>гражданского права</w:t>
            </w:r>
          </w:p>
        </w:tc>
        <w:tc>
          <w:tcPr>
            <w:tcW w:w="8440" w:type="dxa"/>
          </w:tcPr>
          <w:p w:rsidR="004372ED" w:rsidRPr="00962595" w:rsidRDefault="004372ED" w:rsidP="00D73037">
            <w:pPr>
              <w:jc w:val="both"/>
              <w:rPr>
                <w:rFonts w:ascii="Times New Roman" w:hAnsi="Times New Roman" w:cs="Times New Roman"/>
                <w:b/>
                <w:sz w:val="20"/>
                <w:szCs w:val="20"/>
              </w:rPr>
            </w:pPr>
          </w:p>
        </w:tc>
        <w:tc>
          <w:tcPr>
            <w:tcW w:w="1701" w:type="dxa"/>
          </w:tcPr>
          <w:p w:rsidR="004372ED" w:rsidRPr="00962595"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Основы гражданского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 xml:space="preserve">Основы гражданского права. Физические и юридические лица в гражданском праве. Право собственности, защита прав собственности. Основные виды гражданско-правовых договоров. Договор купли-продажи. Права потребителей и возможности их защиты.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Осваивать и применять знания о правовых нормах, регулирующих типичные для несовершеннолетнего и членов его семьи общественные отношения в гражданском праве: находить информацию в учебном тексте, дополнять учебный текст известными фактами. Характеризовать гражданское право: называть субъектов гражданских правоотношений; различать имущественные права и личные неимущественные права; называть обязанности, вытекающие из права собственности. Приводить примеры реализации права собственности: моделировать социальные ситуации, связанные с договором купли-продажи и правами потребителей. Сравнивать имущественные и личные неимущественные отношения, дееспособность малолетних в возрасте 6–14 лет и несовершеннолетних в возрасте 14–18 лет: составлять таблицу. Использовать полученные знания для объяснения взаимосвязи гражданской правоспособности и дееспособности: формулировать суждения на основе социальных фактов. Решать в рамках изученного материала познавательные и практические задачи, отражающие типичные взаимодействия, регулируемые гражданским правом: анализировать социальные ситуации, в которых требуется привлечь знания о правах потребителей и договорах купли-продажи, в том числе с участием несовершеннолетних, определять правомерные модели поведения. Овладевать смысловым чтением: отбирать информацию из фрагментов Гражданского кодекса о дееспособности несовершеннолетних и малолетних. Основы функциональной грамотности: читательская грамотность. Извлекать из учебных текстов информацию о правах потребителя и способах их защиты: проводить поиск и отбор социальной информации из адаптированных источников, предоставленных учителем. Оценивать собственные поступки и поведение других людей с точки зрения их соответствия нормам гражданского права: выражать свою точку зрения, отвечать на вопросы, участвовать в обсуждении, организованном учителем. Формировать мотивацию к целенаправленной </w:t>
            </w:r>
            <w:r w:rsidRPr="00931275">
              <w:rPr>
                <w:rFonts w:ascii="Times New Roman" w:hAnsi="Times New Roman" w:cs="Times New Roman"/>
                <w:sz w:val="20"/>
                <w:szCs w:val="20"/>
              </w:rPr>
              <w:lastRenderedPageBreak/>
              <w:t>социально значимой деятельности. 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31">
              <w:r w:rsidRPr="00BE36F6">
                <w:rPr>
                  <w:rFonts w:ascii="Times New Roman" w:hAnsi="Times New Roman" w:cs="Times New Roman"/>
                  <w:color w:val="0000FF"/>
                  <w:sz w:val="16"/>
                  <w:szCs w:val="16"/>
                  <w:u w:val="single"/>
                </w:rPr>
                <w:t>https://m.edsoo.ru/f5ebd1f4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Несовершеннолетние как участники гражданско-правовых отношений</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Несовершеннолетние как участники гражданско-правовых отношений</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2">
              <w:r w:rsidRPr="00BE36F6">
                <w:rPr>
                  <w:rFonts w:ascii="Times New Roman" w:hAnsi="Times New Roman" w:cs="Times New Roman"/>
                  <w:color w:val="0000FF"/>
                  <w:sz w:val="16"/>
                  <w:szCs w:val="16"/>
                  <w:u w:val="single"/>
                </w:rPr>
                <w:t>https://m.edsoo.ru/f5ebd5be</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lastRenderedPageBreak/>
              <w:t>3.3</w:t>
            </w:r>
          </w:p>
        </w:tc>
        <w:tc>
          <w:tcPr>
            <w:tcW w:w="2268"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Основы </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2</w:t>
            </w:r>
          </w:p>
        </w:tc>
        <w:tc>
          <w:tcPr>
            <w:tcW w:w="2333"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семейного права</w:t>
            </w:r>
          </w:p>
        </w:tc>
        <w:tc>
          <w:tcPr>
            <w:tcW w:w="8440" w:type="dxa"/>
          </w:tcPr>
          <w:p w:rsidR="004372ED" w:rsidRPr="007918D8" w:rsidRDefault="004372ED" w:rsidP="00D73037">
            <w:pPr>
              <w:jc w:val="both"/>
              <w:rPr>
                <w:rFonts w:ascii="Times New Roman" w:hAnsi="Times New Roman" w:cs="Times New Roman"/>
                <w:b/>
                <w:sz w:val="20"/>
                <w:szCs w:val="20"/>
              </w:rPr>
            </w:pP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Основы семейного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 xml:space="preserve">Основы семейного права. Важность семьи в жизни человека, общества и государства. Условия заключения брака в Российской Федерации. </w:t>
            </w:r>
          </w:p>
        </w:tc>
        <w:tc>
          <w:tcPr>
            <w:tcW w:w="8440" w:type="dxa"/>
            <w:vMerge w:val="restart"/>
          </w:tcPr>
          <w:p w:rsidR="004372ED" w:rsidRPr="00931275" w:rsidRDefault="004372ED" w:rsidP="00A94D5E">
            <w:pPr>
              <w:jc w:val="both"/>
              <w:rPr>
                <w:rFonts w:ascii="Times New Roman" w:hAnsi="Times New Roman" w:cs="Times New Roman"/>
                <w:sz w:val="20"/>
                <w:szCs w:val="20"/>
              </w:rPr>
            </w:pPr>
            <w:proofErr w:type="gramStart"/>
            <w:r w:rsidRPr="00931275">
              <w:rPr>
                <w:rFonts w:ascii="Times New Roman" w:hAnsi="Times New Roman" w:cs="Times New Roman"/>
                <w:sz w:val="20"/>
                <w:szCs w:val="20"/>
              </w:rPr>
              <w:t>Осваивать и применять знания о правовых нормах, регулирующих типичные для несовершеннолетнего и членов его семьи общественные отношения в семейном праве: называть условия заключения брака в Российской Федерации, права и обязанности детей и родителей, способы защиты прав детей, оставшихся без попечения родителей.</w:t>
            </w:r>
            <w:proofErr w:type="gramEnd"/>
            <w:r w:rsidRPr="00931275">
              <w:rPr>
                <w:rFonts w:ascii="Times New Roman" w:hAnsi="Times New Roman" w:cs="Times New Roman"/>
                <w:sz w:val="20"/>
                <w:szCs w:val="20"/>
              </w:rPr>
              <w:t xml:space="preserve"> Характеризовать семейные правоотношения: определять участников, описывать их права. Устанавливать и объяснять взаимосвязи прав и обязанностей членов семьи, традиционных российских ценностей и личных неимущественных отношений в семье: исследовать практические ситуации.</w:t>
            </w:r>
          </w:p>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 xml:space="preserve">Использовать полученные знания для объяснения значения семьи в жизни человека, общества и государства, для осмысления личного социального опыта исполнения социальных ролей в семье: формулировать суждения на основе социальных фактов. С опорой на обществоведческие знания, факты общественной жизни и личный социальный опыт определять и аргументировать с точки зрения семейных ценностей и правовых норм своё отношение к семейным обязанностям, к отношениям в семье: выражать своё отношение к поступкам людей в конкретных ситуациях. Извлекать и анализировать правовую информацию об условиях заключения брака в Российской Федерации, о личных неимущественных и имущественных отношениях в семье: находить соответствующие сведения </w:t>
            </w:r>
            <w:proofErr w:type="gramStart"/>
            <w:r w:rsidRPr="00931275">
              <w:rPr>
                <w:rFonts w:ascii="Times New Roman" w:hAnsi="Times New Roman" w:cs="Times New Roman"/>
                <w:sz w:val="20"/>
                <w:szCs w:val="20"/>
              </w:rPr>
              <w:t>в</w:t>
            </w:r>
            <w:proofErr w:type="gramEnd"/>
            <w:r w:rsidRPr="00931275">
              <w:rPr>
                <w:rFonts w:ascii="Times New Roman" w:hAnsi="Times New Roman" w:cs="Times New Roman"/>
                <w:sz w:val="20"/>
                <w:szCs w:val="20"/>
              </w:rPr>
              <w:t xml:space="preserve"> фрагментах Семейного кодекса РФ. Оценивать социальную информацию с опорой на знания о семейных правоотношениях, факты общественной жизни и личный социальный опыт, формулировать аргументированные выводы о важности семьи в жизни человека, общества и государства: выполнять задания к предложенным учителем фрагментам. Оценивать собственные поступки и поведение других людей с точки зрения их соответствия нормам семейного права: выражать свою точку зрения, отвечать на вопросы, участвовать в обсуждении. Использовать полученные знания о нормах семейного права в повседневной жизни для осознанного выполнения социальной роли члена семьи: выполнять проектные задания (индивидуально и в группе).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 по предложенной учителем проблеме. Основы функциональной грамотности: глобальные компетенции. Формировать мотивацию к целенаправленной социально значимой деятельности в семье. Использовать в учебной, познавательной и социальной практике освоенные </w:t>
            </w:r>
            <w:proofErr w:type="gramStart"/>
            <w:r w:rsidRPr="00931275">
              <w:rPr>
                <w:rFonts w:ascii="Times New Roman" w:hAnsi="Times New Roman" w:cs="Times New Roman"/>
                <w:sz w:val="20"/>
                <w:szCs w:val="20"/>
              </w:rPr>
              <w:t>обучающимися</w:t>
            </w:r>
            <w:proofErr w:type="gramEnd"/>
            <w:r w:rsidRPr="00931275">
              <w:rPr>
                <w:rFonts w:ascii="Times New Roman" w:hAnsi="Times New Roman" w:cs="Times New Roman"/>
                <w:sz w:val="20"/>
                <w:szCs w:val="20"/>
              </w:rPr>
              <w:t xml:space="preserve"> </w:t>
            </w:r>
            <w:proofErr w:type="spellStart"/>
            <w:r w:rsidRPr="00931275">
              <w:rPr>
                <w:rFonts w:ascii="Times New Roman" w:hAnsi="Times New Roman" w:cs="Times New Roman"/>
                <w:sz w:val="20"/>
                <w:szCs w:val="20"/>
              </w:rPr>
              <w:t>межпредметные</w:t>
            </w:r>
            <w:proofErr w:type="spellEnd"/>
            <w:r w:rsidRPr="00931275">
              <w:rPr>
                <w:rFonts w:ascii="Times New Roman" w:hAnsi="Times New Roman" w:cs="Times New Roman"/>
                <w:sz w:val="20"/>
                <w:szCs w:val="20"/>
              </w:rPr>
              <w:t xml:space="preserve"> понятия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3">
              <w:r w:rsidRPr="00BE36F6">
                <w:rPr>
                  <w:rFonts w:ascii="Times New Roman" w:hAnsi="Times New Roman" w:cs="Times New Roman"/>
                  <w:color w:val="0000FF"/>
                  <w:sz w:val="16"/>
                  <w:szCs w:val="16"/>
                  <w:u w:val="single"/>
                </w:rPr>
                <w:t>https://m.edsoo.ru/f5ebd74e</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Права и обязанности детей и родителей</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Права и обязанности детей и родителей. Защита прав и интересов детей, оставшихся без попечения родителей</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4">
              <w:r w:rsidRPr="00BE36F6">
                <w:rPr>
                  <w:rFonts w:ascii="Times New Roman" w:hAnsi="Times New Roman" w:cs="Times New Roman"/>
                  <w:color w:val="0000FF"/>
                  <w:sz w:val="16"/>
                  <w:szCs w:val="16"/>
                  <w:u w:val="single"/>
                </w:rPr>
                <w:t>https://m.edsoo.ru/f5ebd8c0</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3.4</w:t>
            </w:r>
          </w:p>
        </w:tc>
        <w:tc>
          <w:tcPr>
            <w:tcW w:w="2268"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Основы </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2</w:t>
            </w:r>
          </w:p>
        </w:tc>
        <w:tc>
          <w:tcPr>
            <w:tcW w:w="2333"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трудового права</w:t>
            </w:r>
          </w:p>
        </w:tc>
        <w:tc>
          <w:tcPr>
            <w:tcW w:w="8440" w:type="dxa"/>
          </w:tcPr>
          <w:p w:rsidR="004372ED" w:rsidRPr="007918D8" w:rsidRDefault="004372ED" w:rsidP="00D73037">
            <w:pPr>
              <w:jc w:val="both"/>
              <w:rPr>
                <w:rFonts w:ascii="Times New Roman" w:hAnsi="Times New Roman" w:cs="Times New Roman"/>
                <w:b/>
                <w:sz w:val="20"/>
                <w:szCs w:val="20"/>
              </w:rPr>
            </w:pP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Основы трудового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 xml:space="preserve">Основы трудового права. Стороны трудовых отношений, </w:t>
            </w:r>
            <w:r w:rsidRPr="00931275">
              <w:rPr>
                <w:rFonts w:ascii="Times New Roman" w:hAnsi="Times New Roman" w:cs="Times New Roman"/>
                <w:sz w:val="20"/>
                <w:szCs w:val="20"/>
              </w:rPr>
              <w:lastRenderedPageBreak/>
              <w:t xml:space="preserve">их права и обязанности.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proofErr w:type="gramStart"/>
            <w:r w:rsidRPr="00931275">
              <w:rPr>
                <w:rFonts w:ascii="Times New Roman" w:hAnsi="Times New Roman" w:cs="Times New Roman"/>
                <w:sz w:val="20"/>
                <w:szCs w:val="20"/>
              </w:rPr>
              <w:lastRenderedPageBreak/>
              <w:t xml:space="preserve">Осваивать и применять знания о правовых нормах, регулирующих типичные для несовершеннолетнего и членов его семьи общественные отношения в трудовом праве, о содержании, заключении и прекращении трудового договора, о защите прав </w:t>
            </w:r>
            <w:r w:rsidRPr="00931275">
              <w:rPr>
                <w:rFonts w:ascii="Times New Roman" w:hAnsi="Times New Roman" w:cs="Times New Roman"/>
                <w:sz w:val="20"/>
                <w:szCs w:val="20"/>
              </w:rPr>
              <w:lastRenderedPageBreak/>
              <w:t>несовершеннолетних работников: находить информацию в учебном тексте, дополнять учебный текст известными фактами.</w:t>
            </w:r>
            <w:proofErr w:type="gramEnd"/>
            <w:r w:rsidRPr="00931275">
              <w:rPr>
                <w:rFonts w:ascii="Times New Roman" w:hAnsi="Times New Roman" w:cs="Times New Roman"/>
                <w:sz w:val="20"/>
                <w:szCs w:val="20"/>
              </w:rPr>
              <w:t xml:space="preserve"> Характеризовать права и обязанности работника и работодателя, особенности участия в трудовых отношениях несовершеннолетних: описывать особенности заключения трудового договора, регулирование трудовых отношений с несовершеннолетними. Устанавливать и объяснять взаимосвязи трудовых правоотношений, прав и обязанностей работника и работодателя: исследовать практические ситуации. Определять и аргументировать своё отношение к защите прав участников трудовых отношений с опорой на знания в области трудового права: формулировать выводы о недопустимости нарушения правовых норм, используя нормы трудового права, аргументированно объяснять, как они обеспечивают защиту прав работника и работодателя. Решать познавательные задачи, отражающие правовые отношения работника и работодателя, связанные с рабочим временем и временем отдыха, с заключением и прекращением трудового договора, в том числе и с несовершеннолетним: анализировать позиции участников, определять конструктивные модели поведения. Овладевать смысловым чтением текстов обществоведческой тематики: отбирать информацию из фрагментов Трудового кодекса о содержании, заключении и прекращении трудового договора, о защите прав несовершеннолетних работников. Основы функциональной грамотности: читательская грамотность. Искать и извлекать информацию по правовой тематике в сфере трудового права: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Основы функциональной грамотности: читательская грамотность. Приобретать опыт составления простейших документов: составлять заявление о приёме на работу, резюме. Формировать внутреннюю позицию личности как особого ценностного отношения к себе, окружающим людям и жизни в целом.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35">
              <w:r w:rsidRPr="00BE36F6">
                <w:rPr>
                  <w:rFonts w:ascii="Times New Roman" w:hAnsi="Times New Roman" w:cs="Times New Roman"/>
                  <w:color w:val="0000FF"/>
                  <w:sz w:val="16"/>
                  <w:szCs w:val="16"/>
                  <w:u w:val="single"/>
                </w:rPr>
                <w:t>https://m.edsoo.ru/f5ebda32</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Трудовой договор.</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sz w:val="20"/>
                <w:szCs w:val="20"/>
              </w:rPr>
            </w:pPr>
            <w:r w:rsidRPr="00931275">
              <w:rPr>
                <w:rFonts w:ascii="Times New Roman" w:hAnsi="Times New Roman" w:cs="Times New Roman"/>
                <w:sz w:val="20"/>
                <w:szCs w:val="20"/>
              </w:rPr>
              <w:t>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tc>
        <w:tc>
          <w:tcPr>
            <w:tcW w:w="8440" w:type="dxa"/>
            <w:vMerge/>
          </w:tcPr>
          <w:p w:rsidR="004372ED" w:rsidRPr="00931275" w:rsidRDefault="004372ED" w:rsidP="00A94D5E">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6">
              <w:r w:rsidRPr="00BE36F6">
                <w:rPr>
                  <w:rFonts w:ascii="Times New Roman" w:hAnsi="Times New Roman" w:cs="Times New Roman"/>
                  <w:color w:val="0000FF"/>
                  <w:sz w:val="16"/>
                  <w:szCs w:val="16"/>
                  <w:u w:val="single"/>
                </w:rPr>
                <w:t>https://m.edsoo.ru/f5ebdbb8</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3.5</w:t>
            </w:r>
          </w:p>
        </w:tc>
        <w:tc>
          <w:tcPr>
            <w:tcW w:w="2268"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Виды </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2</w:t>
            </w:r>
          </w:p>
        </w:tc>
        <w:tc>
          <w:tcPr>
            <w:tcW w:w="2333"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юридической </w:t>
            </w:r>
          </w:p>
        </w:tc>
        <w:tc>
          <w:tcPr>
            <w:tcW w:w="8440"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ответственности</w:t>
            </w: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Виды юридической ответственности</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7918D8">
            <w:pPr>
              <w:jc w:val="both"/>
              <w:rPr>
                <w:rFonts w:ascii="Times New Roman" w:hAnsi="Times New Roman" w:cs="Times New Roman"/>
                <w:sz w:val="20"/>
                <w:szCs w:val="20"/>
              </w:rPr>
            </w:pPr>
            <w:r w:rsidRPr="00931275">
              <w:rPr>
                <w:rFonts w:ascii="Times New Roman" w:hAnsi="Times New Roman" w:cs="Times New Roman"/>
                <w:sz w:val="20"/>
                <w:szCs w:val="20"/>
              </w:rPr>
              <w:t>Виды юридической ответственности. Гражданско-правовые проступки и гражданско</w:t>
            </w:r>
            <w:r>
              <w:rPr>
                <w:rFonts w:ascii="Times New Roman" w:hAnsi="Times New Roman" w:cs="Times New Roman"/>
                <w:sz w:val="20"/>
                <w:szCs w:val="20"/>
              </w:rPr>
              <w:t>-</w:t>
            </w:r>
            <w:r w:rsidRPr="00931275">
              <w:rPr>
                <w:rFonts w:ascii="Times New Roman" w:hAnsi="Times New Roman" w:cs="Times New Roman"/>
                <w:sz w:val="20"/>
                <w:szCs w:val="20"/>
              </w:rPr>
              <w:t xml:space="preserve">правовая ответственность. Административные проступки и административная ответственность. Дисциплинарные проступки и дисциплинарная ответственность. </w:t>
            </w:r>
            <w:r w:rsidRPr="00931275">
              <w:rPr>
                <w:rFonts w:ascii="Times New Roman" w:hAnsi="Times New Roman" w:cs="Times New Roman"/>
                <w:sz w:val="20"/>
                <w:szCs w:val="20"/>
              </w:rPr>
              <w:lastRenderedPageBreak/>
              <w:t xml:space="preserve">Преступления и уголовная ответственность.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lastRenderedPageBreak/>
              <w:t xml:space="preserve">Осваивать и применять знания о юридической ответственности (гражданско-правовой, дисциплинарной, административной, уголовной), об обеспечении безопасности личности, общества и государства, в том числе защиты от терроризма и экстремизма; о защите прав несовершеннолетних. Характеризовать виды правонарушений и виды наказаний. Классифицировать виды юридической ответственности по отраслям права и виды наказаний. Использовать знания о юридической ответственности и видах наказаний для объяснения социальной опасности и неприемлемости уголовных и административных правонарушений, экстремизма, терроризма и коррупции и необходимости противостоять им. Определять и аргументировать своё отношение к правонарушениям, формулировать выводы о недопустимости нарушения правовых норм. Овладевать смысловым чтением текстов обществоведческой тематики: отбирать информацию из фрагментов Кодекса об административных правонарушениях и Уголовного кодекса об уголовной и административной ответственности и видах наказаний, об особенностях юридической ответственности несовершеннолетних. Основы функциональной грамотности: читательская грамотность. </w:t>
            </w:r>
            <w:r w:rsidRPr="00931275">
              <w:rPr>
                <w:rFonts w:ascii="Times New Roman" w:hAnsi="Times New Roman" w:cs="Times New Roman"/>
                <w:sz w:val="20"/>
                <w:szCs w:val="20"/>
              </w:rPr>
              <w:lastRenderedPageBreak/>
              <w:t>Анализировать информацию из адаптированных источников о применении наказаний за совершённые правонарушения; систематизировать информацию о юридической ответственности (в том числе несовершеннолетних) в форме плана. Оценивать собственные поступки и поведение других людей с точки зрения их соответствия нормам административного и уголовного права: выражать свою точку зрения, участвовать в обсуждении. Использовать полученные знания о нормах административного и уголовного права в практической деятельности, в повседневной жизни для осознанного правомерного поведения: выполнять проблемные задания, индивидуальные и групповые проекты. Формировать правовую культуру, готовность руководствоваться нормами права. Анализировать, обобщать, систематизировать и конкретизировать информацию из адаптированных источников о правовых нормах, определяющих юридическую ответственность человека, соотносить виды правонарушений и наказания</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lastRenderedPageBreak/>
              <w:t xml:space="preserve">Библиотека ЦОК </w:t>
            </w:r>
            <w:hyperlink r:id="rId37">
              <w:r w:rsidRPr="00BE36F6">
                <w:rPr>
                  <w:rFonts w:ascii="Times New Roman" w:hAnsi="Times New Roman" w:cs="Times New Roman"/>
                  <w:color w:val="0000FF"/>
                  <w:sz w:val="16"/>
                  <w:szCs w:val="16"/>
                  <w:u w:val="single"/>
                </w:rPr>
                <w:t>https://m.edsoo.ru/f5ebdd16</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Особенности юридической ответственности несовершеннолетних</w:t>
            </w:r>
          </w:p>
        </w:tc>
        <w:tc>
          <w:tcPr>
            <w:tcW w:w="709" w:type="dxa"/>
          </w:tcPr>
          <w:p w:rsidR="004372ED" w:rsidRPr="00E77F38"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Особенности юридической ответственности несовершеннолетних</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8">
              <w:r w:rsidRPr="00BE36F6">
                <w:rPr>
                  <w:rFonts w:ascii="Times New Roman" w:hAnsi="Times New Roman" w:cs="Times New Roman"/>
                  <w:color w:val="0000FF"/>
                  <w:sz w:val="16"/>
                  <w:szCs w:val="16"/>
                  <w:u w:val="single"/>
                </w:rPr>
                <w:t>https://m.edsoo.ru/f5ebdfd2</w:t>
              </w:r>
            </w:hyperlink>
          </w:p>
        </w:tc>
      </w:tr>
      <w:tr w:rsidR="004372ED" w:rsidRPr="007918D8" w:rsidTr="004F625A">
        <w:tc>
          <w:tcPr>
            <w:tcW w:w="675"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3.6</w:t>
            </w:r>
          </w:p>
        </w:tc>
        <w:tc>
          <w:tcPr>
            <w:tcW w:w="2268"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Правоохранительные</w:t>
            </w:r>
          </w:p>
        </w:tc>
        <w:tc>
          <w:tcPr>
            <w:tcW w:w="709" w:type="dxa"/>
          </w:tcPr>
          <w:p w:rsidR="004372ED" w:rsidRPr="007918D8" w:rsidRDefault="004372ED" w:rsidP="00A94D5E">
            <w:pPr>
              <w:jc w:val="both"/>
              <w:rPr>
                <w:rFonts w:ascii="Times New Roman" w:hAnsi="Times New Roman" w:cs="Times New Roman"/>
                <w:b/>
                <w:sz w:val="20"/>
                <w:szCs w:val="20"/>
              </w:rPr>
            </w:pPr>
            <w:r w:rsidRPr="007918D8">
              <w:rPr>
                <w:rFonts w:ascii="Times New Roman" w:hAnsi="Times New Roman" w:cs="Times New Roman"/>
                <w:b/>
                <w:sz w:val="20"/>
                <w:szCs w:val="20"/>
              </w:rPr>
              <w:t>3</w:t>
            </w:r>
          </w:p>
        </w:tc>
        <w:tc>
          <w:tcPr>
            <w:tcW w:w="2333" w:type="dxa"/>
          </w:tcPr>
          <w:p w:rsidR="004372ED" w:rsidRPr="007918D8" w:rsidRDefault="004372ED" w:rsidP="007918D8">
            <w:pPr>
              <w:jc w:val="both"/>
              <w:rPr>
                <w:rFonts w:ascii="Times New Roman" w:hAnsi="Times New Roman" w:cs="Times New Roman"/>
                <w:b/>
                <w:sz w:val="20"/>
                <w:szCs w:val="20"/>
              </w:rPr>
            </w:pPr>
            <w:r w:rsidRPr="007918D8">
              <w:rPr>
                <w:rFonts w:ascii="Times New Roman" w:hAnsi="Times New Roman" w:cs="Times New Roman"/>
                <w:b/>
                <w:sz w:val="20"/>
                <w:szCs w:val="20"/>
              </w:rPr>
              <w:t xml:space="preserve">органы в </w:t>
            </w:r>
            <w:proofErr w:type="gramStart"/>
            <w:r w:rsidRPr="007918D8">
              <w:rPr>
                <w:rFonts w:ascii="Times New Roman" w:hAnsi="Times New Roman" w:cs="Times New Roman"/>
                <w:b/>
                <w:sz w:val="20"/>
                <w:szCs w:val="20"/>
              </w:rPr>
              <w:t>Российской</w:t>
            </w:r>
            <w:proofErr w:type="gramEnd"/>
          </w:p>
        </w:tc>
        <w:tc>
          <w:tcPr>
            <w:tcW w:w="8440" w:type="dxa"/>
          </w:tcPr>
          <w:p w:rsidR="004372ED" w:rsidRPr="007918D8" w:rsidRDefault="004372ED" w:rsidP="00D73037">
            <w:pPr>
              <w:jc w:val="both"/>
              <w:rPr>
                <w:rFonts w:ascii="Times New Roman" w:hAnsi="Times New Roman" w:cs="Times New Roman"/>
                <w:b/>
                <w:sz w:val="20"/>
                <w:szCs w:val="20"/>
              </w:rPr>
            </w:pPr>
            <w:r w:rsidRPr="007918D8">
              <w:rPr>
                <w:rFonts w:ascii="Times New Roman" w:hAnsi="Times New Roman" w:cs="Times New Roman"/>
                <w:b/>
                <w:sz w:val="20"/>
                <w:szCs w:val="20"/>
              </w:rPr>
              <w:t>Федерации</w:t>
            </w:r>
          </w:p>
        </w:tc>
        <w:tc>
          <w:tcPr>
            <w:tcW w:w="1701" w:type="dxa"/>
          </w:tcPr>
          <w:p w:rsidR="004372ED" w:rsidRPr="007918D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A94D5E">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Правоохранительные органы в РФ</w:t>
            </w:r>
          </w:p>
          <w:p w:rsidR="004372ED" w:rsidRPr="004F625A" w:rsidRDefault="004372ED" w:rsidP="00A94D5E">
            <w:pPr>
              <w:ind w:right="-76"/>
              <w:rPr>
                <w:rFonts w:ascii="Times New Roman" w:eastAsia="Calibri" w:hAnsi="Times New Roman" w:cs="Times New Roman"/>
                <w:sz w:val="20"/>
                <w:szCs w:val="20"/>
              </w:rPr>
            </w:pP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A94D5E">
            <w:pPr>
              <w:jc w:val="both"/>
              <w:rPr>
                <w:rFonts w:ascii="Times New Roman" w:hAnsi="Times New Roman" w:cs="Times New Roman"/>
                <w:sz w:val="20"/>
                <w:szCs w:val="20"/>
              </w:rPr>
            </w:pPr>
            <w:r w:rsidRPr="00931275">
              <w:rPr>
                <w:rFonts w:ascii="Times New Roman" w:hAnsi="Times New Roman" w:cs="Times New Roman"/>
                <w:sz w:val="20"/>
                <w:szCs w:val="20"/>
              </w:rPr>
              <w:t xml:space="preserve">Правоохранительные органы в Российской Федерации. Структура правоохранительных органов Российской Федерации. </w:t>
            </w:r>
          </w:p>
        </w:tc>
        <w:tc>
          <w:tcPr>
            <w:tcW w:w="8440" w:type="dxa"/>
            <w:vMerge w:val="restart"/>
          </w:tcPr>
          <w:p w:rsidR="004372ED" w:rsidRPr="00931275" w:rsidRDefault="004372ED" w:rsidP="00A94D5E">
            <w:pPr>
              <w:jc w:val="both"/>
              <w:rPr>
                <w:rFonts w:ascii="Times New Roman" w:hAnsi="Times New Roman" w:cs="Times New Roman"/>
                <w:w w:val="105"/>
                <w:sz w:val="20"/>
                <w:szCs w:val="20"/>
              </w:rPr>
            </w:pPr>
            <w:r w:rsidRPr="00931275">
              <w:rPr>
                <w:rFonts w:ascii="Times New Roman" w:hAnsi="Times New Roman" w:cs="Times New Roman"/>
                <w:sz w:val="20"/>
                <w:szCs w:val="20"/>
              </w:rPr>
              <w:t>Осваивать и применять знания о правоохранительных органах, их роли в обеспечении безопасности личности, общества и государства, в том числе защита от терроризма и экстремизма: называть правоохранительные органы и объяснять их функции. Характеризовать роль правоохранительных органов в защите правопорядка, обеспечении социальной стабильности и справедливости: формулировать соответствующие суждения и аргументы в письменной и устной форме. Извлекать социальную информацию по правовой тематике: преобразовывать текстовую информацию о правоохранительных органах в таблицу (схему). Основы функциональной грамотности: читательская грамотность. Использовать полученные знания о способах защиты прав человека: анализировать ситуации, связанные с защитой и реализацией прав и свобод человека, и определять, в какой правоохранительный орган в каждом конкретном случае необходимо обратиться. Формировать внутреннюю позицию личности как особого ценностного отношения к себе, окружающим людям и жизни в целом.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39">
              <w:r w:rsidRPr="00BE36F6">
                <w:rPr>
                  <w:rFonts w:ascii="Times New Roman" w:hAnsi="Times New Roman" w:cs="Times New Roman"/>
                  <w:color w:val="0000FF"/>
                  <w:sz w:val="16"/>
                  <w:szCs w:val="16"/>
                  <w:u w:val="single"/>
                </w:rPr>
                <w:t>https://m.edsoo.ru/f5ebe144</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434058">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Повторение по теме «Основы российского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Функции правоохранительных органов</w:t>
            </w: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40">
              <w:r w:rsidRPr="00BE36F6">
                <w:rPr>
                  <w:rFonts w:ascii="Times New Roman" w:hAnsi="Times New Roman" w:cs="Times New Roman"/>
                  <w:color w:val="0000FF"/>
                  <w:sz w:val="16"/>
                  <w:szCs w:val="16"/>
                  <w:u w:val="single"/>
                </w:rPr>
                <w:t>https://m.edsoo.ru/f5ebe2ac</w:t>
              </w:r>
            </w:hyperlink>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Pr="004F625A" w:rsidRDefault="004372ED" w:rsidP="00434058">
            <w:pPr>
              <w:ind w:right="-76"/>
              <w:rPr>
                <w:rFonts w:ascii="Times New Roman" w:eastAsia="Calibri" w:hAnsi="Times New Roman" w:cs="Times New Roman"/>
                <w:sz w:val="20"/>
                <w:szCs w:val="20"/>
              </w:rPr>
            </w:pPr>
            <w:r w:rsidRPr="004F625A">
              <w:rPr>
                <w:rFonts w:ascii="Times New Roman" w:eastAsia="Calibri" w:hAnsi="Times New Roman" w:cs="Times New Roman"/>
                <w:sz w:val="20"/>
                <w:szCs w:val="20"/>
              </w:rPr>
              <w:t>Обобщение по темам «Человек как участник правовых отношений. Основы российского права»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vMerge/>
          </w:tcPr>
          <w:p w:rsidR="004372ED" w:rsidRPr="00931275" w:rsidRDefault="004372ED" w:rsidP="00D73037">
            <w:pPr>
              <w:jc w:val="both"/>
              <w:rPr>
                <w:rFonts w:ascii="Times New Roman" w:hAnsi="Times New Roman" w:cs="Times New Roman"/>
                <w:sz w:val="20"/>
                <w:szCs w:val="20"/>
              </w:rPr>
            </w:pPr>
          </w:p>
        </w:tc>
        <w:tc>
          <w:tcPr>
            <w:tcW w:w="1701" w:type="dxa"/>
          </w:tcPr>
          <w:p w:rsidR="004372ED" w:rsidRPr="00BE36F6" w:rsidRDefault="004372ED" w:rsidP="004372ED">
            <w:pPr>
              <w:ind w:left="-57" w:right="-57"/>
              <w:rPr>
                <w:rFonts w:ascii="Times New Roman" w:hAnsi="Times New Roman" w:cs="Times New Roman"/>
                <w:sz w:val="16"/>
                <w:szCs w:val="16"/>
              </w:rPr>
            </w:pPr>
            <w:r w:rsidRPr="00BE36F6">
              <w:rPr>
                <w:rFonts w:ascii="Times New Roman" w:hAnsi="Times New Roman" w:cs="Times New Roman"/>
                <w:color w:val="000000"/>
                <w:sz w:val="16"/>
                <w:szCs w:val="16"/>
              </w:rPr>
              <w:t xml:space="preserve">Библиотека ЦОК </w:t>
            </w:r>
            <w:hyperlink r:id="rId41">
              <w:r w:rsidRPr="00BE36F6">
                <w:rPr>
                  <w:rFonts w:ascii="Times New Roman" w:hAnsi="Times New Roman" w:cs="Times New Roman"/>
                  <w:color w:val="0000FF"/>
                  <w:sz w:val="16"/>
                  <w:szCs w:val="16"/>
                  <w:u w:val="single"/>
                </w:rPr>
                <w:t>https://m.edsoo.ru/f5ebe414</w:t>
              </w:r>
            </w:hyperlink>
          </w:p>
        </w:tc>
      </w:tr>
      <w:tr w:rsidR="004372ED" w:rsidRPr="00434058" w:rsidTr="004F625A">
        <w:tc>
          <w:tcPr>
            <w:tcW w:w="675" w:type="dxa"/>
          </w:tcPr>
          <w:p w:rsidR="004372ED" w:rsidRPr="00434058" w:rsidRDefault="004372ED" w:rsidP="007918D8">
            <w:pPr>
              <w:rPr>
                <w:rFonts w:ascii="Times New Roman" w:hAnsi="Times New Roman" w:cs="Times New Roman"/>
                <w:b/>
                <w:sz w:val="20"/>
                <w:szCs w:val="20"/>
              </w:rPr>
            </w:pPr>
          </w:p>
        </w:tc>
        <w:tc>
          <w:tcPr>
            <w:tcW w:w="2268" w:type="dxa"/>
          </w:tcPr>
          <w:p w:rsidR="004372ED" w:rsidRPr="00434058" w:rsidRDefault="004372ED" w:rsidP="00A94D5E">
            <w:pPr>
              <w:jc w:val="both"/>
              <w:rPr>
                <w:rFonts w:ascii="Times New Roman" w:hAnsi="Times New Roman" w:cs="Times New Roman"/>
                <w:b/>
                <w:sz w:val="20"/>
                <w:szCs w:val="20"/>
              </w:rPr>
            </w:pPr>
            <w:r w:rsidRPr="00434058">
              <w:rPr>
                <w:rFonts w:ascii="Times New Roman" w:hAnsi="Times New Roman" w:cs="Times New Roman"/>
                <w:b/>
                <w:sz w:val="20"/>
                <w:szCs w:val="20"/>
              </w:rPr>
              <w:t>Итоговое повторение</w:t>
            </w:r>
          </w:p>
        </w:tc>
        <w:tc>
          <w:tcPr>
            <w:tcW w:w="709" w:type="dxa"/>
          </w:tcPr>
          <w:p w:rsidR="004372ED" w:rsidRPr="00434058" w:rsidRDefault="004372ED" w:rsidP="00A94D5E">
            <w:pPr>
              <w:ind w:right="-76"/>
              <w:jc w:val="center"/>
              <w:rPr>
                <w:rFonts w:ascii="Times New Roman" w:eastAsia="Times New Roman" w:hAnsi="Times New Roman" w:cs="Times New Roman"/>
                <w:b/>
                <w:lang w:eastAsia="ru-RU"/>
              </w:rPr>
            </w:pPr>
          </w:p>
        </w:tc>
        <w:tc>
          <w:tcPr>
            <w:tcW w:w="2333" w:type="dxa"/>
          </w:tcPr>
          <w:p w:rsidR="004372ED" w:rsidRPr="00434058" w:rsidRDefault="004372ED" w:rsidP="00D73037">
            <w:pPr>
              <w:jc w:val="both"/>
              <w:rPr>
                <w:rFonts w:ascii="Times New Roman" w:hAnsi="Times New Roman" w:cs="Times New Roman"/>
                <w:b/>
                <w:sz w:val="20"/>
                <w:szCs w:val="20"/>
              </w:rPr>
            </w:pPr>
          </w:p>
        </w:tc>
        <w:tc>
          <w:tcPr>
            <w:tcW w:w="8440" w:type="dxa"/>
          </w:tcPr>
          <w:p w:rsidR="004372ED" w:rsidRPr="00434058" w:rsidRDefault="004372ED" w:rsidP="00D73037">
            <w:pPr>
              <w:jc w:val="both"/>
              <w:rPr>
                <w:rFonts w:ascii="Times New Roman" w:hAnsi="Times New Roman" w:cs="Times New Roman"/>
                <w:b/>
                <w:sz w:val="20"/>
                <w:szCs w:val="20"/>
              </w:rPr>
            </w:pPr>
          </w:p>
        </w:tc>
        <w:tc>
          <w:tcPr>
            <w:tcW w:w="1701" w:type="dxa"/>
          </w:tcPr>
          <w:p w:rsidR="004372ED" w:rsidRPr="00434058" w:rsidRDefault="004372ED" w:rsidP="00D73037">
            <w:pPr>
              <w:jc w:val="both"/>
              <w:rPr>
                <w:rFonts w:ascii="Times New Roman" w:hAnsi="Times New Roman" w:cs="Times New Roman"/>
                <w:b/>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Итоговое повторение пройденного материала</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Защита проектов</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Tr="004F625A">
        <w:tc>
          <w:tcPr>
            <w:tcW w:w="675" w:type="dxa"/>
          </w:tcPr>
          <w:p w:rsidR="004372ED" w:rsidRPr="000F0DD4" w:rsidRDefault="004372ED" w:rsidP="000F0DD4">
            <w:pPr>
              <w:pStyle w:val="aa"/>
              <w:numPr>
                <w:ilvl w:val="0"/>
                <w:numId w:val="22"/>
              </w:numPr>
              <w:rPr>
                <w:rFonts w:ascii="Times New Roman" w:hAnsi="Times New Roman" w:cs="Times New Roman"/>
                <w:sz w:val="20"/>
                <w:szCs w:val="20"/>
              </w:rPr>
            </w:pPr>
          </w:p>
        </w:tc>
        <w:tc>
          <w:tcPr>
            <w:tcW w:w="2268" w:type="dxa"/>
          </w:tcPr>
          <w:p w:rsidR="004372ED" w:rsidRDefault="004372ED" w:rsidP="00A94D5E">
            <w:pPr>
              <w:ind w:right="-76"/>
              <w:rPr>
                <w:rFonts w:ascii="Times New Roman" w:eastAsia="Times New Roman" w:hAnsi="Times New Roman" w:cs="Times New Roman"/>
                <w:lang w:eastAsia="ru-RU"/>
              </w:rPr>
            </w:pPr>
            <w:r w:rsidRPr="00931275">
              <w:rPr>
                <w:rFonts w:ascii="Times New Roman" w:hAnsi="Times New Roman" w:cs="Times New Roman"/>
                <w:sz w:val="20"/>
                <w:szCs w:val="20"/>
              </w:rPr>
              <w:t>Защита проектов</w:t>
            </w:r>
          </w:p>
        </w:tc>
        <w:tc>
          <w:tcPr>
            <w:tcW w:w="709" w:type="dxa"/>
          </w:tcPr>
          <w:p w:rsidR="004372ED" w:rsidRDefault="004372ED" w:rsidP="00A94D5E">
            <w:pPr>
              <w:ind w:right="-76"/>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p>
        </w:tc>
        <w:tc>
          <w:tcPr>
            <w:tcW w:w="1701" w:type="dxa"/>
          </w:tcPr>
          <w:p w:rsidR="004372ED" w:rsidRPr="00931275" w:rsidRDefault="004372ED" w:rsidP="00D73037">
            <w:pPr>
              <w:jc w:val="both"/>
              <w:rPr>
                <w:rFonts w:ascii="Times New Roman" w:hAnsi="Times New Roman" w:cs="Times New Roman"/>
                <w:sz w:val="20"/>
                <w:szCs w:val="20"/>
              </w:rPr>
            </w:pPr>
          </w:p>
        </w:tc>
      </w:tr>
      <w:tr w:rsidR="004372ED" w:rsidTr="004F625A">
        <w:tc>
          <w:tcPr>
            <w:tcW w:w="675" w:type="dxa"/>
          </w:tcPr>
          <w:p w:rsidR="004372ED" w:rsidRPr="00931275" w:rsidRDefault="004372ED" w:rsidP="00D73037">
            <w:pPr>
              <w:jc w:val="both"/>
              <w:rPr>
                <w:rFonts w:ascii="Times New Roman" w:hAnsi="Times New Roman" w:cs="Times New Roman"/>
                <w:sz w:val="20"/>
                <w:szCs w:val="20"/>
              </w:rPr>
            </w:pPr>
          </w:p>
        </w:tc>
        <w:tc>
          <w:tcPr>
            <w:tcW w:w="2268" w:type="dxa"/>
          </w:tcPr>
          <w:p w:rsidR="004372ED" w:rsidRPr="00931275" w:rsidRDefault="004372ED" w:rsidP="007C2237">
            <w:pPr>
              <w:jc w:val="both"/>
              <w:rPr>
                <w:rFonts w:ascii="Times New Roman" w:hAnsi="Times New Roman" w:cs="Times New Roman"/>
                <w:sz w:val="20"/>
                <w:szCs w:val="20"/>
              </w:rPr>
            </w:pPr>
          </w:p>
        </w:tc>
        <w:tc>
          <w:tcPr>
            <w:tcW w:w="709"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34</w:t>
            </w:r>
          </w:p>
        </w:tc>
        <w:tc>
          <w:tcPr>
            <w:tcW w:w="2333" w:type="dxa"/>
          </w:tcPr>
          <w:p w:rsidR="004372ED" w:rsidRPr="00931275" w:rsidRDefault="004372ED" w:rsidP="00D73037">
            <w:pPr>
              <w:jc w:val="both"/>
              <w:rPr>
                <w:rFonts w:ascii="Times New Roman" w:hAnsi="Times New Roman" w:cs="Times New Roman"/>
                <w:sz w:val="20"/>
                <w:szCs w:val="20"/>
              </w:rPr>
            </w:pPr>
          </w:p>
        </w:tc>
        <w:tc>
          <w:tcPr>
            <w:tcW w:w="8440" w:type="dxa"/>
          </w:tcPr>
          <w:p w:rsidR="004372ED" w:rsidRPr="00931275" w:rsidRDefault="004372ED" w:rsidP="00D73037">
            <w:pPr>
              <w:jc w:val="both"/>
              <w:rPr>
                <w:rFonts w:ascii="Times New Roman" w:hAnsi="Times New Roman" w:cs="Times New Roman"/>
                <w:sz w:val="20"/>
                <w:szCs w:val="20"/>
              </w:rPr>
            </w:pPr>
            <w:r w:rsidRPr="00931275">
              <w:rPr>
                <w:rFonts w:ascii="Times New Roman" w:hAnsi="Times New Roman" w:cs="Times New Roman"/>
                <w:sz w:val="20"/>
                <w:szCs w:val="20"/>
              </w:rPr>
              <w:t>ОБЩЕЕ КОЛИЧЕСТВО ЧАСОВ ПО ПРОГРАММЕ</w:t>
            </w:r>
          </w:p>
        </w:tc>
        <w:tc>
          <w:tcPr>
            <w:tcW w:w="1701" w:type="dxa"/>
          </w:tcPr>
          <w:p w:rsidR="004372ED" w:rsidRPr="00931275" w:rsidRDefault="004372ED" w:rsidP="00D73037">
            <w:pPr>
              <w:jc w:val="both"/>
              <w:rPr>
                <w:rFonts w:ascii="Times New Roman" w:hAnsi="Times New Roman" w:cs="Times New Roman"/>
                <w:sz w:val="20"/>
                <w:szCs w:val="20"/>
              </w:rPr>
            </w:pPr>
          </w:p>
        </w:tc>
      </w:tr>
    </w:tbl>
    <w:p w:rsidR="00434058" w:rsidRDefault="00434058" w:rsidP="00D73037">
      <w:pPr>
        <w:spacing w:after="0"/>
        <w:ind w:firstLine="709"/>
        <w:jc w:val="both"/>
        <w:rPr>
          <w:rFonts w:ascii="Times New Roman" w:hAnsi="Times New Roman" w:cs="Times New Roman"/>
          <w:w w:val="105"/>
          <w:sz w:val="24"/>
          <w:szCs w:val="24"/>
        </w:rPr>
        <w:sectPr w:rsidR="00434058" w:rsidSect="000F0DD4">
          <w:type w:val="continuous"/>
          <w:pgSz w:w="16839" w:h="11907" w:orient="landscape" w:code="9"/>
          <w:pgMar w:top="1134" w:right="567" w:bottom="1134" w:left="567" w:header="709" w:footer="709" w:gutter="0"/>
          <w:cols w:space="708"/>
          <w:docGrid w:linePitch="360"/>
        </w:sectPr>
      </w:pPr>
    </w:p>
    <w:p w:rsidR="00F55A9C" w:rsidRDefault="00F55A9C" w:rsidP="00D73037">
      <w:pPr>
        <w:spacing w:after="0"/>
        <w:ind w:firstLine="709"/>
        <w:jc w:val="both"/>
        <w:rPr>
          <w:rFonts w:ascii="Times New Roman" w:hAnsi="Times New Roman" w:cs="Times New Roman"/>
          <w:w w:val="105"/>
          <w:sz w:val="24"/>
          <w:szCs w:val="24"/>
        </w:rPr>
      </w:pPr>
    </w:p>
    <w:p w:rsidR="00A94D5E" w:rsidRDefault="00A94D5E" w:rsidP="00D73037">
      <w:pPr>
        <w:spacing w:after="0"/>
        <w:ind w:firstLine="709"/>
        <w:jc w:val="both"/>
        <w:rPr>
          <w:rFonts w:ascii="Times New Roman" w:hAnsi="Times New Roman" w:cs="Times New Roman"/>
          <w:w w:val="105"/>
          <w:sz w:val="24"/>
          <w:szCs w:val="24"/>
        </w:rPr>
      </w:pPr>
    </w:p>
    <w:p w:rsidR="00A94D5E" w:rsidRDefault="00A94D5E" w:rsidP="00D73037">
      <w:pPr>
        <w:spacing w:after="0"/>
        <w:ind w:firstLine="709"/>
        <w:jc w:val="both"/>
        <w:sectPr w:rsidR="00A94D5E" w:rsidSect="00A94D5E">
          <w:type w:val="continuous"/>
          <w:pgSz w:w="16839" w:h="11907" w:orient="landscape" w:code="9"/>
          <w:pgMar w:top="1134" w:right="567" w:bottom="1134" w:left="567" w:header="709" w:footer="709" w:gutter="0"/>
          <w:cols w:space="708"/>
          <w:docGrid w:linePitch="360"/>
        </w:sectPr>
      </w:pPr>
    </w:p>
    <w:p w:rsidR="007C2237" w:rsidRPr="00FC3ECB" w:rsidRDefault="007C2237" w:rsidP="00D73037">
      <w:pPr>
        <w:spacing w:after="0"/>
        <w:ind w:firstLine="709"/>
        <w:jc w:val="both"/>
        <w:rPr>
          <w:rFonts w:ascii="Times New Roman" w:hAnsi="Times New Roman" w:cs="Times New Roman"/>
          <w:b/>
          <w:w w:val="105"/>
          <w:sz w:val="24"/>
          <w:szCs w:val="24"/>
        </w:rPr>
      </w:pPr>
      <w:r w:rsidRPr="00FC3ECB">
        <w:rPr>
          <w:rFonts w:ascii="Times New Roman" w:hAnsi="Times New Roman" w:cs="Times New Roman"/>
          <w:b/>
          <w:sz w:val="24"/>
          <w:szCs w:val="24"/>
        </w:rPr>
        <w:lastRenderedPageBreak/>
        <w:t>8 КЛАСС</w:t>
      </w:r>
    </w:p>
    <w:tbl>
      <w:tblPr>
        <w:tblStyle w:val="ad"/>
        <w:tblW w:w="16126" w:type="dxa"/>
        <w:tblLayout w:type="fixed"/>
        <w:tblLook w:val="04A0" w:firstRow="1" w:lastRow="0" w:firstColumn="1" w:lastColumn="0" w:noHBand="0" w:noVBand="1"/>
      </w:tblPr>
      <w:tblGrid>
        <w:gridCol w:w="392"/>
        <w:gridCol w:w="1984"/>
        <w:gridCol w:w="709"/>
        <w:gridCol w:w="2551"/>
        <w:gridCol w:w="8647"/>
        <w:gridCol w:w="1843"/>
      </w:tblGrid>
      <w:tr w:rsidR="00434058" w:rsidRPr="00931275" w:rsidTr="004372ED">
        <w:tc>
          <w:tcPr>
            <w:tcW w:w="392"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 xml:space="preserve">№ </w:t>
            </w:r>
            <w:proofErr w:type="gramStart"/>
            <w:r w:rsidRPr="00FC3ECB">
              <w:rPr>
                <w:rFonts w:ascii="Times New Roman" w:hAnsi="Times New Roman" w:cs="Times New Roman"/>
                <w:b/>
                <w:sz w:val="20"/>
                <w:szCs w:val="20"/>
              </w:rPr>
              <w:t>п</w:t>
            </w:r>
            <w:proofErr w:type="gramEnd"/>
            <w:r w:rsidRPr="00FC3ECB">
              <w:rPr>
                <w:rFonts w:ascii="Times New Roman" w:hAnsi="Times New Roman" w:cs="Times New Roman"/>
                <w:b/>
                <w:sz w:val="20"/>
                <w:szCs w:val="20"/>
              </w:rPr>
              <w:t>/п</w:t>
            </w:r>
          </w:p>
        </w:tc>
        <w:tc>
          <w:tcPr>
            <w:tcW w:w="1984"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Наименование разделов и тем учебного предмета</w:t>
            </w:r>
          </w:p>
        </w:tc>
        <w:tc>
          <w:tcPr>
            <w:tcW w:w="709"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Кол-во часов</w:t>
            </w:r>
          </w:p>
        </w:tc>
        <w:tc>
          <w:tcPr>
            <w:tcW w:w="2551"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Программное содержание</w:t>
            </w:r>
          </w:p>
        </w:tc>
        <w:tc>
          <w:tcPr>
            <w:tcW w:w="8647"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 xml:space="preserve">Основные виды деятельности </w:t>
            </w:r>
            <w:proofErr w:type="gramStart"/>
            <w:r w:rsidRPr="00FC3ECB">
              <w:rPr>
                <w:rFonts w:ascii="Times New Roman" w:hAnsi="Times New Roman" w:cs="Times New Roman"/>
                <w:b/>
                <w:sz w:val="20"/>
                <w:szCs w:val="20"/>
              </w:rPr>
              <w:t>обучающихся</w:t>
            </w:r>
            <w:proofErr w:type="gramEnd"/>
          </w:p>
        </w:tc>
        <w:tc>
          <w:tcPr>
            <w:tcW w:w="1843" w:type="dxa"/>
          </w:tcPr>
          <w:p w:rsidR="00434058" w:rsidRPr="00FC3ECB" w:rsidRDefault="00FC3ECB" w:rsidP="00FC3ECB">
            <w:pPr>
              <w:ind w:left="-57" w:right="-57"/>
              <w:jc w:val="center"/>
              <w:rPr>
                <w:rFonts w:ascii="Times New Roman" w:hAnsi="Times New Roman" w:cs="Times New Roman"/>
                <w:b/>
                <w:sz w:val="20"/>
                <w:szCs w:val="20"/>
              </w:rPr>
            </w:pPr>
            <w:r w:rsidRPr="00FC3ECB">
              <w:rPr>
                <w:rFonts w:ascii="Times New Roman" w:hAnsi="Times New Roman" w:cs="Times New Roman"/>
                <w:b/>
                <w:sz w:val="20"/>
                <w:szCs w:val="20"/>
              </w:rPr>
              <w:t>ЭОР</w:t>
            </w:r>
          </w:p>
        </w:tc>
      </w:tr>
      <w:tr w:rsidR="00434058" w:rsidRPr="007C2237" w:rsidTr="004372ED">
        <w:tc>
          <w:tcPr>
            <w:tcW w:w="392"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p>
        </w:tc>
        <w:tc>
          <w:tcPr>
            <w:tcW w:w="1984"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Раздел 1. </w:t>
            </w:r>
          </w:p>
        </w:tc>
        <w:tc>
          <w:tcPr>
            <w:tcW w:w="709" w:type="dxa"/>
            <w:shd w:val="clear" w:color="auto" w:fill="BFBFBF" w:themeFill="background1" w:themeFillShade="BF"/>
          </w:tcPr>
          <w:p w:rsidR="00434058" w:rsidRPr="00FC3ECB" w:rsidRDefault="00434058" w:rsidP="00FC3ECB">
            <w:pPr>
              <w:ind w:left="-57" w:right="-57"/>
              <w:jc w:val="center"/>
              <w:rPr>
                <w:rFonts w:ascii="Times New Roman" w:hAnsi="Times New Roman" w:cs="Times New Roman"/>
                <w:b/>
                <w:w w:val="105"/>
                <w:sz w:val="20"/>
                <w:szCs w:val="20"/>
              </w:rPr>
            </w:pPr>
          </w:p>
        </w:tc>
        <w:tc>
          <w:tcPr>
            <w:tcW w:w="2551"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Человек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r w:rsidR="00FC3ECB" w:rsidRPr="00FC3ECB">
              <w:rPr>
                <w:rFonts w:ascii="Times New Roman" w:hAnsi="Times New Roman" w:cs="Times New Roman"/>
                <w:b/>
                <w:sz w:val="20"/>
                <w:szCs w:val="20"/>
              </w:rPr>
              <w:t>экономических</w:t>
            </w:r>
          </w:p>
        </w:tc>
        <w:tc>
          <w:tcPr>
            <w:tcW w:w="8647" w:type="dxa"/>
            <w:shd w:val="clear" w:color="auto" w:fill="BFBFBF" w:themeFill="background1" w:themeFillShade="BF"/>
          </w:tcPr>
          <w:p w:rsidR="00434058" w:rsidRPr="00FC3ECB" w:rsidRDefault="00434058" w:rsidP="00FC3ECB">
            <w:pPr>
              <w:ind w:left="-57" w:right="-57"/>
              <w:rPr>
                <w:rFonts w:ascii="Times New Roman" w:hAnsi="Times New Roman" w:cs="Times New Roman"/>
                <w:b/>
                <w:w w:val="105"/>
                <w:sz w:val="20"/>
                <w:szCs w:val="20"/>
              </w:rPr>
            </w:pPr>
            <w:proofErr w:type="gramStart"/>
            <w:r w:rsidRPr="00FC3ECB">
              <w:rPr>
                <w:rFonts w:ascii="Times New Roman" w:hAnsi="Times New Roman" w:cs="Times New Roman"/>
                <w:b/>
                <w:sz w:val="20"/>
                <w:szCs w:val="20"/>
              </w:rPr>
              <w:t>отношениях</w:t>
            </w:r>
            <w:proofErr w:type="gramEnd"/>
          </w:p>
        </w:tc>
        <w:tc>
          <w:tcPr>
            <w:tcW w:w="1843" w:type="dxa"/>
            <w:shd w:val="clear" w:color="auto" w:fill="BFBFBF" w:themeFill="background1" w:themeFillShade="BF"/>
          </w:tcPr>
          <w:p w:rsidR="00434058" w:rsidRPr="00FC3ECB" w:rsidRDefault="00434058" w:rsidP="00FC3ECB">
            <w:pPr>
              <w:ind w:left="-57" w:right="-57"/>
              <w:rPr>
                <w:rFonts w:ascii="Times New Roman" w:hAnsi="Times New Roman" w:cs="Times New Roman"/>
                <w:b/>
                <w:sz w:val="20"/>
                <w:szCs w:val="20"/>
              </w:rPr>
            </w:pPr>
          </w:p>
        </w:tc>
      </w:tr>
      <w:tr w:rsidR="00434058" w:rsidRPr="00434058" w:rsidTr="004372ED">
        <w:tc>
          <w:tcPr>
            <w:tcW w:w="392" w:type="dxa"/>
          </w:tcPr>
          <w:p w:rsidR="00434058" w:rsidRPr="00FC3ECB" w:rsidRDefault="00434058"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1.1</w:t>
            </w:r>
          </w:p>
        </w:tc>
        <w:tc>
          <w:tcPr>
            <w:tcW w:w="1984" w:type="dxa"/>
          </w:tcPr>
          <w:p w:rsidR="00434058" w:rsidRPr="00FC3ECB" w:rsidRDefault="00FC3ECB" w:rsidP="004372ED">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Экономика – </w:t>
            </w:r>
          </w:p>
        </w:tc>
        <w:tc>
          <w:tcPr>
            <w:tcW w:w="709" w:type="dxa"/>
          </w:tcPr>
          <w:p w:rsidR="00434058" w:rsidRPr="00FC3ECB" w:rsidRDefault="00434058"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5</w:t>
            </w:r>
          </w:p>
        </w:tc>
        <w:tc>
          <w:tcPr>
            <w:tcW w:w="2551" w:type="dxa"/>
          </w:tcPr>
          <w:p w:rsidR="00434058" w:rsidRPr="00FC3ECB" w:rsidRDefault="004372ED"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основа </w:t>
            </w:r>
            <w:r w:rsidR="00FC3ECB" w:rsidRPr="00FC3ECB">
              <w:rPr>
                <w:rFonts w:ascii="Times New Roman" w:hAnsi="Times New Roman" w:cs="Times New Roman"/>
                <w:b/>
                <w:sz w:val="20"/>
                <w:szCs w:val="20"/>
              </w:rPr>
              <w:t xml:space="preserve">жизнедеятельности </w:t>
            </w:r>
          </w:p>
        </w:tc>
        <w:tc>
          <w:tcPr>
            <w:tcW w:w="8647" w:type="dxa"/>
          </w:tcPr>
          <w:p w:rsidR="00434058" w:rsidRPr="00FC3ECB" w:rsidRDefault="00FC3ECB"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человека</w:t>
            </w:r>
          </w:p>
        </w:tc>
        <w:tc>
          <w:tcPr>
            <w:tcW w:w="1843" w:type="dxa"/>
          </w:tcPr>
          <w:p w:rsidR="00434058" w:rsidRPr="00FC3ECB" w:rsidRDefault="00434058"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Экономическая жизнь общества</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Экономическая жизнь общества. Потребности и ресурсы, ограниченность ресурсов. Экономический выбор. </w:t>
            </w:r>
          </w:p>
        </w:tc>
        <w:tc>
          <w:tcPr>
            <w:tcW w:w="8647" w:type="dxa"/>
            <w:vMerge w:val="restart"/>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b/>
                <w:sz w:val="20"/>
                <w:szCs w:val="20"/>
              </w:rPr>
              <w:t>Осваивать</w:t>
            </w:r>
            <w:r w:rsidRPr="00FC3ECB">
              <w:rPr>
                <w:rFonts w:ascii="Times New Roman" w:hAnsi="Times New Roman" w:cs="Times New Roman"/>
                <w:sz w:val="20"/>
                <w:szCs w:val="20"/>
              </w:rPr>
              <w:t xml:space="preserve"> и применять знания об основных проявлениях экономической жизни общества: извлекать и интерпретировать информацию из разных источников. </w:t>
            </w:r>
            <w:r w:rsidRPr="00FC3ECB">
              <w:rPr>
                <w:rFonts w:ascii="Times New Roman" w:hAnsi="Times New Roman" w:cs="Times New Roman"/>
                <w:b/>
                <w:sz w:val="20"/>
                <w:szCs w:val="20"/>
              </w:rPr>
              <w:t>Характеризовать</w:t>
            </w:r>
            <w:r w:rsidRPr="00FC3ECB">
              <w:rPr>
                <w:rFonts w:ascii="Times New Roman" w:hAnsi="Times New Roman" w:cs="Times New Roman"/>
                <w:sz w:val="20"/>
                <w:szCs w:val="20"/>
              </w:rPr>
              <w:t xml:space="preserve"> способы координации хозяйственной жизни в различных экономических системах: описывать различные способы хозяйствования и формулировать основания для сравнения. </w:t>
            </w:r>
            <w:r w:rsidRPr="00FC3ECB">
              <w:rPr>
                <w:rFonts w:ascii="Times New Roman" w:hAnsi="Times New Roman" w:cs="Times New Roman"/>
                <w:b/>
                <w:sz w:val="20"/>
                <w:szCs w:val="20"/>
              </w:rPr>
              <w:t>Определять</w:t>
            </w:r>
            <w:r w:rsidRPr="00FC3ECB">
              <w:rPr>
                <w:rFonts w:ascii="Times New Roman" w:hAnsi="Times New Roman" w:cs="Times New Roman"/>
                <w:sz w:val="20"/>
                <w:szCs w:val="20"/>
              </w:rPr>
              <w:t xml:space="preserve"> и аргументировать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r w:rsidRPr="00FC3ECB">
              <w:rPr>
                <w:rFonts w:ascii="Times New Roman" w:hAnsi="Times New Roman" w:cs="Times New Roman"/>
                <w:b/>
                <w:sz w:val="20"/>
                <w:szCs w:val="20"/>
              </w:rPr>
              <w:t>формулировать</w:t>
            </w:r>
            <w:r w:rsidRPr="00FC3ECB">
              <w:rPr>
                <w:rFonts w:ascii="Times New Roman" w:hAnsi="Times New Roman" w:cs="Times New Roman"/>
                <w:sz w:val="20"/>
                <w:szCs w:val="20"/>
              </w:rPr>
              <w:t xml:space="preserve"> суждения на основе информации, предложенной учителем; выражать своё отношение к решениям людей в конкретных ситуациях. </w:t>
            </w:r>
          </w:p>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b/>
                <w:sz w:val="20"/>
                <w:szCs w:val="20"/>
              </w:rPr>
              <w:t>Основы функциональной грамотности:</w:t>
            </w:r>
            <w:r w:rsidRPr="00FC3ECB">
              <w:rPr>
                <w:rFonts w:ascii="Times New Roman" w:hAnsi="Times New Roman" w:cs="Times New Roman"/>
                <w:sz w:val="20"/>
                <w:szCs w:val="20"/>
              </w:rPr>
              <w:t xml:space="preserve"> финансовая грамотность. </w:t>
            </w:r>
            <w:r w:rsidRPr="00FC3ECB">
              <w:rPr>
                <w:rFonts w:ascii="Times New Roman" w:hAnsi="Times New Roman" w:cs="Times New Roman"/>
                <w:b/>
                <w:sz w:val="20"/>
                <w:szCs w:val="20"/>
              </w:rPr>
              <w:t>Решать</w:t>
            </w:r>
            <w:r w:rsidRPr="00FC3ECB">
              <w:rPr>
                <w:rFonts w:ascii="Times New Roman" w:hAnsi="Times New Roman" w:cs="Times New Roman"/>
                <w:sz w:val="20"/>
                <w:szCs w:val="20"/>
              </w:rPr>
              <w:t xml:space="preserve"> познавательные и практические задачи: анализировать реальные социальные ситуации для осуществления экономических действий на основе рационального выбора в условиях ограниченных ресурсов; исследовать несложные практические ситуации, связанные с использованием различных способов повышения эффективности производства. </w:t>
            </w:r>
          </w:p>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b/>
                <w:sz w:val="20"/>
                <w:szCs w:val="20"/>
              </w:rPr>
              <w:t>Основы функциональной грамотности</w:t>
            </w:r>
            <w:r w:rsidRPr="00FC3ECB">
              <w:rPr>
                <w:rFonts w:ascii="Times New Roman" w:hAnsi="Times New Roman" w:cs="Times New Roman"/>
                <w:sz w:val="20"/>
                <w:szCs w:val="20"/>
              </w:rPr>
              <w:t xml:space="preserve">: финансовая грамотность. </w:t>
            </w:r>
            <w:r w:rsidRPr="00FC3ECB">
              <w:rPr>
                <w:rFonts w:ascii="Times New Roman" w:hAnsi="Times New Roman" w:cs="Times New Roman"/>
                <w:b/>
                <w:sz w:val="20"/>
                <w:szCs w:val="20"/>
              </w:rPr>
              <w:t>Овладевать</w:t>
            </w:r>
            <w:r w:rsidRPr="00FC3ECB">
              <w:rPr>
                <w:rFonts w:ascii="Times New Roman" w:hAnsi="Times New Roman" w:cs="Times New Roman"/>
                <w:sz w:val="20"/>
                <w:szCs w:val="20"/>
              </w:rPr>
              <w:t xml:space="preserve"> смысловым чтением: преобразовывать текстовую экономическую информацию в модели (таблицу, схему). </w:t>
            </w:r>
            <w:r w:rsidRPr="00FC3ECB">
              <w:rPr>
                <w:rFonts w:ascii="Times New Roman" w:hAnsi="Times New Roman" w:cs="Times New Roman"/>
                <w:b/>
                <w:sz w:val="20"/>
                <w:szCs w:val="20"/>
              </w:rPr>
              <w:t>Приводить</w:t>
            </w:r>
            <w:r w:rsidRPr="00FC3ECB">
              <w:rPr>
                <w:rFonts w:ascii="Times New Roman" w:hAnsi="Times New Roman" w:cs="Times New Roman"/>
                <w:sz w:val="20"/>
                <w:szCs w:val="20"/>
              </w:rPr>
              <w:t xml:space="preserve"> примеры организации эффективного производства на основе жизненных ситуаций: иллюстрировать действие факторов, влияющих на повышение производительности труда. </w:t>
            </w:r>
            <w:r w:rsidRPr="00FC3ECB">
              <w:rPr>
                <w:rFonts w:ascii="Times New Roman" w:hAnsi="Times New Roman" w:cs="Times New Roman"/>
                <w:b/>
                <w:sz w:val="20"/>
                <w:szCs w:val="20"/>
              </w:rPr>
              <w:t>Оценивать</w:t>
            </w:r>
            <w:r w:rsidRPr="00FC3ECB">
              <w:rPr>
                <w:rFonts w:ascii="Times New Roman" w:hAnsi="Times New Roman" w:cs="Times New Roman"/>
                <w:sz w:val="20"/>
                <w:szCs w:val="20"/>
              </w:rPr>
              <w:t xml:space="preserve"> значение экономически рационального поведения основных участников обмена: анализировать сложившиеся практики и модели поведения. </w:t>
            </w:r>
          </w:p>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b/>
                <w:sz w:val="20"/>
                <w:szCs w:val="20"/>
              </w:rPr>
              <w:t>Основы функциональной грамотности</w:t>
            </w:r>
            <w:r w:rsidRPr="00FC3ECB">
              <w:rPr>
                <w:rFonts w:ascii="Times New Roman" w:hAnsi="Times New Roman" w:cs="Times New Roman"/>
                <w:sz w:val="20"/>
                <w:szCs w:val="20"/>
              </w:rPr>
              <w:t xml:space="preserve">: финансовая грамотность. </w:t>
            </w:r>
            <w:r w:rsidRPr="00FC3ECB">
              <w:rPr>
                <w:rFonts w:ascii="Times New Roman" w:hAnsi="Times New Roman" w:cs="Times New Roman"/>
                <w:b/>
                <w:sz w:val="20"/>
                <w:szCs w:val="20"/>
              </w:rPr>
              <w:t>Использовать</w:t>
            </w:r>
            <w:r w:rsidRPr="00FC3ECB">
              <w:rPr>
                <w:rFonts w:ascii="Times New Roman" w:hAnsi="Times New Roman" w:cs="Times New Roman"/>
                <w:sz w:val="20"/>
                <w:szCs w:val="20"/>
              </w:rPr>
              <w:t xml:space="preserve"> полученные знания для объяснения социально-экономической роли предпринимательства: </w:t>
            </w:r>
            <w:r w:rsidRPr="00FC3ECB">
              <w:rPr>
                <w:rFonts w:ascii="Times New Roman" w:hAnsi="Times New Roman" w:cs="Times New Roman"/>
                <w:b/>
                <w:sz w:val="20"/>
                <w:szCs w:val="20"/>
              </w:rPr>
              <w:t>описывать</w:t>
            </w:r>
            <w:r w:rsidRPr="00FC3ECB">
              <w:rPr>
                <w:rFonts w:ascii="Times New Roman" w:hAnsi="Times New Roman" w:cs="Times New Roman"/>
                <w:sz w:val="20"/>
                <w:szCs w:val="20"/>
              </w:rPr>
              <w:t xml:space="preserve"> и </w:t>
            </w:r>
            <w:r w:rsidRPr="00FC3ECB">
              <w:rPr>
                <w:rFonts w:ascii="Times New Roman" w:hAnsi="Times New Roman" w:cs="Times New Roman"/>
                <w:b/>
                <w:sz w:val="20"/>
                <w:szCs w:val="20"/>
              </w:rPr>
              <w:t>раскрывать</w:t>
            </w:r>
            <w:r w:rsidRPr="00FC3ECB">
              <w:rPr>
                <w:rFonts w:ascii="Times New Roman" w:hAnsi="Times New Roman" w:cs="Times New Roman"/>
                <w:sz w:val="20"/>
                <w:szCs w:val="20"/>
              </w:rPr>
              <w:t xml:space="preserve"> на примерах функции предпринимательства. </w:t>
            </w:r>
            <w:r w:rsidRPr="00FC3ECB">
              <w:rPr>
                <w:rFonts w:ascii="Times New Roman" w:hAnsi="Times New Roman" w:cs="Times New Roman"/>
                <w:b/>
                <w:sz w:val="20"/>
                <w:szCs w:val="20"/>
              </w:rPr>
              <w:t>Вносить</w:t>
            </w:r>
            <w:r w:rsidRPr="00FC3ECB">
              <w:rPr>
                <w:rFonts w:ascii="Times New Roman" w:hAnsi="Times New Roman" w:cs="Times New Roman"/>
                <w:sz w:val="20"/>
                <w:szCs w:val="20"/>
              </w:rPr>
              <w:t xml:space="preserve"> коррективы в моделируемую экономическую деятельность на основе изменившихся ситуаций</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2">
              <w:r w:rsidRPr="00FC3ECB">
                <w:rPr>
                  <w:rFonts w:ascii="Times New Roman" w:hAnsi="Times New Roman" w:cs="Times New Roman"/>
                  <w:color w:val="0000FF"/>
                  <w:sz w:val="20"/>
                  <w:szCs w:val="20"/>
                  <w:u w:val="single"/>
                </w:rPr>
                <w:t>https://m.edsoo.ru/f5ebfda0</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Экономическая система и её функции. Собственность</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Экономическая система и её функции. Собственность.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3">
              <w:r w:rsidRPr="00FC3ECB">
                <w:rPr>
                  <w:rFonts w:ascii="Times New Roman" w:hAnsi="Times New Roman" w:cs="Times New Roman"/>
                  <w:color w:val="0000FF"/>
                  <w:sz w:val="20"/>
                  <w:szCs w:val="20"/>
                  <w:u w:val="single"/>
                </w:rPr>
                <w:t>https://m.edsoo.ru/f5ebff6c</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Производство-источник экономических благ</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Производство ‒ источник экономических благ. Факторы производства. Трудовая деятельность. Производительность труда. Разделение труда.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4">
              <w:r w:rsidRPr="00FC3ECB">
                <w:rPr>
                  <w:rFonts w:ascii="Times New Roman" w:hAnsi="Times New Roman" w:cs="Times New Roman"/>
                  <w:color w:val="0000FF"/>
                  <w:sz w:val="20"/>
                  <w:szCs w:val="20"/>
                  <w:u w:val="single"/>
                </w:rPr>
                <w:t>https://m.edsoo.ru/f5ec0124</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Предпринимательство. Производительность труда. Разделение труда</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Предпринимательство. Виды и формы предпринимательской деятельности. Обмен.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5">
              <w:r w:rsidRPr="00FC3ECB">
                <w:rPr>
                  <w:rFonts w:ascii="Times New Roman" w:hAnsi="Times New Roman" w:cs="Times New Roman"/>
                  <w:color w:val="0000FF"/>
                  <w:sz w:val="20"/>
                  <w:szCs w:val="20"/>
                  <w:u w:val="single"/>
                </w:rPr>
                <w:t>https://m.edsoo.ru/f5ec06f6</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Деньги, обмен и торговля</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Деньги и их функции. Торговля и её формы</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6">
              <w:r w:rsidRPr="00FC3ECB">
                <w:rPr>
                  <w:rFonts w:ascii="Times New Roman" w:hAnsi="Times New Roman" w:cs="Times New Roman"/>
                  <w:color w:val="0000FF"/>
                  <w:sz w:val="20"/>
                  <w:szCs w:val="20"/>
                  <w:u w:val="single"/>
                </w:rPr>
                <w:t>https://m.edsoo.ru/f5ec091c</w:t>
              </w:r>
            </w:hyperlink>
          </w:p>
        </w:tc>
      </w:tr>
      <w:tr w:rsidR="003E7137" w:rsidRPr="00A94D5E"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1.2</w:t>
            </w:r>
          </w:p>
        </w:tc>
        <w:tc>
          <w:tcPr>
            <w:tcW w:w="1984" w:type="dxa"/>
          </w:tcPr>
          <w:p w:rsidR="003E7137" w:rsidRPr="00FC3ECB" w:rsidRDefault="003E7137" w:rsidP="004372ED">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Рыночные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5</w:t>
            </w:r>
          </w:p>
        </w:tc>
        <w:tc>
          <w:tcPr>
            <w:tcW w:w="2551" w:type="dxa"/>
          </w:tcPr>
          <w:p w:rsidR="003E7137" w:rsidRPr="00FC3ECB" w:rsidRDefault="004372ED"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отношения </w:t>
            </w:r>
            <w:r w:rsidR="003E7137" w:rsidRPr="00FC3ECB">
              <w:rPr>
                <w:rFonts w:ascii="Times New Roman" w:hAnsi="Times New Roman" w:cs="Times New Roman"/>
                <w:b/>
                <w:sz w:val="20"/>
                <w:szCs w:val="20"/>
              </w:rPr>
              <w:t xml:space="preserve">в </w:t>
            </w:r>
            <w:r w:rsidR="00FC3ECB" w:rsidRPr="00FC3ECB">
              <w:rPr>
                <w:rFonts w:ascii="Times New Roman" w:hAnsi="Times New Roman" w:cs="Times New Roman"/>
                <w:b/>
                <w:sz w:val="20"/>
                <w:szCs w:val="20"/>
              </w:rPr>
              <w:t>экономике</w:t>
            </w:r>
          </w:p>
        </w:tc>
        <w:tc>
          <w:tcPr>
            <w:tcW w:w="8647" w:type="dxa"/>
          </w:tcPr>
          <w:p w:rsidR="003E7137" w:rsidRPr="00FC3ECB" w:rsidRDefault="003E7137" w:rsidP="00FC3ECB">
            <w:pPr>
              <w:ind w:left="-57" w:right="-57"/>
              <w:rPr>
                <w:rFonts w:ascii="Times New Roman" w:hAnsi="Times New Roman" w:cs="Times New Roman"/>
                <w:b/>
                <w:sz w:val="20"/>
                <w:szCs w:val="20"/>
              </w:rPr>
            </w:pP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eastAsia="Calibri" w:hAnsi="Times New Roman" w:cs="Times New Roman"/>
                <w:sz w:val="20"/>
                <w:szCs w:val="20"/>
              </w:rPr>
              <w:t>Рыночная экономика. Конкуренция. Многообразие рынков</w:t>
            </w:r>
          </w:p>
        </w:tc>
        <w:tc>
          <w:tcPr>
            <w:tcW w:w="709" w:type="dxa"/>
          </w:tcPr>
          <w:p w:rsidR="003E7137" w:rsidRPr="00FC3ECB" w:rsidRDefault="003E7137"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Рыночная экономика. Конкуренция. </w:t>
            </w:r>
          </w:p>
        </w:tc>
        <w:tc>
          <w:tcPr>
            <w:tcW w:w="8647" w:type="dxa"/>
            <w:vMerge w:val="restart"/>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Осваивать и применять знания о рыночном хозяйстве как одном из способов организации экономической жизни: формулировать собственное мнение о роли рыночного механизма и необходимости развития конкуренции для регулирования экономики. Использовать полученные знания для объяснения взаимосвязей рынка и конкуренции: высказывать обоснованные суждения о влиянии конкуренции на функционирование рынка. Приводить примеры использования способов повышения эффективности производства: иллюстрировать на основе социальных фактов различные способы повышения его эффективности. Оценивать поведение людей с точки зрения его экономической рациональности: анализировать и оценивать с позиций экономических знаний сложившиеся практики и модели поведения производителя. Приобретать опыт использования знаний для выбора профессий и оценки собственных перспектив в профессиональной сфере: устанавливать преимущества профессионализма и его взаимосвязь с жизненным успехом. Извлекать социальную информацию из адаптированных источников и СМИ о тенденциях развития современной рыночной экономики: выявлять соответствующие факты. Готовность к саморазвитию и личностному самоопределению. Искать и отбирать социальную информацию из различных источников в соответствии с познавательной задачей, систематизировать, интерпретировать и </w:t>
            </w:r>
            <w:r w:rsidRPr="00FC3ECB">
              <w:rPr>
                <w:rFonts w:ascii="Times New Roman" w:hAnsi="Times New Roman" w:cs="Times New Roman"/>
                <w:sz w:val="20"/>
                <w:szCs w:val="20"/>
              </w:rPr>
              <w:lastRenderedPageBreak/>
              <w:t>оценивать достоверность социальной информации, в том числе о тенденциях развития современной рыночной экономики. Приводить примеры деятельности и проявления основных функций различных финансовых посредников: описывать ситуации деятельности финансовых посредников и их функции на основе предложенных учителем источников</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47">
              <w:r w:rsidRPr="00FC3ECB">
                <w:rPr>
                  <w:rFonts w:ascii="Times New Roman" w:hAnsi="Times New Roman" w:cs="Times New Roman"/>
                  <w:color w:val="0000FF"/>
                  <w:sz w:val="20"/>
                  <w:szCs w:val="20"/>
                  <w:u w:val="single"/>
                </w:rPr>
                <w:t>https://m.edsoo.ru/f5ec0ae8</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Спрос и предложение. Рыночное равновесие</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Спрос и предложение. Рыночное равновесие. Невидимая рука рынка. Многообразие рынков.</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8">
              <w:r w:rsidRPr="00FC3ECB">
                <w:rPr>
                  <w:rFonts w:ascii="Times New Roman" w:hAnsi="Times New Roman" w:cs="Times New Roman"/>
                  <w:color w:val="0000FF"/>
                  <w:sz w:val="20"/>
                  <w:szCs w:val="20"/>
                  <w:u w:val="single"/>
                </w:rPr>
                <w:t>https://m.edsoo.ru/f5ec0cb4</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Предприятие в экономике</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Предприятие в экономике. Издержки, выручка и прибыль. Как повысить эффективность производства.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49">
              <w:r w:rsidRPr="00FC3ECB">
                <w:rPr>
                  <w:rFonts w:ascii="Times New Roman" w:hAnsi="Times New Roman" w:cs="Times New Roman"/>
                  <w:color w:val="0000FF"/>
                  <w:sz w:val="20"/>
                  <w:szCs w:val="20"/>
                  <w:u w:val="single"/>
                </w:rPr>
                <w:t>https://m.edsoo.ru/f5ec0e62</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 xml:space="preserve">Заработная плата и стимулирование </w:t>
            </w:r>
            <w:r w:rsidRPr="00FC3ECB">
              <w:rPr>
                <w:rFonts w:ascii="Times New Roman" w:eastAsia="Calibri" w:hAnsi="Times New Roman" w:cs="Times New Roman"/>
                <w:sz w:val="20"/>
                <w:szCs w:val="20"/>
              </w:rPr>
              <w:lastRenderedPageBreak/>
              <w:t>труда. Занятость и безработица</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lastRenderedPageBreak/>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Заработная плата и стимулирование труда. </w:t>
            </w:r>
            <w:r w:rsidRPr="00FC3ECB">
              <w:rPr>
                <w:rFonts w:ascii="Times New Roman" w:hAnsi="Times New Roman" w:cs="Times New Roman"/>
                <w:sz w:val="20"/>
                <w:szCs w:val="20"/>
              </w:rPr>
              <w:lastRenderedPageBreak/>
              <w:t>Занятость и безработица.</w:t>
            </w:r>
            <w:r w:rsidR="004372ED">
              <w:rPr>
                <w:rFonts w:ascii="Times New Roman" w:hAnsi="Times New Roman" w:cs="Times New Roman"/>
                <w:sz w:val="20"/>
                <w:szCs w:val="20"/>
              </w:rPr>
              <w:t xml:space="preserve"> </w:t>
            </w:r>
            <w:r w:rsidRPr="00FC3ECB">
              <w:rPr>
                <w:rFonts w:ascii="Times New Roman" w:hAnsi="Times New Roman" w:cs="Times New Roman"/>
                <w:sz w:val="20"/>
                <w:szCs w:val="20"/>
              </w:rPr>
              <w:t>Финансовый рынок и посредники (банки, страховые компании, кредитные союзы, участники фондового рынка). Услуги финансовых посредников.</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0">
              <w:r w:rsidRPr="00FC3ECB">
                <w:rPr>
                  <w:rFonts w:ascii="Times New Roman" w:hAnsi="Times New Roman" w:cs="Times New Roman"/>
                  <w:color w:val="0000FF"/>
                  <w:sz w:val="20"/>
                  <w:szCs w:val="20"/>
                  <w:u w:val="single"/>
                </w:rPr>
                <w:t>https://m.edsoo.ru/f5</w:t>
              </w:r>
              <w:r w:rsidRPr="00FC3ECB">
                <w:rPr>
                  <w:rFonts w:ascii="Times New Roman" w:hAnsi="Times New Roman" w:cs="Times New Roman"/>
                  <w:color w:val="0000FF"/>
                  <w:sz w:val="20"/>
                  <w:szCs w:val="20"/>
                  <w:u w:val="single"/>
                </w:rPr>
                <w:lastRenderedPageBreak/>
                <w:t>ec1132</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Защита проектов по теме «Человек в экономике»</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Основные типы финансовых инструментов: акции и облигации</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1">
              <w:r w:rsidRPr="00FC3ECB">
                <w:rPr>
                  <w:rFonts w:ascii="Times New Roman" w:hAnsi="Times New Roman" w:cs="Times New Roman"/>
                  <w:color w:val="0000FF"/>
                  <w:sz w:val="20"/>
                  <w:szCs w:val="20"/>
                  <w:u w:val="single"/>
                </w:rPr>
                <w:t>https://m.edsoo.ru/f5ec12ea</w:t>
              </w:r>
            </w:hyperlink>
          </w:p>
        </w:tc>
      </w:tr>
      <w:tr w:rsidR="003E7137" w:rsidRPr="00A94D5E"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1.3</w:t>
            </w:r>
          </w:p>
        </w:tc>
        <w:tc>
          <w:tcPr>
            <w:tcW w:w="1984"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Финансовые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5</w:t>
            </w:r>
          </w:p>
        </w:tc>
        <w:tc>
          <w:tcPr>
            <w:tcW w:w="2551" w:type="dxa"/>
          </w:tcPr>
          <w:p w:rsidR="003E7137" w:rsidRPr="00FC3ECB" w:rsidRDefault="003E7137"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отношения в экономике</w:t>
            </w:r>
          </w:p>
        </w:tc>
        <w:tc>
          <w:tcPr>
            <w:tcW w:w="8647" w:type="dxa"/>
          </w:tcPr>
          <w:p w:rsidR="003E7137" w:rsidRPr="00FC3ECB" w:rsidRDefault="003E7137" w:rsidP="00FC3ECB">
            <w:pPr>
              <w:ind w:left="-57" w:right="-57"/>
              <w:rPr>
                <w:rFonts w:ascii="Times New Roman" w:hAnsi="Times New Roman" w:cs="Times New Roman"/>
                <w:b/>
                <w:sz w:val="20"/>
                <w:szCs w:val="20"/>
              </w:rPr>
            </w:pP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eastAsia="Calibri" w:hAnsi="Times New Roman" w:cs="Times New Roman"/>
                <w:sz w:val="20"/>
                <w:szCs w:val="20"/>
              </w:rPr>
              <w:t>Финансовый рынок и финансовые посредники</w:t>
            </w:r>
          </w:p>
        </w:tc>
        <w:tc>
          <w:tcPr>
            <w:tcW w:w="709" w:type="dxa"/>
          </w:tcPr>
          <w:p w:rsidR="003E7137" w:rsidRPr="00FC3ECB" w:rsidRDefault="003E7137"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Банковские услуги, предоставляемые гражданам (депозит, кредит, платёжная карта, денежные переводы, обмен валюты). </w:t>
            </w:r>
          </w:p>
        </w:tc>
        <w:tc>
          <w:tcPr>
            <w:tcW w:w="8647" w:type="dxa"/>
            <w:vMerge w:val="restart"/>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Оценивать собственные поступки и поступки других участников финансового рынка с точки зрения их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формулировать и представлять краткие выводы о способах эффективного использования денежных средств. Основы функциональной грамотности: финансовая грамотность. Анализировать, обобщать, систематизировать,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формулировать выводы, подкрепляя их аргументами; выполнять задания к предложенным учителем фрагментам. Приобретать опыт использования знаний основ финансовой грамотности для реализации защиты прав потребителя финансовых услуг: выражать собственное отношение к нарушению прав и недобросовестному поведению участников финансового рынка. Основы функциональной грамотности: финансовая грамотность.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выполнять учебные задания в парах и группах. Выявлять проблемы и выбирать различные подходы (способы) для принятия решений в жизненных и учебных ситуациях в целях защиты экономических интересов</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2">
              <w:r w:rsidRPr="00FC3ECB">
                <w:rPr>
                  <w:rFonts w:ascii="Times New Roman" w:hAnsi="Times New Roman" w:cs="Times New Roman"/>
                  <w:color w:val="0000FF"/>
                  <w:sz w:val="20"/>
                  <w:szCs w:val="20"/>
                  <w:u w:val="single"/>
                </w:rPr>
                <w:t>https://m.edsoo.ru/f5ec12ea</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Банковские услуги</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Дистанционное банковское обслуживание.</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3">
              <w:r w:rsidRPr="00FC3ECB">
                <w:rPr>
                  <w:rFonts w:ascii="Times New Roman" w:hAnsi="Times New Roman" w:cs="Times New Roman"/>
                  <w:color w:val="0000FF"/>
                  <w:sz w:val="20"/>
                  <w:szCs w:val="20"/>
                  <w:u w:val="single"/>
                </w:rPr>
                <w:t>https://m.edsoo.ru/f5ec14b6</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Страховые услуги</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Страховые услуги. </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4">
              <w:r w:rsidRPr="00FC3ECB">
                <w:rPr>
                  <w:rFonts w:ascii="Times New Roman" w:hAnsi="Times New Roman" w:cs="Times New Roman"/>
                  <w:color w:val="0000FF"/>
                  <w:sz w:val="20"/>
                  <w:szCs w:val="20"/>
                  <w:u w:val="single"/>
                </w:rPr>
                <w:t>https://m.edsoo.ru/f5ec175e</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Защита прав потребителя финансовых услуг</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Защита прав потребителя финансовых услуг.</w:t>
            </w:r>
          </w:p>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Экономические функции домохозяйств. Потребление домашних хозяйств. Потребительские товары и товары длительного пользования</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5">
              <w:r w:rsidRPr="00FC3ECB">
                <w:rPr>
                  <w:rFonts w:ascii="Times New Roman" w:hAnsi="Times New Roman" w:cs="Times New Roman"/>
                  <w:color w:val="0000FF"/>
                  <w:sz w:val="20"/>
                  <w:szCs w:val="20"/>
                  <w:u w:val="single"/>
                </w:rPr>
                <w:t>https://m.edsoo.ru/f5ec1920</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Защита проектов по теме «Финансовая грамотность»</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p>
        </w:tc>
      </w:tr>
      <w:tr w:rsidR="003E7137" w:rsidRPr="003E7137"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1.4</w:t>
            </w:r>
          </w:p>
        </w:tc>
        <w:tc>
          <w:tcPr>
            <w:tcW w:w="1984"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Домашнее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1+2</w:t>
            </w:r>
          </w:p>
        </w:tc>
        <w:tc>
          <w:tcPr>
            <w:tcW w:w="2551" w:type="dxa"/>
          </w:tcPr>
          <w:p w:rsidR="003E7137" w:rsidRPr="00FC3ECB" w:rsidRDefault="003E7137"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хозяйство</w:t>
            </w:r>
          </w:p>
        </w:tc>
        <w:tc>
          <w:tcPr>
            <w:tcW w:w="8647" w:type="dxa"/>
          </w:tcPr>
          <w:p w:rsidR="003E7137" w:rsidRPr="00FC3ECB" w:rsidRDefault="003E7137" w:rsidP="00FC3ECB">
            <w:pPr>
              <w:ind w:left="-57" w:right="-57"/>
              <w:rPr>
                <w:rFonts w:ascii="Times New Roman" w:hAnsi="Times New Roman" w:cs="Times New Roman"/>
                <w:b/>
                <w:sz w:val="20"/>
                <w:szCs w:val="20"/>
              </w:rPr>
            </w:pP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color w:val="000000"/>
                <w:sz w:val="20"/>
                <w:szCs w:val="20"/>
              </w:rPr>
              <w:t>Экономические функции домохозяйств</w:t>
            </w:r>
          </w:p>
        </w:tc>
        <w:tc>
          <w:tcPr>
            <w:tcW w:w="709" w:type="dxa"/>
          </w:tcPr>
          <w:p w:rsidR="003E7137" w:rsidRPr="00FC3ECB" w:rsidRDefault="003E7137"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Семейный бюджет. Личный финансовый план. </w:t>
            </w:r>
          </w:p>
        </w:tc>
        <w:tc>
          <w:tcPr>
            <w:tcW w:w="8647" w:type="dxa"/>
            <w:vMerge w:val="restart"/>
          </w:tcPr>
          <w:p w:rsidR="003E7137" w:rsidRPr="00FC3ECB" w:rsidRDefault="003E7137"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Использовать знания для объяснения взаимосвязей экономических явлений: объяснять причины достижения (</w:t>
            </w:r>
            <w:proofErr w:type="spellStart"/>
            <w:r w:rsidRPr="00FC3ECB">
              <w:rPr>
                <w:rFonts w:ascii="Times New Roman" w:hAnsi="Times New Roman" w:cs="Times New Roman"/>
                <w:sz w:val="20"/>
                <w:szCs w:val="20"/>
              </w:rPr>
              <w:t>недостижения</w:t>
            </w:r>
            <w:proofErr w:type="spellEnd"/>
            <w:r w:rsidRPr="00FC3ECB">
              <w:rPr>
                <w:rFonts w:ascii="Times New Roman" w:hAnsi="Times New Roman" w:cs="Times New Roman"/>
                <w:sz w:val="20"/>
                <w:szCs w:val="20"/>
              </w:rPr>
              <w:t xml:space="preserve">) результатов экономической деятельности. Приобретать опыт использования полученных знаний в практической повседневной жизни: анализировать потребление домашнего хозяйства, структуру семейного бюджета, выполнение гражданских обязанностей (в том числе по уплате налогов), собственные перспективы в профессиональной сфере в целях осознанного выбора профессии; сопоставлять свои потребности и возможности. </w:t>
            </w:r>
            <w:r w:rsidRPr="00FC3ECB">
              <w:rPr>
                <w:rFonts w:ascii="Times New Roman" w:hAnsi="Times New Roman" w:cs="Times New Roman"/>
                <w:sz w:val="20"/>
                <w:szCs w:val="20"/>
              </w:rPr>
              <w:lastRenderedPageBreak/>
              <w:t>Основы функциональной грамотности: финансовая грамотность. Оценивать собственные поступки и поведение других людей с точки зрения их экономической рациональности: давать оценку рациональному распределению семейных ресурсов. Основы функциональной грамотности: финансовая грамотность. Решать познавательные и практические задачи, отражающие процессы формирования, накопления и инвестирования сбережений: формулировать и представлять краткие выводы о способах эффективного использования денежных средств и различных форм сбережений. Основы функциональной грамотности: финансовая грамотность. Приобретать опыт составления простейших документов: составлять семейный бюджет, личный финансовый план, заявление, резюме. Основы функциональной грамотности: финансовая грамотность. Анализировать практические ситуации, связанные с реализацией гражданами своих экономических интересов</w:t>
            </w: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56">
              <w:r w:rsidRPr="00FC3ECB">
                <w:rPr>
                  <w:rFonts w:ascii="Times New Roman" w:hAnsi="Times New Roman" w:cs="Times New Roman"/>
                  <w:color w:val="0000FF"/>
                  <w:sz w:val="20"/>
                  <w:szCs w:val="20"/>
                  <w:u w:val="single"/>
                </w:rPr>
                <w:t>https://m.edsoo.ru/f5ec1ae2</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 xml:space="preserve">Потребление домашних хозяйств. Потребительские </w:t>
            </w:r>
            <w:r w:rsidRPr="00FC3ECB">
              <w:rPr>
                <w:rFonts w:ascii="Times New Roman" w:eastAsia="Calibri" w:hAnsi="Times New Roman" w:cs="Times New Roman"/>
                <w:sz w:val="20"/>
                <w:szCs w:val="20"/>
              </w:rPr>
              <w:lastRenderedPageBreak/>
              <w:t>товары и товары длительного пользования</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lastRenderedPageBreak/>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Способы и формы сбережений</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7">
              <w:r w:rsidRPr="00FC3ECB">
                <w:rPr>
                  <w:rFonts w:ascii="Times New Roman" w:hAnsi="Times New Roman" w:cs="Times New Roman"/>
                  <w:color w:val="0000FF"/>
                  <w:sz w:val="20"/>
                  <w:szCs w:val="20"/>
                  <w:u w:val="single"/>
                </w:rPr>
                <w:t>https://m.edsoo.ru/f5ec1e70</w:t>
              </w:r>
            </w:hyperlink>
          </w:p>
        </w:tc>
      </w:tr>
      <w:tr w:rsidR="003E7137" w:rsidTr="004372ED">
        <w:tc>
          <w:tcPr>
            <w:tcW w:w="392" w:type="dxa"/>
          </w:tcPr>
          <w:p w:rsidR="003E7137" w:rsidRPr="00FC3ECB" w:rsidRDefault="003E7137"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3E7137" w:rsidRPr="00FC3ECB" w:rsidRDefault="003E7137" w:rsidP="00FC3ECB">
            <w:pPr>
              <w:ind w:left="-57" w:right="-57"/>
              <w:rPr>
                <w:rFonts w:ascii="Times New Roman" w:eastAsia="Calibri" w:hAnsi="Times New Roman" w:cs="Times New Roman"/>
                <w:sz w:val="20"/>
                <w:szCs w:val="20"/>
              </w:rPr>
            </w:pPr>
            <w:r w:rsidRPr="00FC3ECB">
              <w:rPr>
                <w:rFonts w:ascii="Times New Roman" w:eastAsia="Calibri" w:hAnsi="Times New Roman" w:cs="Times New Roman"/>
                <w:sz w:val="20"/>
                <w:szCs w:val="20"/>
              </w:rPr>
              <w:t>Источники доходов и расходов семьи</w:t>
            </w:r>
          </w:p>
        </w:tc>
        <w:tc>
          <w:tcPr>
            <w:tcW w:w="709" w:type="dxa"/>
          </w:tcPr>
          <w:p w:rsidR="003E7137" w:rsidRPr="00FC3ECB" w:rsidRDefault="003E7137" w:rsidP="00FC3ECB">
            <w:pPr>
              <w:ind w:left="-57" w:right="-57"/>
              <w:jc w:val="center"/>
              <w:rPr>
                <w:rFonts w:ascii="Times New Roman" w:eastAsia="Times New Roman" w:hAnsi="Times New Roman" w:cs="Times New Roman"/>
                <w:sz w:val="20"/>
                <w:szCs w:val="20"/>
                <w:lang w:eastAsia="ru-RU"/>
              </w:rPr>
            </w:pPr>
            <w:r w:rsidRPr="00FC3ECB">
              <w:rPr>
                <w:rFonts w:ascii="Times New Roman" w:eastAsia="Times New Roman" w:hAnsi="Times New Roman" w:cs="Times New Roman"/>
                <w:sz w:val="20"/>
                <w:szCs w:val="20"/>
                <w:lang w:eastAsia="ru-RU"/>
              </w:rPr>
              <w:t>1</w:t>
            </w:r>
          </w:p>
        </w:tc>
        <w:tc>
          <w:tcPr>
            <w:tcW w:w="2551"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Источники доходов и расходов семьи.</w:t>
            </w:r>
          </w:p>
        </w:tc>
        <w:tc>
          <w:tcPr>
            <w:tcW w:w="8647" w:type="dxa"/>
            <w:vMerge/>
          </w:tcPr>
          <w:p w:rsidR="003E7137" w:rsidRPr="00FC3ECB" w:rsidRDefault="003E7137" w:rsidP="00FC3ECB">
            <w:pPr>
              <w:ind w:left="-57" w:right="-57"/>
              <w:rPr>
                <w:rFonts w:ascii="Times New Roman" w:hAnsi="Times New Roman" w:cs="Times New Roman"/>
                <w:sz w:val="20"/>
                <w:szCs w:val="20"/>
              </w:rPr>
            </w:pPr>
          </w:p>
        </w:tc>
        <w:tc>
          <w:tcPr>
            <w:tcW w:w="1843" w:type="dxa"/>
          </w:tcPr>
          <w:p w:rsidR="003E7137" w:rsidRPr="00FC3ECB" w:rsidRDefault="003E7137"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8">
              <w:r w:rsidRPr="00FC3ECB">
                <w:rPr>
                  <w:rFonts w:ascii="Times New Roman" w:hAnsi="Times New Roman" w:cs="Times New Roman"/>
                  <w:color w:val="0000FF"/>
                  <w:sz w:val="20"/>
                  <w:szCs w:val="20"/>
                  <w:u w:val="single"/>
                </w:rPr>
                <w:t>https://m.edsoo.ru/f5ec2046</w:t>
              </w:r>
            </w:hyperlink>
          </w:p>
        </w:tc>
      </w:tr>
      <w:tr w:rsidR="003E7137" w:rsidRPr="003E7137" w:rsidTr="004372ED">
        <w:tc>
          <w:tcPr>
            <w:tcW w:w="392" w:type="dxa"/>
          </w:tcPr>
          <w:p w:rsidR="003E7137" w:rsidRPr="00FC3ECB" w:rsidRDefault="003E7137"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1.5</w:t>
            </w:r>
          </w:p>
        </w:tc>
        <w:tc>
          <w:tcPr>
            <w:tcW w:w="1984" w:type="dxa"/>
          </w:tcPr>
          <w:p w:rsidR="003E7137" w:rsidRPr="00FC3ECB" w:rsidRDefault="003E7137" w:rsidP="004F625A">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Экономические </w:t>
            </w:r>
          </w:p>
        </w:tc>
        <w:tc>
          <w:tcPr>
            <w:tcW w:w="709" w:type="dxa"/>
          </w:tcPr>
          <w:p w:rsidR="003E7137" w:rsidRPr="00FC3ECB" w:rsidRDefault="003E7137"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4</w:t>
            </w:r>
          </w:p>
        </w:tc>
        <w:tc>
          <w:tcPr>
            <w:tcW w:w="2551" w:type="dxa"/>
          </w:tcPr>
          <w:p w:rsidR="003E7137" w:rsidRPr="00FC3ECB" w:rsidRDefault="004F625A" w:rsidP="004F625A">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цели </w:t>
            </w:r>
            <w:r w:rsidR="003E7137" w:rsidRPr="00FC3ECB">
              <w:rPr>
                <w:rFonts w:ascii="Times New Roman" w:hAnsi="Times New Roman" w:cs="Times New Roman"/>
                <w:b/>
                <w:sz w:val="20"/>
                <w:szCs w:val="20"/>
              </w:rPr>
              <w:t xml:space="preserve">и функции </w:t>
            </w:r>
          </w:p>
        </w:tc>
        <w:tc>
          <w:tcPr>
            <w:tcW w:w="8647" w:type="dxa"/>
          </w:tcPr>
          <w:p w:rsidR="003E7137" w:rsidRPr="00FC3ECB" w:rsidRDefault="004F625A"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государства</w:t>
            </w:r>
          </w:p>
        </w:tc>
        <w:tc>
          <w:tcPr>
            <w:tcW w:w="1843" w:type="dxa"/>
          </w:tcPr>
          <w:p w:rsidR="003E7137" w:rsidRPr="00FC3ECB" w:rsidRDefault="003E7137"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eastAsia="Calibri" w:hAnsi="Times New Roman" w:cs="Times New Roman"/>
                <w:sz w:val="20"/>
                <w:szCs w:val="20"/>
              </w:rPr>
              <w:t>Экономические цели и функции государства</w:t>
            </w:r>
          </w:p>
        </w:tc>
        <w:tc>
          <w:tcPr>
            <w:tcW w:w="709" w:type="dxa"/>
          </w:tcPr>
          <w:p w:rsidR="001F2882" w:rsidRPr="00FC3ECB" w:rsidRDefault="001F2882" w:rsidP="00FC3ECB">
            <w:pPr>
              <w:ind w:left="-57" w:right="-57"/>
              <w:jc w:val="center"/>
              <w:rPr>
                <w:rFonts w:ascii="Times New Roman" w:hAnsi="Times New Roman" w:cs="Times New Roman"/>
                <w:w w:val="105"/>
                <w:sz w:val="20"/>
                <w:szCs w:val="20"/>
              </w:rPr>
            </w:pPr>
            <w:r w:rsidRPr="00FC3ECB">
              <w:rPr>
                <w:rFonts w:ascii="Times New Roman" w:hAnsi="Times New Roman" w:cs="Times New Roman"/>
                <w:w w:val="105"/>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Экономические цели и функции государства. </w:t>
            </w:r>
          </w:p>
        </w:tc>
        <w:tc>
          <w:tcPr>
            <w:tcW w:w="8647" w:type="dxa"/>
            <w:vMerge w:val="restart"/>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Осваивать и применять знания о роли государства в экономике, об основах государственной бюджетной и денежно-кредитной политики Российской Федерации: описывать экономические цели и функции государства. Классифицировать (в том числе устанавливать существенный признак классификации) механизмы государственного регулирования экономики: составлять классификационную таблицу. Устанавливать и объяснять связи политических потрясений и социально-экономических кризисов в государстве: описывать социальные ситуации и факты. Использовать знания для объяснения основных механизмов государственного регулирования экономики, в том числе государственной политики по развитию конкуренции: высказывать обоснованные суждения о различных направлениях экономической политики государства и её влиянии на экономическую жизнь общества, о влиянии государственных решений на развитие конкуренции. Выявлять причинно-следственные связи при изучении экономических явлений и процессов</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59">
              <w:r w:rsidRPr="00FC3ECB">
                <w:rPr>
                  <w:rFonts w:ascii="Times New Roman" w:hAnsi="Times New Roman" w:cs="Times New Roman"/>
                  <w:color w:val="0000FF"/>
                  <w:sz w:val="20"/>
                  <w:szCs w:val="20"/>
                  <w:u w:val="single"/>
                </w:rPr>
                <w:t>https://m.edsoo.ru/f5ec21ea</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Налоги. Государственный бюджет. Государственная политика по развитию конкуренции</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Налоги. Доходы и расходы государства. Государственный бюджет. Государственная бюджетная и денежно-кредитная политика Российской Федерации. </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0">
              <w:r w:rsidRPr="00FC3ECB">
                <w:rPr>
                  <w:rFonts w:ascii="Times New Roman" w:hAnsi="Times New Roman" w:cs="Times New Roman"/>
                  <w:color w:val="0000FF"/>
                  <w:sz w:val="20"/>
                  <w:szCs w:val="20"/>
                  <w:u w:val="single"/>
                </w:rPr>
                <w:t>https://m.edsoo.ru/f5ec23a2</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Повторение по теме "Человек в экономических отношениях"</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Государственная политика по развитию конкуренции</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1">
              <w:r w:rsidRPr="00FC3ECB">
                <w:rPr>
                  <w:rFonts w:ascii="Times New Roman" w:hAnsi="Times New Roman" w:cs="Times New Roman"/>
                  <w:color w:val="0000FF"/>
                  <w:sz w:val="20"/>
                  <w:szCs w:val="20"/>
                  <w:u w:val="single"/>
                </w:rPr>
                <w:t>https://m.edsoo.ru/f5ec255a</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Обобщающий урок по теме "Человек в экономических отношениях"</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2">
              <w:r w:rsidRPr="00FC3ECB">
                <w:rPr>
                  <w:rFonts w:ascii="Times New Roman" w:hAnsi="Times New Roman" w:cs="Times New Roman"/>
                  <w:color w:val="0000FF"/>
                  <w:sz w:val="20"/>
                  <w:szCs w:val="20"/>
                  <w:u w:val="single"/>
                </w:rPr>
                <w:t>https://m.edsoo.ru/f5ec27f8</w:t>
              </w:r>
            </w:hyperlink>
          </w:p>
        </w:tc>
      </w:tr>
      <w:tr w:rsidR="001F2882" w:rsidTr="004372ED">
        <w:tc>
          <w:tcPr>
            <w:tcW w:w="392" w:type="dxa"/>
            <w:shd w:val="clear" w:color="auto" w:fill="BFBFBF" w:themeFill="background1" w:themeFillShade="BF"/>
          </w:tcPr>
          <w:p w:rsidR="001F2882" w:rsidRPr="00FC3ECB" w:rsidRDefault="001F2882" w:rsidP="00FC3ECB">
            <w:pPr>
              <w:ind w:left="-57" w:right="-57"/>
              <w:rPr>
                <w:rFonts w:ascii="Times New Roman" w:hAnsi="Times New Roman" w:cs="Times New Roman"/>
                <w:w w:val="105"/>
                <w:sz w:val="20"/>
                <w:szCs w:val="20"/>
              </w:rPr>
            </w:pPr>
          </w:p>
        </w:tc>
        <w:tc>
          <w:tcPr>
            <w:tcW w:w="1984" w:type="dxa"/>
            <w:shd w:val="clear" w:color="auto" w:fill="BFBFBF" w:themeFill="background1" w:themeFillShade="BF"/>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Раздел 2. </w:t>
            </w:r>
          </w:p>
        </w:tc>
        <w:tc>
          <w:tcPr>
            <w:tcW w:w="709" w:type="dxa"/>
            <w:shd w:val="clear" w:color="auto" w:fill="BFBFBF" w:themeFill="background1" w:themeFillShade="BF"/>
          </w:tcPr>
          <w:p w:rsidR="001F2882" w:rsidRPr="00FC3ECB" w:rsidRDefault="001F2882" w:rsidP="00FC3ECB">
            <w:pPr>
              <w:ind w:left="-57" w:right="-57"/>
              <w:jc w:val="center"/>
              <w:rPr>
                <w:rFonts w:ascii="Times New Roman" w:hAnsi="Times New Roman" w:cs="Times New Roman"/>
                <w:b/>
                <w:w w:val="105"/>
                <w:sz w:val="20"/>
                <w:szCs w:val="20"/>
              </w:rPr>
            </w:pPr>
          </w:p>
        </w:tc>
        <w:tc>
          <w:tcPr>
            <w:tcW w:w="2551" w:type="dxa"/>
            <w:shd w:val="clear" w:color="auto" w:fill="BFBFBF" w:themeFill="background1" w:themeFillShade="BF"/>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 xml:space="preserve">Человек в мире </w:t>
            </w:r>
          </w:p>
        </w:tc>
        <w:tc>
          <w:tcPr>
            <w:tcW w:w="8647" w:type="dxa"/>
            <w:shd w:val="clear" w:color="auto" w:fill="BFBFBF" w:themeFill="background1" w:themeFillShade="BF"/>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культуры</w:t>
            </w:r>
          </w:p>
        </w:tc>
        <w:tc>
          <w:tcPr>
            <w:tcW w:w="1843" w:type="dxa"/>
            <w:shd w:val="clear" w:color="auto" w:fill="BFBFBF" w:themeFill="background1" w:themeFillShade="BF"/>
          </w:tcPr>
          <w:p w:rsidR="001F2882" w:rsidRPr="00FC3ECB" w:rsidRDefault="001F2882" w:rsidP="00FC3ECB">
            <w:pPr>
              <w:ind w:left="-57" w:right="-57"/>
              <w:rPr>
                <w:rFonts w:ascii="Times New Roman" w:hAnsi="Times New Roman" w:cs="Times New Roman"/>
                <w:sz w:val="20"/>
                <w:szCs w:val="20"/>
              </w:rPr>
            </w:pPr>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2.1</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Культура, её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1</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многообразие и формы</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Культура, её многообразие и формы.</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Культура, её многообразие и формы. Влияние духовной культуры на формирование личности. Современная молодёжная культура</w:t>
            </w:r>
          </w:p>
        </w:tc>
        <w:tc>
          <w:tcPr>
            <w:tcW w:w="8647"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Осваивать и применять знания о процессах и явлениях в духовной жизни: различать в предлагаемых ситуациях формы культуры, выявлять их описания в тексте, составлять опорные схемы и планы. Классифицировать по разным признакам формы и виды культуры: сопоставлять определённые примеры с указанными формами (видами) культуры, составлять собственные модельные примеры различных видов культуры. Сравнивать формы культуры: различать признаки разных форм культуры в предлагаемых ситуациях и примерах. Устанавливать и объяснять взаимосвязь развития духовной культуры и формирования личности: описывать взаимовлияние различных форм культуры, современной молодёжной культуры и личностного развития личности. Овладевать смысловым чтением текстов по проблемам развития современной культуры: </w:t>
            </w:r>
            <w:r w:rsidRPr="00FC3ECB">
              <w:rPr>
                <w:rFonts w:ascii="Times New Roman" w:hAnsi="Times New Roman" w:cs="Times New Roman"/>
                <w:sz w:val="20"/>
                <w:szCs w:val="20"/>
              </w:rPr>
              <w:lastRenderedPageBreak/>
              <w:t>составлять план, преобразовывать текстовую информацию в модели (таблицу, диаграмму, схему) и преобразовывать предложенные модели в текст. Основы функциональной грамотности: читательская грамотность. Приобретать опыт осуществления совместной деятельности при изучении особенностей разных культур, национальных и религиозных ценностей: выявлять дефицит информации, данных, необходимых для решения поставленной задачи в процессе совместной работы. Основы функциональной грамотности: глобальные компетенции. Содействовать формированию внутренней позиции личности как особого ценностного отношения к себе, окружающим людям и жизни в целом. Способствовать осознанию ценности самостоятельности и инициативы. Самостоятельно выбирать способ решения учебной задачи в процессе работы с кейсами (сравнивать несколько вариантов решения, выбирать наиболее подходящий с учётом самостоятельно выделенных критериев)</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63">
              <w:r w:rsidRPr="00FC3ECB">
                <w:rPr>
                  <w:rFonts w:ascii="Times New Roman" w:hAnsi="Times New Roman" w:cs="Times New Roman"/>
                  <w:color w:val="0000FF"/>
                  <w:sz w:val="20"/>
                  <w:szCs w:val="20"/>
                  <w:u w:val="single"/>
                </w:rPr>
                <w:t>https://m.edsoo.ru/f5ec29ce</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lastRenderedPageBreak/>
              <w:t>2.2</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Наука и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4</w:t>
            </w:r>
          </w:p>
        </w:tc>
        <w:tc>
          <w:tcPr>
            <w:tcW w:w="2551" w:type="dxa"/>
          </w:tcPr>
          <w:p w:rsidR="001F2882" w:rsidRPr="00FC3ECB" w:rsidRDefault="001F2882" w:rsidP="004372ED">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образование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p>
        </w:tc>
        <w:tc>
          <w:tcPr>
            <w:tcW w:w="8647" w:type="dxa"/>
          </w:tcPr>
          <w:p w:rsidR="001F2882" w:rsidRPr="00FC3ECB" w:rsidRDefault="004372ED"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Российской </w:t>
            </w:r>
            <w:r w:rsidR="001F2882" w:rsidRPr="00FC3ECB">
              <w:rPr>
                <w:rFonts w:ascii="Times New Roman" w:hAnsi="Times New Roman" w:cs="Times New Roman"/>
                <w:b/>
                <w:sz w:val="20"/>
                <w:szCs w:val="20"/>
              </w:rPr>
              <w:t>Федерации</w:t>
            </w: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Наука. Роль науки в развитии общества</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Наука. Естественные и социально-гуманитарные науки. Роль науки в развитии общества. Образование. Личностная и общественная значимость образования в современном обществе. </w:t>
            </w:r>
          </w:p>
        </w:tc>
        <w:tc>
          <w:tcPr>
            <w:tcW w:w="8647" w:type="dxa"/>
            <w:vMerge w:val="restart"/>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Осваивать и применять знания о науке и образовании, о системе образования в Российской Федерации: отбирать с заданных позиций приведённые в тексте описания. Сравнивать естественные и социально-гуманитарные науки: находить их сходство и различия в предлагаемых примерах. Решать познавательные и практические задачи, касающиеся форм и многообразия духовной культуры: анализировать жизненные ситуации и принимать решения относительно осуществления конкретных действий в области науки, образования, самообразования. Основы функциональной грамотности: глобальные компетенции. Осуществлять поиск информации об ответственности современных учёных в разных источниках: сопоставлять и обобщать информацию, представленную в разных формах (описательную, графическую, аудиовизуальную). Приводить примеры политики Российского государства в сфере культуры и образования: отбирать соответствующие ситуации из учебных текстов и СМИ. Использовать полученные знания для объяснения роли непрерывного образования: выполнять индивидуальные и групповые проекты. Формировать мотивацию к целенаправленной социально значимой деятельности (получению образования). Выявлять причинно-следственные связи, доказывая значение образования в условиях усложнения технологий в современном обществе. Самостоятельно формулировать обобщения и выводы по результатам проведённого мини-исследования (работа со статистикой), владеть инструментами оценки достоверности полученных выводов и обобщений</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4">
              <w:r w:rsidRPr="00FC3ECB">
                <w:rPr>
                  <w:rFonts w:ascii="Times New Roman" w:hAnsi="Times New Roman" w:cs="Times New Roman"/>
                  <w:color w:val="0000FF"/>
                  <w:sz w:val="20"/>
                  <w:szCs w:val="20"/>
                  <w:u w:val="single"/>
                </w:rPr>
                <w:t>https://m.edsoo.ru/f5ec2b86</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Образование в современном обществе</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Образование в Российской Федерации. </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5">
              <w:r w:rsidRPr="00FC3ECB">
                <w:rPr>
                  <w:rFonts w:ascii="Times New Roman" w:hAnsi="Times New Roman" w:cs="Times New Roman"/>
                  <w:color w:val="0000FF"/>
                  <w:sz w:val="20"/>
                  <w:szCs w:val="20"/>
                  <w:u w:val="single"/>
                </w:rPr>
                <w:t>https://m.edsoo.ru/f5ec2d2a</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Образование в Российской Федерации. Самообразование</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Самообразование. </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6">
              <w:r w:rsidRPr="00FC3ECB">
                <w:rPr>
                  <w:rFonts w:ascii="Times New Roman" w:hAnsi="Times New Roman" w:cs="Times New Roman"/>
                  <w:color w:val="0000FF"/>
                  <w:sz w:val="20"/>
                  <w:szCs w:val="20"/>
                  <w:u w:val="single"/>
                </w:rPr>
                <w:t>https://m.edsoo.ru/f5ec305e</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Политика в сфере культуры и образования в Российской Федерации</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Политика в сфере культуры и образования в Российской Федерации</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7">
              <w:r w:rsidRPr="00FC3ECB">
                <w:rPr>
                  <w:rFonts w:ascii="Times New Roman" w:hAnsi="Times New Roman" w:cs="Times New Roman"/>
                  <w:color w:val="0000FF"/>
                  <w:sz w:val="20"/>
                  <w:szCs w:val="20"/>
                  <w:u w:val="single"/>
                </w:rPr>
                <w:t>https://m.edsoo.ru/f5ec31da</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2.3</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Роль религии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2</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жизни общества</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Роль религии в жизни человека и общества</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Понятие религии. Роль религии в жизни человека и общества. Свобода совести и свобода вероисповедания. </w:t>
            </w:r>
          </w:p>
        </w:tc>
        <w:tc>
          <w:tcPr>
            <w:tcW w:w="8647" w:type="dxa"/>
            <w:vMerge w:val="restart"/>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Осваивать и применять знания о религии, мировых религиях: различать в предлагаемых ситуациях мировые религии, особенности религии как социального института. Сравнивать мировые и национальные религии: составлять сравнительную таблицу. Осуществлять поиск информации о религиозных объединениях в Российской Федерации в разных источниках информации: сопоставлять и обобщать информацию, представленную в разных формах (описательную, графическую, аудиовизуальную). Оценивать собственные поступки, поведение людей в духовной сфере жизни общества: выражать свою точку зрения, участвовать в дискуссии. Основы функциональной грамотности: глобальные компетенции.</w:t>
            </w:r>
          </w:p>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lastRenderedPageBreak/>
              <w:t>Овладевать навыками работы с информацией: воспринимать и создавать информационные тексты в различных форматах, в том числе цифровых</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lastRenderedPageBreak/>
              <w:t xml:space="preserve">Библиотека ЦОК </w:t>
            </w:r>
            <w:hyperlink r:id="rId68">
              <w:r w:rsidRPr="00FC3ECB">
                <w:rPr>
                  <w:rFonts w:ascii="Times New Roman" w:hAnsi="Times New Roman" w:cs="Times New Roman"/>
                  <w:color w:val="0000FF"/>
                  <w:sz w:val="20"/>
                  <w:szCs w:val="20"/>
                  <w:u w:val="single"/>
                </w:rPr>
                <w:t>https://m.edsoo.ru/f5ec3356</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Национальные и мировые религии. Религии и религиозные </w:t>
            </w:r>
            <w:r w:rsidRPr="00FC3ECB">
              <w:rPr>
                <w:rFonts w:ascii="Times New Roman" w:hAnsi="Times New Roman" w:cs="Times New Roman"/>
                <w:color w:val="000000"/>
                <w:sz w:val="20"/>
                <w:szCs w:val="20"/>
              </w:rPr>
              <w:lastRenderedPageBreak/>
              <w:t>объединения в Российской Федерации</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lastRenderedPageBreak/>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Национальные и мировые религии. Религии и религиозные объединения в Российской Федерации</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69">
              <w:r w:rsidRPr="00FC3ECB">
                <w:rPr>
                  <w:rFonts w:ascii="Times New Roman" w:hAnsi="Times New Roman" w:cs="Times New Roman"/>
                  <w:color w:val="0000FF"/>
                  <w:sz w:val="20"/>
                  <w:szCs w:val="20"/>
                  <w:u w:val="single"/>
                </w:rPr>
                <w:t>https://m.edsoo.ru/f5ec34c8</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lastRenderedPageBreak/>
              <w:t>2.4</w:t>
            </w:r>
          </w:p>
        </w:tc>
        <w:tc>
          <w:tcPr>
            <w:tcW w:w="1984" w:type="dxa"/>
          </w:tcPr>
          <w:p w:rsidR="001F2882" w:rsidRPr="00FC3ECB" w:rsidRDefault="001F2882" w:rsidP="00FC3ECB">
            <w:pPr>
              <w:ind w:left="-57" w:right="-57"/>
              <w:rPr>
                <w:rFonts w:ascii="Times New Roman" w:hAnsi="Times New Roman" w:cs="Times New Roman"/>
                <w:b/>
                <w:color w:val="000000"/>
                <w:sz w:val="20"/>
                <w:szCs w:val="20"/>
              </w:rPr>
            </w:pPr>
            <w:r w:rsidRPr="00FC3ECB">
              <w:rPr>
                <w:rFonts w:ascii="Times New Roman" w:hAnsi="Times New Roman" w:cs="Times New Roman"/>
                <w:b/>
                <w:sz w:val="20"/>
                <w:szCs w:val="20"/>
              </w:rPr>
              <w:t xml:space="preserve">Роль искусства </w:t>
            </w:r>
            <w:proofErr w:type="gramStart"/>
            <w:r w:rsidRPr="00FC3ECB">
              <w:rPr>
                <w:rFonts w:ascii="Times New Roman" w:hAnsi="Times New Roman" w:cs="Times New Roman"/>
                <w:b/>
                <w:sz w:val="20"/>
                <w:szCs w:val="20"/>
              </w:rPr>
              <w:t>в</w:t>
            </w:r>
            <w:proofErr w:type="gramEnd"/>
            <w:r w:rsidRPr="00FC3ECB">
              <w:rPr>
                <w:rFonts w:ascii="Times New Roman" w:hAnsi="Times New Roman" w:cs="Times New Roman"/>
                <w:b/>
                <w:sz w:val="20"/>
                <w:szCs w:val="20"/>
              </w:rPr>
              <w:t xml:space="preserve"> </w:t>
            </w:r>
          </w:p>
        </w:tc>
        <w:tc>
          <w:tcPr>
            <w:tcW w:w="709" w:type="dxa"/>
          </w:tcPr>
          <w:p w:rsidR="001F2882" w:rsidRPr="00FC3ECB" w:rsidRDefault="001F2882" w:rsidP="00FC3ECB">
            <w:pPr>
              <w:ind w:left="-57" w:right="-57"/>
              <w:jc w:val="center"/>
              <w:rPr>
                <w:rFonts w:ascii="Times New Roman" w:hAnsi="Times New Roman" w:cs="Times New Roman"/>
                <w:b/>
                <w:color w:val="000000"/>
                <w:sz w:val="20"/>
                <w:szCs w:val="20"/>
              </w:rPr>
            </w:pPr>
            <w:r w:rsidRPr="00FC3ECB">
              <w:rPr>
                <w:rFonts w:ascii="Times New Roman" w:hAnsi="Times New Roman" w:cs="Times New Roman"/>
                <w:b/>
                <w:sz w:val="20"/>
                <w:szCs w:val="20"/>
              </w:rPr>
              <w:t>2</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жизни человека</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color w:val="000000"/>
                <w:sz w:val="20"/>
                <w:szCs w:val="20"/>
              </w:rPr>
            </w:pPr>
          </w:p>
        </w:tc>
      </w:tr>
      <w:tr w:rsidR="00FC3ECB" w:rsidTr="004372ED">
        <w:tc>
          <w:tcPr>
            <w:tcW w:w="392" w:type="dxa"/>
          </w:tcPr>
          <w:p w:rsidR="00FC3ECB" w:rsidRPr="00FC3ECB" w:rsidRDefault="00FC3ECB"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Что такое искусство. Виды искусств</w:t>
            </w:r>
          </w:p>
        </w:tc>
        <w:tc>
          <w:tcPr>
            <w:tcW w:w="709" w:type="dxa"/>
          </w:tcPr>
          <w:p w:rsidR="00FC3ECB" w:rsidRPr="00FC3ECB" w:rsidRDefault="00FC3ECB"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Что такое искусство. Виды искусств. </w:t>
            </w:r>
          </w:p>
        </w:tc>
        <w:tc>
          <w:tcPr>
            <w:tcW w:w="8647" w:type="dxa"/>
            <w:vMerge w:val="restart"/>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 xml:space="preserve">Осваивать и применять знания об искусстве и его видах: различать в предлагаемых ситуациях объекты, относящиеся к разным видам искусства. Характеризовать искусство: отбирать в тексте значимые признаки для его характеристики. Сравнивать виды искусств: составлять сравнительные таблицы. Осуществлять поиск информации о роли искусства в жизни человека и общества в разных источниках информации: сопоставлять и обобщать информацию, представленную в разных формах (описательную, графическую, аудиовизуальную). Формировать готовность </w:t>
            </w:r>
            <w:proofErr w:type="gramStart"/>
            <w:r w:rsidRPr="00FC3ECB">
              <w:rPr>
                <w:rFonts w:ascii="Times New Roman" w:hAnsi="Times New Roman" w:cs="Times New Roman"/>
                <w:sz w:val="20"/>
                <w:szCs w:val="20"/>
              </w:rPr>
              <w:t>обучающихся</w:t>
            </w:r>
            <w:proofErr w:type="gramEnd"/>
            <w:r w:rsidRPr="00FC3ECB">
              <w:rPr>
                <w:rFonts w:ascii="Times New Roman" w:hAnsi="Times New Roman" w:cs="Times New Roman"/>
                <w:sz w:val="20"/>
                <w:szCs w:val="20"/>
              </w:rPr>
              <w:t xml:space="preserve"> к саморазвитию, самостоятельности в определении своего отношения к искусству как форме общественного сознания. Овладевать навыками работы с информацией: восприятием и созданием информационных текстов в различных форматах, в том числе цифровых</w:t>
            </w:r>
          </w:p>
        </w:tc>
        <w:tc>
          <w:tcPr>
            <w:tcW w:w="1843"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70">
              <w:r w:rsidRPr="00FC3ECB">
                <w:rPr>
                  <w:rFonts w:ascii="Times New Roman" w:hAnsi="Times New Roman" w:cs="Times New Roman"/>
                  <w:color w:val="0000FF"/>
                  <w:sz w:val="20"/>
                  <w:szCs w:val="20"/>
                  <w:u w:val="single"/>
                </w:rPr>
                <w:t>https://m.edsoo.ru/f5ec363a</w:t>
              </w:r>
            </w:hyperlink>
          </w:p>
        </w:tc>
      </w:tr>
      <w:tr w:rsidR="00FC3ECB" w:rsidTr="004372ED">
        <w:tc>
          <w:tcPr>
            <w:tcW w:w="392" w:type="dxa"/>
          </w:tcPr>
          <w:p w:rsidR="00FC3ECB" w:rsidRPr="00FC3ECB" w:rsidRDefault="00FC3ECB"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Роль искусства в жизни человека и общества</w:t>
            </w:r>
          </w:p>
        </w:tc>
        <w:tc>
          <w:tcPr>
            <w:tcW w:w="709" w:type="dxa"/>
          </w:tcPr>
          <w:p w:rsidR="00FC3ECB" w:rsidRPr="00FC3ECB" w:rsidRDefault="00FC3ECB"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Роль искусства в жизни человека и общества</w:t>
            </w:r>
          </w:p>
        </w:tc>
        <w:tc>
          <w:tcPr>
            <w:tcW w:w="8647" w:type="dxa"/>
            <w:vMerge/>
          </w:tcPr>
          <w:p w:rsidR="00FC3ECB" w:rsidRPr="00FC3ECB" w:rsidRDefault="00FC3ECB" w:rsidP="00FC3ECB">
            <w:pPr>
              <w:ind w:left="-57" w:right="-57"/>
              <w:rPr>
                <w:rFonts w:ascii="Times New Roman" w:hAnsi="Times New Roman" w:cs="Times New Roman"/>
                <w:sz w:val="20"/>
                <w:szCs w:val="20"/>
              </w:rPr>
            </w:pPr>
          </w:p>
        </w:tc>
        <w:tc>
          <w:tcPr>
            <w:tcW w:w="1843" w:type="dxa"/>
          </w:tcPr>
          <w:p w:rsidR="00FC3ECB" w:rsidRPr="00FC3ECB" w:rsidRDefault="00FC3ECB"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71">
              <w:r w:rsidRPr="00FC3ECB">
                <w:rPr>
                  <w:rFonts w:ascii="Times New Roman" w:hAnsi="Times New Roman" w:cs="Times New Roman"/>
                  <w:color w:val="0000FF"/>
                  <w:sz w:val="20"/>
                  <w:szCs w:val="20"/>
                  <w:u w:val="single"/>
                </w:rPr>
                <w:t>https://m.edsoo.ru/f5ec38c4</w:t>
              </w:r>
            </w:hyperlink>
          </w:p>
        </w:tc>
      </w:tr>
      <w:tr w:rsidR="001F2882" w:rsidRPr="001F2882" w:rsidTr="004372ED">
        <w:tc>
          <w:tcPr>
            <w:tcW w:w="392" w:type="dxa"/>
          </w:tcPr>
          <w:p w:rsidR="001F2882" w:rsidRPr="00FC3ECB" w:rsidRDefault="001F2882" w:rsidP="00FC3ECB">
            <w:pPr>
              <w:ind w:left="-57" w:right="-57"/>
              <w:rPr>
                <w:rFonts w:ascii="Times New Roman" w:hAnsi="Times New Roman" w:cs="Times New Roman"/>
                <w:b/>
                <w:w w:val="105"/>
                <w:sz w:val="20"/>
                <w:szCs w:val="20"/>
              </w:rPr>
            </w:pPr>
            <w:r w:rsidRPr="00FC3ECB">
              <w:rPr>
                <w:rFonts w:ascii="Times New Roman" w:hAnsi="Times New Roman" w:cs="Times New Roman"/>
                <w:b/>
                <w:sz w:val="20"/>
                <w:szCs w:val="20"/>
              </w:rPr>
              <w:t>2.5</w:t>
            </w:r>
          </w:p>
        </w:tc>
        <w:tc>
          <w:tcPr>
            <w:tcW w:w="1984"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 xml:space="preserve">Роль информации </w:t>
            </w:r>
          </w:p>
        </w:tc>
        <w:tc>
          <w:tcPr>
            <w:tcW w:w="709" w:type="dxa"/>
          </w:tcPr>
          <w:p w:rsidR="001F2882" w:rsidRPr="00FC3ECB" w:rsidRDefault="001F2882" w:rsidP="00FC3ECB">
            <w:pPr>
              <w:ind w:left="-57" w:right="-57"/>
              <w:jc w:val="center"/>
              <w:rPr>
                <w:rFonts w:ascii="Times New Roman" w:hAnsi="Times New Roman" w:cs="Times New Roman"/>
                <w:b/>
                <w:w w:val="105"/>
                <w:sz w:val="20"/>
                <w:szCs w:val="20"/>
              </w:rPr>
            </w:pPr>
            <w:r w:rsidRPr="00FC3ECB">
              <w:rPr>
                <w:rFonts w:ascii="Times New Roman" w:hAnsi="Times New Roman" w:cs="Times New Roman"/>
                <w:b/>
                <w:sz w:val="20"/>
                <w:szCs w:val="20"/>
              </w:rPr>
              <w:t>2</w:t>
            </w:r>
          </w:p>
        </w:tc>
        <w:tc>
          <w:tcPr>
            <w:tcW w:w="2551" w:type="dxa"/>
          </w:tcPr>
          <w:p w:rsidR="001F2882" w:rsidRPr="00FC3ECB" w:rsidRDefault="001F2882" w:rsidP="00FC3ECB">
            <w:pPr>
              <w:ind w:left="-57" w:right="-57"/>
              <w:rPr>
                <w:rFonts w:ascii="Times New Roman" w:hAnsi="Times New Roman" w:cs="Times New Roman"/>
                <w:b/>
                <w:sz w:val="20"/>
                <w:szCs w:val="20"/>
              </w:rPr>
            </w:pPr>
            <w:r w:rsidRPr="00FC3ECB">
              <w:rPr>
                <w:rFonts w:ascii="Times New Roman" w:hAnsi="Times New Roman" w:cs="Times New Roman"/>
                <w:b/>
                <w:sz w:val="20"/>
                <w:szCs w:val="20"/>
              </w:rPr>
              <w:t>в современном мире</w:t>
            </w:r>
          </w:p>
        </w:tc>
        <w:tc>
          <w:tcPr>
            <w:tcW w:w="8647" w:type="dxa"/>
          </w:tcPr>
          <w:p w:rsidR="001F2882" w:rsidRPr="00FC3ECB" w:rsidRDefault="001F2882" w:rsidP="00FC3ECB">
            <w:pPr>
              <w:ind w:left="-57" w:right="-57"/>
              <w:rPr>
                <w:rFonts w:ascii="Times New Roman" w:hAnsi="Times New Roman" w:cs="Times New Roman"/>
                <w:b/>
                <w:sz w:val="20"/>
                <w:szCs w:val="20"/>
              </w:rPr>
            </w:pPr>
          </w:p>
        </w:tc>
        <w:tc>
          <w:tcPr>
            <w:tcW w:w="1843" w:type="dxa"/>
          </w:tcPr>
          <w:p w:rsidR="001F2882" w:rsidRPr="00FC3ECB" w:rsidRDefault="001F2882" w:rsidP="00FC3ECB">
            <w:pPr>
              <w:ind w:left="-57" w:right="-57"/>
              <w:rPr>
                <w:rFonts w:ascii="Times New Roman" w:hAnsi="Times New Roman" w:cs="Times New Roman"/>
                <w:b/>
                <w:sz w:val="20"/>
                <w:szCs w:val="20"/>
              </w:rPr>
            </w:pPr>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Общество и его развитие. Информация и современный мир</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 xml:space="preserve">Роль информации и информационных технологий в современном мире. </w:t>
            </w:r>
          </w:p>
        </w:tc>
        <w:tc>
          <w:tcPr>
            <w:tcW w:w="8647" w:type="dxa"/>
            <w:vMerge w:val="restart"/>
          </w:tcPr>
          <w:p w:rsidR="001F2882" w:rsidRPr="00FC3ECB" w:rsidRDefault="001F2882" w:rsidP="004372ED">
            <w:pPr>
              <w:ind w:left="-57" w:right="-57"/>
              <w:rPr>
                <w:rFonts w:ascii="Times New Roman" w:hAnsi="Times New Roman" w:cs="Times New Roman"/>
                <w:w w:val="105"/>
                <w:sz w:val="20"/>
                <w:szCs w:val="20"/>
              </w:rPr>
            </w:pPr>
            <w:r w:rsidRPr="00FC3ECB">
              <w:rPr>
                <w:rFonts w:ascii="Times New Roman" w:hAnsi="Times New Roman" w:cs="Times New Roman"/>
                <w:sz w:val="20"/>
                <w:szCs w:val="20"/>
              </w:rPr>
              <w:t>Осваивать и применять знания об информации как важном ресурсе современного общества: различать в предлагаемых ситуациях объекты, относящиеся к разным видам информации. Характеризовать информационную культуру и информационную безопасность: находить в тексте признаки информационной культуры, информационной безопасности. Приводить конкретные примеры правил информационной безопасности: моделировать ситуации, отражающие их действие и значение. Определять и аргументировать с точки зрения социальных ценностей и с опорой на обществоведческие знания и факты общественной жизни своё отношение к информационной культуре и информационной безопасности, правилам безопасного поведения в Интернете: формулировать суждения на основе информации, предложенной учителем; выражать своё отношение к поступкам людей в конкретных ситуациях. Осуществлять поиск информации о видах мошенничества в Интернете: составлять алгоритм безопасного поведения в Интернете, сопоставляя и обобщая информацию, представленную в разных формах (описательную, графическую, аудиовизуальную). Использовать полученные знания для публичного представления результатов своей деятельности в сфере духовной культуры: выступать с сообщениями в соответствии с особенностями аудитории и регламентом.</w:t>
            </w:r>
            <w:r w:rsidR="004372ED">
              <w:rPr>
                <w:rFonts w:ascii="Times New Roman" w:hAnsi="Times New Roman" w:cs="Times New Roman"/>
                <w:sz w:val="20"/>
                <w:szCs w:val="20"/>
              </w:rPr>
              <w:t xml:space="preserve"> </w:t>
            </w:r>
            <w:r w:rsidRPr="00FC3ECB">
              <w:rPr>
                <w:rFonts w:ascii="Times New Roman" w:hAnsi="Times New Roman" w:cs="Times New Roman"/>
                <w:sz w:val="20"/>
                <w:szCs w:val="20"/>
              </w:rPr>
              <w:t xml:space="preserve">Содействовать формированию готовности </w:t>
            </w:r>
            <w:proofErr w:type="gramStart"/>
            <w:r w:rsidRPr="00FC3ECB">
              <w:rPr>
                <w:rFonts w:ascii="Times New Roman" w:hAnsi="Times New Roman" w:cs="Times New Roman"/>
                <w:sz w:val="20"/>
                <w:szCs w:val="20"/>
              </w:rPr>
              <w:t>обучающихся</w:t>
            </w:r>
            <w:proofErr w:type="gramEnd"/>
            <w:r w:rsidRPr="00FC3ECB">
              <w:rPr>
                <w:rFonts w:ascii="Times New Roman" w:hAnsi="Times New Roman" w:cs="Times New Roman"/>
                <w:sz w:val="20"/>
                <w:szCs w:val="20"/>
              </w:rPr>
              <w:t xml:space="preserve"> к саморазвитию, самостоятельности и личностному самоопределению. Овладевать навыками работы с информацией: выявлять дефицит информации, данных, необходимых для решения поставленной задачи</w:t>
            </w: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72">
              <w:r w:rsidRPr="00FC3ECB">
                <w:rPr>
                  <w:rFonts w:ascii="Times New Roman" w:hAnsi="Times New Roman" w:cs="Times New Roman"/>
                  <w:color w:val="0000FF"/>
                  <w:sz w:val="20"/>
                  <w:szCs w:val="20"/>
                  <w:u w:val="single"/>
                </w:rPr>
                <w:t>https://m.edsoo.ru/f5ec3f72</w:t>
              </w:r>
            </w:hyperlink>
          </w:p>
        </w:tc>
      </w:tr>
      <w:tr w:rsidR="001F2882" w:rsidTr="004372ED">
        <w:tc>
          <w:tcPr>
            <w:tcW w:w="392" w:type="dxa"/>
          </w:tcPr>
          <w:p w:rsidR="001F2882" w:rsidRPr="00FC3ECB" w:rsidRDefault="001F2882"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Роль информации и информационных технологий в современном мире</w:t>
            </w:r>
          </w:p>
        </w:tc>
        <w:tc>
          <w:tcPr>
            <w:tcW w:w="709" w:type="dxa"/>
          </w:tcPr>
          <w:p w:rsidR="001F2882" w:rsidRPr="00FC3ECB" w:rsidRDefault="001F2882" w:rsidP="00FC3ECB">
            <w:pPr>
              <w:ind w:left="-57" w:right="-57"/>
              <w:jc w:val="center"/>
              <w:rPr>
                <w:rFonts w:ascii="Times New Roman" w:hAnsi="Times New Roman" w:cs="Times New Roman"/>
                <w:sz w:val="20"/>
                <w:szCs w:val="20"/>
              </w:rPr>
            </w:pPr>
            <w:r w:rsidRPr="00FC3ECB">
              <w:rPr>
                <w:rFonts w:ascii="Times New Roman" w:hAnsi="Times New Roman" w:cs="Times New Roman"/>
                <w:color w:val="000000"/>
                <w:sz w:val="20"/>
                <w:szCs w:val="20"/>
              </w:rPr>
              <w:t>1</w:t>
            </w:r>
          </w:p>
        </w:tc>
        <w:tc>
          <w:tcPr>
            <w:tcW w:w="2551"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sz w:val="20"/>
                <w:szCs w:val="20"/>
              </w:rPr>
              <w:t>Информационная культура и информационная безопасность. Правила безопасного поведения в Интернете</w:t>
            </w:r>
          </w:p>
        </w:tc>
        <w:tc>
          <w:tcPr>
            <w:tcW w:w="8647" w:type="dxa"/>
            <w:vMerge/>
          </w:tcPr>
          <w:p w:rsidR="001F2882" w:rsidRPr="00FC3ECB" w:rsidRDefault="001F2882" w:rsidP="00FC3ECB">
            <w:pPr>
              <w:ind w:left="-57" w:right="-57"/>
              <w:rPr>
                <w:rFonts w:ascii="Times New Roman" w:hAnsi="Times New Roman" w:cs="Times New Roman"/>
                <w:sz w:val="20"/>
                <w:szCs w:val="20"/>
              </w:rPr>
            </w:pPr>
          </w:p>
        </w:tc>
        <w:tc>
          <w:tcPr>
            <w:tcW w:w="1843" w:type="dxa"/>
          </w:tcPr>
          <w:p w:rsidR="001F2882" w:rsidRPr="00FC3ECB" w:rsidRDefault="001F2882" w:rsidP="00FC3ECB">
            <w:pPr>
              <w:ind w:left="-57" w:right="-57"/>
              <w:rPr>
                <w:rFonts w:ascii="Times New Roman" w:hAnsi="Times New Roman" w:cs="Times New Roman"/>
                <w:sz w:val="20"/>
                <w:szCs w:val="20"/>
              </w:rPr>
            </w:pPr>
            <w:r w:rsidRPr="00FC3ECB">
              <w:rPr>
                <w:rFonts w:ascii="Times New Roman" w:hAnsi="Times New Roman" w:cs="Times New Roman"/>
                <w:color w:val="000000"/>
                <w:sz w:val="20"/>
                <w:szCs w:val="20"/>
              </w:rPr>
              <w:t xml:space="preserve">Библиотека ЦОК </w:t>
            </w:r>
            <w:hyperlink r:id="rId73">
              <w:r w:rsidRPr="00FC3ECB">
                <w:rPr>
                  <w:rFonts w:ascii="Times New Roman" w:hAnsi="Times New Roman" w:cs="Times New Roman"/>
                  <w:color w:val="0000FF"/>
                  <w:sz w:val="20"/>
                  <w:szCs w:val="20"/>
                  <w:u w:val="single"/>
                </w:rPr>
                <w:t>https://m.edsoo.ru/f5ec3a5e</w:t>
              </w:r>
            </w:hyperlink>
          </w:p>
        </w:tc>
      </w:tr>
      <w:tr w:rsidR="00FC3ECB" w:rsidTr="004372ED">
        <w:tc>
          <w:tcPr>
            <w:tcW w:w="392" w:type="dxa"/>
          </w:tcPr>
          <w:p w:rsidR="00FC3ECB" w:rsidRPr="00FC3ECB" w:rsidRDefault="00FC3ECB" w:rsidP="00FC3ECB">
            <w:pPr>
              <w:pStyle w:val="aa"/>
              <w:numPr>
                <w:ilvl w:val="0"/>
                <w:numId w:val="23"/>
              </w:numPr>
              <w:spacing w:before="0"/>
              <w:ind w:left="-57" w:right="-57" w:firstLine="0"/>
              <w:jc w:val="left"/>
              <w:rPr>
                <w:rFonts w:ascii="Times New Roman" w:hAnsi="Times New Roman" w:cs="Times New Roman"/>
                <w:w w:val="105"/>
                <w:sz w:val="20"/>
                <w:szCs w:val="20"/>
              </w:rPr>
            </w:pPr>
          </w:p>
        </w:tc>
        <w:tc>
          <w:tcPr>
            <w:tcW w:w="1984" w:type="dxa"/>
          </w:tcPr>
          <w:p w:rsidR="00FC3ECB" w:rsidRPr="00FC3ECB" w:rsidRDefault="00FC3ECB" w:rsidP="004372ED">
            <w:pPr>
              <w:ind w:left="-57" w:right="-57"/>
              <w:rPr>
                <w:rFonts w:ascii="Times New Roman" w:hAnsi="Times New Roman" w:cs="Times New Roman"/>
                <w:color w:val="000000"/>
                <w:sz w:val="20"/>
                <w:szCs w:val="20"/>
              </w:rPr>
            </w:pPr>
            <w:r w:rsidRPr="005527A8">
              <w:rPr>
                <w:rFonts w:ascii="Times New Roman" w:eastAsia="Calibri" w:hAnsi="Times New Roman" w:cs="Times New Roman"/>
                <w:b/>
              </w:rPr>
              <w:t xml:space="preserve">Итоговое </w:t>
            </w:r>
          </w:p>
        </w:tc>
        <w:tc>
          <w:tcPr>
            <w:tcW w:w="709" w:type="dxa"/>
          </w:tcPr>
          <w:p w:rsidR="00FC3ECB" w:rsidRPr="00FC3ECB" w:rsidRDefault="00FC3ECB" w:rsidP="00FC3ECB">
            <w:pPr>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551" w:type="dxa"/>
          </w:tcPr>
          <w:p w:rsidR="00FC3ECB" w:rsidRPr="00FC3ECB" w:rsidRDefault="004372ED" w:rsidP="00FC3ECB">
            <w:pPr>
              <w:ind w:left="-57" w:right="-57"/>
              <w:rPr>
                <w:rFonts w:ascii="Times New Roman" w:hAnsi="Times New Roman" w:cs="Times New Roman"/>
                <w:sz w:val="20"/>
                <w:szCs w:val="20"/>
              </w:rPr>
            </w:pPr>
            <w:r w:rsidRPr="005527A8">
              <w:rPr>
                <w:rFonts w:ascii="Times New Roman" w:eastAsia="Calibri" w:hAnsi="Times New Roman" w:cs="Times New Roman"/>
                <w:b/>
              </w:rPr>
              <w:t>повторение</w:t>
            </w:r>
          </w:p>
        </w:tc>
        <w:tc>
          <w:tcPr>
            <w:tcW w:w="8647" w:type="dxa"/>
          </w:tcPr>
          <w:p w:rsidR="00FC3ECB" w:rsidRPr="00FC3ECB" w:rsidRDefault="00FC3ECB" w:rsidP="00FC3ECB">
            <w:pPr>
              <w:ind w:left="-57" w:right="-57"/>
              <w:rPr>
                <w:rFonts w:ascii="Times New Roman" w:hAnsi="Times New Roman" w:cs="Times New Roman"/>
                <w:sz w:val="20"/>
                <w:szCs w:val="20"/>
              </w:rPr>
            </w:pPr>
          </w:p>
        </w:tc>
        <w:tc>
          <w:tcPr>
            <w:tcW w:w="1843" w:type="dxa"/>
          </w:tcPr>
          <w:p w:rsidR="00FC3ECB" w:rsidRPr="00FC3ECB" w:rsidRDefault="00FC3ECB" w:rsidP="00FC3ECB">
            <w:pPr>
              <w:ind w:left="-57" w:right="-57"/>
              <w:rPr>
                <w:rFonts w:ascii="Times New Roman" w:hAnsi="Times New Roman" w:cs="Times New Roman"/>
                <w:color w:val="000000"/>
                <w:sz w:val="20"/>
                <w:szCs w:val="20"/>
              </w:rPr>
            </w:pPr>
          </w:p>
        </w:tc>
      </w:tr>
      <w:tr w:rsidR="001F2882" w:rsidTr="004372ED">
        <w:tc>
          <w:tcPr>
            <w:tcW w:w="392" w:type="dxa"/>
          </w:tcPr>
          <w:p w:rsidR="001F2882" w:rsidRPr="00FC3ECB" w:rsidRDefault="001F2882" w:rsidP="00FC3ECB">
            <w:pPr>
              <w:ind w:left="-57" w:right="-57"/>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p>
        </w:tc>
        <w:tc>
          <w:tcPr>
            <w:tcW w:w="709" w:type="dxa"/>
          </w:tcPr>
          <w:p w:rsidR="001F2882" w:rsidRPr="00FC3ECB" w:rsidRDefault="001F2882" w:rsidP="00FC3ECB">
            <w:pPr>
              <w:ind w:left="-57" w:right="-57"/>
              <w:jc w:val="center"/>
              <w:rPr>
                <w:rFonts w:ascii="Times New Roman" w:hAnsi="Times New Roman" w:cs="Times New Roman"/>
                <w:w w:val="105"/>
                <w:sz w:val="20"/>
                <w:szCs w:val="20"/>
              </w:rPr>
            </w:pPr>
            <w:r w:rsidRPr="00FC3ECB">
              <w:rPr>
                <w:rFonts w:ascii="Times New Roman" w:hAnsi="Times New Roman" w:cs="Times New Roman"/>
                <w:sz w:val="20"/>
                <w:szCs w:val="20"/>
              </w:rPr>
              <w:t>3</w:t>
            </w:r>
          </w:p>
        </w:tc>
        <w:tc>
          <w:tcPr>
            <w:tcW w:w="2551" w:type="dxa"/>
          </w:tcPr>
          <w:p w:rsidR="001F2882" w:rsidRPr="00FC3ECB" w:rsidRDefault="001F2882" w:rsidP="00FC3ECB">
            <w:pPr>
              <w:ind w:left="-57" w:right="-57"/>
              <w:rPr>
                <w:rFonts w:ascii="Times New Roman" w:hAnsi="Times New Roman" w:cs="Times New Roman"/>
                <w:w w:val="105"/>
                <w:sz w:val="20"/>
                <w:szCs w:val="20"/>
              </w:rPr>
            </w:pPr>
          </w:p>
        </w:tc>
        <w:tc>
          <w:tcPr>
            <w:tcW w:w="8647"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Защита проектов, итоговое повторение пройденного материала</w:t>
            </w:r>
          </w:p>
        </w:tc>
        <w:tc>
          <w:tcPr>
            <w:tcW w:w="1843" w:type="dxa"/>
          </w:tcPr>
          <w:p w:rsidR="001F2882" w:rsidRPr="00FC3ECB" w:rsidRDefault="001F2882" w:rsidP="00FC3ECB">
            <w:pPr>
              <w:ind w:left="-57" w:right="-57"/>
              <w:rPr>
                <w:rFonts w:ascii="Times New Roman" w:hAnsi="Times New Roman" w:cs="Times New Roman"/>
                <w:sz w:val="20"/>
                <w:szCs w:val="20"/>
              </w:rPr>
            </w:pPr>
          </w:p>
        </w:tc>
      </w:tr>
      <w:tr w:rsidR="001F2882" w:rsidTr="004372ED">
        <w:tc>
          <w:tcPr>
            <w:tcW w:w="392" w:type="dxa"/>
          </w:tcPr>
          <w:p w:rsidR="001F2882" w:rsidRPr="00FC3ECB" w:rsidRDefault="001F2882" w:rsidP="00FC3ECB">
            <w:pPr>
              <w:ind w:left="-57" w:right="-57"/>
              <w:rPr>
                <w:rFonts w:ascii="Times New Roman" w:hAnsi="Times New Roman" w:cs="Times New Roman"/>
                <w:w w:val="105"/>
                <w:sz w:val="20"/>
                <w:szCs w:val="20"/>
              </w:rPr>
            </w:pPr>
          </w:p>
        </w:tc>
        <w:tc>
          <w:tcPr>
            <w:tcW w:w="1984" w:type="dxa"/>
          </w:tcPr>
          <w:p w:rsidR="001F2882" w:rsidRPr="00FC3ECB" w:rsidRDefault="001F2882" w:rsidP="00FC3ECB">
            <w:pPr>
              <w:ind w:left="-57" w:right="-57"/>
              <w:rPr>
                <w:rFonts w:ascii="Times New Roman" w:hAnsi="Times New Roman" w:cs="Times New Roman"/>
                <w:sz w:val="20"/>
                <w:szCs w:val="20"/>
              </w:rPr>
            </w:pPr>
          </w:p>
        </w:tc>
        <w:tc>
          <w:tcPr>
            <w:tcW w:w="709" w:type="dxa"/>
          </w:tcPr>
          <w:p w:rsidR="001F2882" w:rsidRPr="00FC3ECB" w:rsidRDefault="001F2882" w:rsidP="00FC3ECB">
            <w:pPr>
              <w:ind w:left="-57" w:right="-57"/>
              <w:jc w:val="center"/>
              <w:rPr>
                <w:rFonts w:ascii="Times New Roman" w:hAnsi="Times New Roman" w:cs="Times New Roman"/>
                <w:w w:val="105"/>
                <w:sz w:val="20"/>
                <w:szCs w:val="20"/>
              </w:rPr>
            </w:pPr>
            <w:r w:rsidRPr="00FC3ECB">
              <w:rPr>
                <w:rFonts w:ascii="Times New Roman" w:hAnsi="Times New Roman" w:cs="Times New Roman"/>
                <w:sz w:val="20"/>
                <w:szCs w:val="20"/>
              </w:rPr>
              <w:t>34</w:t>
            </w:r>
          </w:p>
        </w:tc>
        <w:tc>
          <w:tcPr>
            <w:tcW w:w="2551" w:type="dxa"/>
          </w:tcPr>
          <w:p w:rsidR="001F2882" w:rsidRPr="00FC3ECB" w:rsidRDefault="001F2882" w:rsidP="00FC3ECB">
            <w:pPr>
              <w:ind w:left="-57" w:right="-57"/>
              <w:rPr>
                <w:rFonts w:ascii="Times New Roman" w:hAnsi="Times New Roman" w:cs="Times New Roman"/>
                <w:w w:val="105"/>
                <w:sz w:val="20"/>
                <w:szCs w:val="20"/>
              </w:rPr>
            </w:pPr>
          </w:p>
        </w:tc>
        <w:tc>
          <w:tcPr>
            <w:tcW w:w="8647" w:type="dxa"/>
          </w:tcPr>
          <w:p w:rsidR="001F2882" w:rsidRPr="00FC3ECB" w:rsidRDefault="001F2882" w:rsidP="00FC3ECB">
            <w:pPr>
              <w:ind w:left="-57" w:right="-57"/>
              <w:rPr>
                <w:rFonts w:ascii="Times New Roman" w:hAnsi="Times New Roman" w:cs="Times New Roman"/>
                <w:w w:val="105"/>
                <w:sz w:val="20"/>
                <w:szCs w:val="20"/>
              </w:rPr>
            </w:pPr>
            <w:r w:rsidRPr="00FC3ECB">
              <w:rPr>
                <w:rFonts w:ascii="Times New Roman" w:hAnsi="Times New Roman" w:cs="Times New Roman"/>
                <w:sz w:val="20"/>
                <w:szCs w:val="20"/>
              </w:rPr>
              <w:t>ОБЩЕЕ КОЛИЧЕСТВО ЧАСОВ ПО ПРОГРАММЕ</w:t>
            </w:r>
          </w:p>
        </w:tc>
        <w:tc>
          <w:tcPr>
            <w:tcW w:w="1843" w:type="dxa"/>
          </w:tcPr>
          <w:p w:rsidR="001F2882" w:rsidRPr="00FC3ECB" w:rsidRDefault="001F2882" w:rsidP="00FC3ECB">
            <w:pPr>
              <w:ind w:left="-57" w:right="-57"/>
              <w:rPr>
                <w:rFonts w:ascii="Times New Roman" w:hAnsi="Times New Roman" w:cs="Times New Roman"/>
                <w:sz w:val="20"/>
                <w:szCs w:val="20"/>
              </w:rPr>
            </w:pPr>
          </w:p>
        </w:tc>
      </w:tr>
    </w:tbl>
    <w:p w:rsidR="00FC3ECB" w:rsidRDefault="00FC3ECB" w:rsidP="00D73037">
      <w:pPr>
        <w:spacing w:after="0"/>
        <w:ind w:firstLine="709"/>
        <w:jc w:val="both"/>
        <w:rPr>
          <w:rFonts w:ascii="Times New Roman" w:hAnsi="Times New Roman" w:cs="Times New Roman"/>
          <w:w w:val="105"/>
          <w:sz w:val="24"/>
          <w:szCs w:val="24"/>
        </w:rPr>
        <w:sectPr w:rsidR="00FC3ECB" w:rsidSect="00A94D5E">
          <w:type w:val="continuous"/>
          <w:pgSz w:w="16839" w:h="11907" w:orient="landscape" w:code="9"/>
          <w:pgMar w:top="1134" w:right="567" w:bottom="1134" w:left="567" w:header="709" w:footer="709" w:gutter="0"/>
          <w:cols w:space="708"/>
          <w:docGrid w:linePitch="360"/>
        </w:sectPr>
      </w:pPr>
    </w:p>
    <w:p w:rsidR="007C2237" w:rsidRPr="00FC3ECB" w:rsidRDefault="00CB0FE9" w:rsidP="00D73037">
      <w:pPr>
        <w:spacing w:after="0"/>
        <w:ind w:firstLine="709"/>
        <w:jc w:val="both"/>
        <w:rPr>
          <w:rFonts w:ascii="Times New Roman" w:hAnsi="Times New Roman" w:cs="Times New Roman"/>
          <w:b/>
          <w:sz w:val="24"/>
          <w:szCs w:val="24"/>
        </w:rPr>
      </w:pPr>
      <w:r w:rsidRPr="00FC3ECB">
        <w:rPr>
          <w:rFonts w:ascii="Times New Roman" w:hAnsi="Times New Roman" w:cs="Times New Roman"/>
          <w:b/>
          <w:sz w:val="24"/>
          <w:szCs w:val="24"/>
        </w:rPr>
        <w:lastRenderedPageBreak/>
        <w:t>9 КЛАСС</w:t>
      </w:r>
    </w:p>
    <w:tbl>
      <w:tblPr>
        <w:tblStyle w:val="ad"/>
        <w:tblW w:w="16126" w:type="dxa"/>
        <w:tblLayout w:type="fixed"/>
        <w:tblLook w:val="04A0" w:firstRow="1" w:lastRow="0" w:firstColumn="1" w:lastColumn="0" w:noHBand="0" w:noVBand="1"/>
      </w:tblPr>
      <w:tblGrid>
        <w:gridCol w:w="534"/>
        <w:gridCol w:w="1843"/>
        <w:gridCol w:w="566"/>
        <w:gridCol w:w="2268"/>
        <w:gridCol w:w="9072"/>
        <w:gridCol w:w="1843"/>
      </w:tblGrid>
      <w:tr w:rsidR="00FC3ECB" w:rsidRPr="0081090F" w:rsidTr="004F625A">
        <w:tc>
          <w:tcPr>
            <w:tcW w:w="534"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 </w:t>
            </w:r>
            <w:proofErr w:type="gramStart"/>
            <w:r w:rsidRPr="0081090F">
              <w:rPr>
                <w:rFonts w:ascii="Times New Roman" w:hAnsi="Times New Roman" w:cs="Times New Roman"/>
                <w:b/>
                <w:sz w:val="20"/>
                <w:szCs w:val="20"/>
              </w:rPr>
              <w:t>п</w:t>
            </w:r>
            <w:proofErr w:type="gramEnd"/>
            <w:r w:rsidRPr="0081090F">
              <w:rPr>
                <w:rFonts w:ascii="Times New Roman" w:hAnsi="Times New Roman" w:cs="Times New Roman"/>
                <w:b/>
                <w:sz w:val="20"/>
                <w:szCs w:val="20"/>
              </w:rPr>
              <w:t>/п</w:t>
            </w:r>
          </w:p>
        </w:tc>
        <w:tc>
          <w:tcPr>
            <w:tcW w:w="1843"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Наименование разделов и тем учебного предмета</w:t>
            </w:r>
          </w:p>
        </w:tc>
        <w:tc>
          <w:tcPr>
            <w:tcW w:w="566" w:type="dxa"/>
          </w:tcPr>
          <w:p w:rsidR="00FC3ECB" w:rsidRPr="0081090F" w:rsidRDefault="00FC3ECB" w:rsidP="001C625E">
            <w:pPr>
              <w:ind w:left="-108" w:right="-108"/>
              <w:jc w:val="both"/>
              <w:rPr>
                <w:rFonts w:ascii="Times New Roman" w:hAnsi="Times New Roman" w:cs="Times New Roman"/>
                <w:b/>
                <w:w w:val="105"/>
                <w:sz w:val="20"/>
                <w:szCs w:val="20"/>
              </w:rPr>
            </w:pPr>
            <w:r w:rsidRPr="0081090F">
              <w:rPr>
                <w:rFonts w:ascii="Times New Roman" w:hAnsi="Times New Roman" w:cs="Times New Roman"/>
                <w:b/>
                <w:sz w:val="20"/>
                <w:szCs w:val="20"/>
              </w:rPr>
              <w:t>Кол-во часов</w:t>
            </w:r>
          </w:p>
        </w:tc>
        <w:tc>
          <w:tcPr>
            <w:tcW w:w="2268"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Программное содержание</w:t>
            </w:r>
          </w:p>
        </w:tc>
        <w:tc>
          <w:tcPr>
            <w:tcW w:w="9072" w:type="dxa"/>
          </w:tcPr>
          <w:p w:rsidR="00FC3ECB" w:rsidRPr="0081090F" w:rsidRDefault="00FC3ECB" w:rsidP="00D73037">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Основные виды деятельности </w:t>
            </w:r>
            <w:proofErr w:type="gramStart"/>
            <w:r w:rsidRPr="0081090F">
              <w:rPr>
                <w:rFonts w:ascii="Times New Roman" w:hAnsi="Times New Roman" w:cs="Times New Roman"/>
                <w:b/>
                <w:sz w:val="20"/>
                <w:szCs w:val="20"/>
              </w:rPr>
              <w:t>обучающихся</w:t>
            </w:r>
            <w:proofErr w:type="gramEnd"/>
          </w:p>
        </w:tc>
        <w:tc>
          <w:tcPr>
            <w:tcW w:w="1843" w:type="dxa"/>
          </w:tcPr>
          <w:p w:rsidR="00FC3ECB" w:rsidRPr="0081090F" w:rsidRDefault="00FC3ECB" w:rsidP="00D73037">
            <w:pPr>
              <w:jc w:val="both"/>
              <w:rPr>
                <w:rFonts w:ascii="Times New Roman" w:hAnsi="Times New Roman" w:cs="Times New Roman"/>
                <w:b/>
                <w:sz w:val="20"/>
                <w:szCs w:val="20"/>
              </w:rPr>
            </w:pPr>
          </w:p>
        </w:tc>
      </w:tr>
      <w:tr w:rsidR="00FC3ECB" w:rsidRPr="00CB0FE9" w:rsidTr="004F625A">
        <w:tc>
          <w:tcPr>
            <w:tcW w:w="534" w:type="dxa"/>
            <w:shd w:val="clear" w:color="auto" w:fill="BFBFBF" w:themeFill="background1" w:themeFillShade="BF"/>
          </w:tcPr>
          <w:p w:rsidR="00FC3ECB" w:rsidRPr="0081090F" w:rsidRDefault="00FC3ECB" w:rsidP="00D73037">
            <w:pPr>
              <w:jc w:val="both"/>
              <w:rPr>
                <w:rFonts w:ascii="Times New Roman" w:hAnsi="Times New Roman" w:cs="Times New Roman"/>
                <w:b/>
                <w:w w:val="105"/>
                <w:sz w:val="20"/>
                <w:szCs w:val="20"/>
              </w:rPr>
            </w:pPr>
          </w:p>
        </w:tc>
        <w:tc>
          <w:tcPr>
            <w:tcW w:w="1843" w:type="dxa"/>
            <w:shd w:val="clear" w:color="auto" w:fill="BFBFBF" w:themeFill="background1" w:themeFillShade="BF"/>
          </w:tcPr>
          <w:p w:rsidR="00FC3ECB" w:rsidRPr="0081090F" w:rsidRDefault="00FC3ECB" w:rsidP="0081090F">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Раздел 1. </w:t>
            </w:r>
          </w:p>
        </w:tc>
        <w:tc>
          <w:tcPr>
            <w:tcW w:w="566" w:type="dxa"/>
            <w:shd w:val="clear" w:color="auto" w:fill="BFBFBF" w:themeFill="background1" w:themeFillShade="BF"/>
          </w:tcPr>
          <w:p w:rsidR="00FC3ECB" w:rsidRPr="0081090F" w:rsidRDefault="00FC3ECB" w:rsidP="00D73037">
            <w:pPr>
              <w:jc w:val="both"/>
              <w:rPr>
                <w:rFonts w:ascii="Times New Roman" w:hAnsi="Times New Roman" w:cs="Times New Roman"/>
                <w:b/>
                <w:w w:val="105"/>
                <w:sz w:val="20"/>
                <w:szCs w:val="20"/>
              </w:rPr>
            </w:pPr>
          </w:p>
        </w:tc>
        <w:tc>
          <w:tcPr>
            <w:tcW w:w="2268" w:type="dxa"/>
            <w:shd w:val="clear" w:color="auto" w:fill="BFBFBF" w:themeFill="background1" w:themeFillShade="BF"/>
          </w:tcPr>
          <w:p w:rsidR="00FC3ECB" w:rsidRPr="0081090F" w:rsidRDefault="00FC3ECB" w:rsidP="0081090F">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Человек в </w:t>
            </w:r>
            <w:r w:rsidR="001C625E" w:rsidRPr="0081090F">
              <w:rPr>
                <w:rFonts w:ascii="Times New Roman" w:hAnsi="Times New Roman" w:cs="Times New Roman"/>
                <w:b/>
                <w:sz w:val="20"/>
                <w:szCs w:val="20"/>
              </w:rPr>
              <w:t>политическом</w:t>
            </w:r>
          </w:p>
        </w:tc>
        <w:tc>
          <w:tcPr>
            <w:tcW w:w="9072" w:type="dxa"/>
            <w:shd w:val="clear" w:color="auto" w:fill="BFBFBF" w:themeFill="background1" w:themeFillShade="BF"/>
          </w:tcPr>
          <w:p w:rsidR="00FC3ECB" w:rsidRPr="0081090F" w:rsidRDefault="00FC3ECB" w:rsidP="00D73037">
            <w:pPr>
              <w:jc w:val="both"/>
              <w:rPr>
                <w:rFonts w:ascii="Times New Roman" w:hAnsi="Times New Roman" w:cs="Times New Roman"/>
                <w:b/>
                <w:w w:val="105"/>
                <w:sz w:val="20"/>
                <w:szCs w:val="20"/>
              </w:rPr>
            </w:pPr>
            <w:proofErr w:type="gramStart"/>
            <w:r w:rsidRPr="0081090F">
              <w:rPr>
                <w:rFonts w:ascii="Times New Roman" w:hAnsi="Times New Roman" w:cs="Times New Roman"/>
                <w:b/>
                <w:sz w:val="20"/>
                <w:szCs w:val="20"/>
              </w:rPr>
              <w:t>измерении</w:t>
            </w:r>
            <w:proofErr w:type="gramEnd"/>
          </w:p>
        </w:tc>
        <w:tc>
          <w:tcPr>
            <w:tcW w:w="1843" w:type="dxa"/>
            <w:shd w:val="clear" w:color="auto" w:fill="BFBFBF" w:themeFill="background1" w:themeFillShade="BF"/>
          </w:tcPr>
          <w:p w:rsidR="00FC3ECB" w:rsidRPr="0081090F" w:rsidRDefault="00FC3ECB" w:rsidP="00D73037">
            <w:pPr>
              <w:jc w:val="both"/>
              <w:rPr>
                <w:rFonts w:ascii="Times New Roman" w:hAnsi="Times New Roman" w:cs="Times New Roman"/>
                <w:b/>
                <w:sz w:val="20"/>
                <w:szCs w:val="20"/>
              </w:rPr>
            </w:pPr>
          </w:p>
        </w:tc>
      </w:tr>
      <w:tr w:rsidR="00FC3ECB" w:rsidRPr="001C625E" w:rsidTr="004F625A">
        <w:tc>
          <w:tcPr>
            <w:tcW w:w="534" w:type="dxa"/>
          </w:tcPr>
          <w:p w:rsidR="00FC3ECB" w:rsidRPr="001C625E" w:rsidRDefault="00FC3ECB" w:rsidP="00D73037">
            <w:pPr>
              <w:jc w:val="both"/>
              <w:rPr>
                <w:rFonts w:ascii="Times New Roman" w:hAnsi="Times New Roman" w:cs="Times New Roman"/>
                <w:b/>
                <w:w w:val="105"/>
                <w:sz w:val="20"/>
                <w:szCs w:val="20"/>
              </w:rPr>
            </w:pPr>
            <w:r w:rsidRPr="001C625E">
              <w:rPr>
                <w:rFonts w:ascii="Times New Roman" w:hAnsi="Times New Roman" w:cs="Times New Roman"/>
                <w:b/>
                <w:sz w:val="20"/>
                <w:szCs w:val="20"/>
              </w:rPr>
              <w:t>1.1</w:t>
            </w:r>
          </w:p>
        </w:tc>
        <w:tc>
          <w:tcPr>
            <w:tcW w:w="1843" w:type="dxa"/>
          </w:tcPr>
          <w:p w:rsidR="00FC3ECB" w:rsidRPr="001C625E" w:rsidRDefault="00FC3ECB" w:rsidP="001C625E">
            <w:pPr>
              <w:jc w:val="both"/>
              <w:rPr>
                <w:rFonts w:ascii="Times New Roman" w:hAnsi="Times New Roman" w:cs="Times New Roman"/>
                <w:b/>
                <w:w w:val="105"/>
                <w:sz w:val="20"/>
                <w:szCs w:val="20"/>
              </w:rPr>
            </w:pPr>
            <w:r w:rsidRPr="001C625E">
              <w:rPr>
                <w:rFonts w:ascii="Times New Roman" w:hAnsi="Times New Roman" w:cs="Times New Roman"/>
                <w:b/>
                <w:sz w:val="20"/>
                <w:szCs w:val="20"/>
              </w:rPr>
              <w:t xml:space="preserve">Политика и </w:t>
            </w:r>
          </w:p>
        </w:tc>
        <w:tc>
          <w:tcPr>
            <w:tcW w:w="566" w:type="dxa"/>
          </w:tcPr>
          <w:p w:rsidR="00FC3ECB" w:rsidRPr="001C625E" w:rsidRDefault="00FC3ECB" w:rsidP="00D73037">
            <w:pPr>
              <w:jc w:val="both"/>
              <w:rPr>
                <w:rFonts w:ascii="Times New Roman" w:hAnsi="Times New Roman" w:cs="Times New Roman"/>
                <w:b/>
                <w:w w:val="105"/>
                <w:sz w:val="20"/>
                <w:szCs w:val="20"/>
              </w:rPr>
            </w:pPr>
            <w:r w:rsidRPr="001C625E">
              <w:rPr>
                <w:rFonts w:ascii="Times New Roman" w:hAnsi="Times New Roman" w:cs="Times New Roman"/>
                <w:b/>
                <w:sz w:val="20"/>
                <w:szCs w:val="20"/>
              </w:rPr>
              <w:t>3</w:t>
            </w:r>
          </w:p>
        </w:tc>
        <w:tc>
          <w:tcPr>
            <w:tcW w:w="2268" w:type="dxa"/>
          </w:tcPr>
          <w:p w:rsidR="00FC3ECB" w:rsidRPr="001C625E" w:rsidRDefault="001C625E" w:rsidP="00D73037">
            <w:pPr>
              <w:jc w:val="both"/>
              <w:rPr>
                <w:rFonts w:ascii="Times New Roman" w:hAnsi="Times New Roman" w:cs="Times New Roman"/>
                <w:b/>
                <w:w w:val="105"/>
                <w:sz w:val="20"/>
                <w:szCs w:val="20"/>
              </w:rPr>
            </w:pPr>
            <w:r w:rsidRPr="001C625E">
              <w:rPr>
                <w:rFonts w:ascii="Times New Roman" w:hAnsi="Times New Roman" w:cs="Times New Roman"/>
                <w:b/>
                <w:sz w:val="20"/>
                <w:szCs w:val="20"/>
              </w:rPr>
              <w:t>политическая власть</w:t>
            </w:r>
          </w:p>
        </w:tc>
        <w:tc>
          <w:tcPr>
            <w:tcW w:w="9072" w:type="dxa"/>
          </w:tcPr>
          <w:p w:rsidR="00FC3ECB" w:rsidRPr="001C625E" w:rsidRDefault="00FC3ECB" w:rsidP="00D73037">
            <w:pPr>
              <w:jc w:val="both"/>
              <w:rPr>
                <w:rFonts w:ascii="Times New Roman" w:hAnsi="Times New Roman" w:cs="Times New Roman"/>
                <w:b/>
                <w:w w:val="105"/>
                <w:sz w:val="20"/>
                <w:szCs w:val="20"/>
              </w:rPr>
            </w:pPr>
          </w:p>
        </w:tc>
        <w:tc>
          <w:tcPr>
            <w:tcW w:w="1843" w:type="dxa"/>
          </w:tcPr>
          <w:p w:rsidR="00FC3ECB" w:rsidRPr="001C625E" w:rsidRDefault="00FC3ECB" w:rsidP="00D73037">
            <w:pPr>
              <w:jc w:val="both"/>
              <w:rPr>
                <w:rFonts w:ascii="Times New Roman" w:hAnsi="Times New Roman" w:cs="Times New Roman"/>
                <w:b/>
                <w:sz w:val="20"/>
                <w:szCs w:val="20"/>
              </w:rPr>
            </w:pPr>
          </w:p>
        </w:tc>
      </w:tr>
      <w:tr w:rsidR="001C625E" w:rsidTr="004F625A">
        <w:tc>
          <w:tcPr>
            <w:tcW w:w="534" w:type="dxa"/>
          </w:tcPr>
          <w:p w:rsidR="001C625E" w:rsidRPr="001C625E" w:rsidRDefault="001C625E" w:rsidP="001C625E">
            <w:pPr>
              <w:pStyle w:val="aa"/>
              <w:numPr>
                <w:ilvl w:val="0"/>
                <w:numId w:val="24"/>
              </w:numPr>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Политика и политическая власть</w:t>
            </w:r>
          </w:p>
        </w:tc>
        <w:tc>
          <w:tcPr>
            <w:tcW w:w="566"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1C625E" w:rsidRPr="0081090F" w:rsidRDefault="001C625E"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Политика и политическая власть. </w:t>
            </w:r>
          </w:p>
        </w:tc>
        <w:tc>
          <w:tcPr>
            <w:tcW w:w="9072" w:type="dxa"/>
            <w:vMerge w:val="restart"/>
          </w:tcPr>
          <w:p w:rsidR="001C625E" w:rsidRPr="0081090F" w:rsidRDefault="001C625E"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государстве, его признаках и форме, внутренней и внешней политике, о демократии и демократических ценностях: отбирать с заданных позиций предъявленные описания. Характеризовать государство как социальный институт, роль государства в обществе на основе его функций, правовое государство, принципы и признаки демократии, демократические ценности: приводить описания на основе учебных текстов и </w:t>
            </w:r>
            <w:proofErr w:type="spellStart"/>
            <w:r w:rsidRPr="0081090F">
              <w:rPr>
                <w:rFonts w:ascii="Times New Roman" w:hAnsi="Times New Roman" w:cs="Times New Roman"/>
                <w:sz w:val="20"/>
                <w:szCs w:val="20"/>
              </w:rPr>
              <w:t>межпредметных</w:t>
            </w:r>
            <w:proofErr w:type="spellEnd"/>
            <w:r w:rsidRPr="0081090F">
              <w:rPr>
                <w:rFonts w:ascii="Times New Roman" w:hAnsi="Times New Roman" w:cs="Times New Roman"/>
                <w:sz w:val="20"/>
                <w:szCs w:val="20"/>
              </w:rPr>
              <w:t xml:space="preserve"> связей. Приводить примеры госуда</w:t>
            </w:r>
            <w:proofErr w:type="gramStart"/>
            <w:r w:rsidRPr="0081090F">
              <w:rPr>
                <w:rFonts w:ascii="Times New Roman" w:hAnsi="Times New Roman" w:cs="Times New Roman"/>
                <w:sz w:val="20"/>
                <w:szCs w:val="20"/>
              </w:rPr>
              <w:t>рств с р</w:t>
            </w:r>
            <w:proofErr w:type="gramEnd"/>
            <w:r w:rsidRPr="0081090F">
              <w:rPr>
                <w:rFonts w:ascii="Times New Roman" w:hAnsi="Times New Roman" w:cs="Times New Roman"/>
                <w:sz w:val="20"/>
                <w:szCs w:val="20"/>
              </w:rPr>
              <w:t>азличными формами правления, государственно</w:t>
            </w:r>
            <w:r>
              <w:rPr>
                <w:rFonts w:ascii="Times New Roman" w:hAnsi="Times New Roman" w:cs="Times New Roman"/>
                <w:sz w:val="20"/>
                <w:szCs w:val="20"/>
              </w:rPr>
              <w:t>-</w:t>
            </w:r>
            <w:r w:rsidRPr="0081090F">
              <w:rPr>
                <w:rFonts w:ascii="Times New Roman" w:hAnsi="Times New Roman" w:cs="Times New Roman"/>
                <w:sz w:val="20"/>
                <w:szCs w:val="20"/>
              </w:rPr>
              <w:t xml:space="preserve">территориальным устройством и политическим режимом; реализации функций государства на примере внутренней и внешней политики России: отбирать соответствующие факты, используя учебные тексты, </w:t>
            </w:r>
            <w:proofErr w:type="spellStart"/>
            <w:r w:rsidRPr="0081090F">
              <w:rPr>
                <w:rFonts w:ascii="Times New Roman" w:hAnsi="Times New Roman" w:cs="Times New Roman"/>
                <w:sz w:val="20"/>
                <w:szCs w:val="20"/>
              </w:rPr>
              <w:t>межпредметные</w:t>
            </w:r>
            <w:proofErr w:type="spellEnd"/>
            <w:r w:rsidRPr="0081090F">
              <w:rPr>
                <w:rFonts w:ascii="Times New Roman" w:hAnsi="Times New Roman" w:cs="Times New Roman"/>
                <w:sz w:val="20"/>
                <w:szCs w:val="20"/>
              </w:rPr>
              <w:t xml:space="preserve"> связи и информацию СМИ (по указанию учителя). Классифицировать современные государства по форме правления, государственно</w:t>
            </w:r>
            <w:r>
              <w:rPr>
                <w:rFonts w:ascii="Times New Roman" w:hAnsi="Times New Roman" w:cs="Times New Roman"/>
                <w:sz w:val="20"/>
                <w:szCs w:val="20"/>
              </w:rPr>
              <w:t>-</w:t>
            </w:r>
            <w:r w:rsidRPr="0081090F">
              <w:rPr>
                <w:rFonts w:ascii="Times New Roman" w:hAnsi="Times New Roman" w:cs="Times New Roman"/>
                <w:sz w:val="20"/>
                <w:szCs w:val="20"/>
              </w:rPr>
              <w:t>территориальному устройству и политическому режиму: составлять схему или таблицу, самостоятельно выделяя признаки классификации. Сравнивать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w:t>
            </w:r>
            <w:r>
              <w:rPr>
                <w:rFonts w:ascii="Times New Roman" w:hAnsi="Times New Roman" w:cs="Times New Roman"/>
                <w:sz w:val="20"/>
                <w:szCs w:val="20"/>
              </w:rPr>
              <w:t>-</w:t>
            </w:r>
            <w:r w:rsidRPr="0081090F">
              <w:rPr>
                <w:rFonts w:ascii="Times New Roman" w:hAnsi="Times New Roman" w:cs="Times New Roman"/>
                <w:sz w:val="20"/>
                <w:szCs w:val="20"/>
              </w:rPr>
              <w:t>государственное устройство, монархию и республику: указывать общее и особенное. Устанавливать и объяснять взаимосвязи в отношениях между человеком, обществом и государством; связи политических потрясений и социально-экономических кризисов в государстве: исследовать ситуации, предложенные учителем. Использовать полученные знания о государстве для объяснения взаимосвязи правового государства и гражданского общества: формулировать суждения на основе социальных фактов. 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Основы функциональной грамотности: читательская грамотность</w:t>
            </w:r>
          </w:p>
          <w:p w:rsidR="001C625E" w:rsidRPr="0081090F" w:rsidRDefault="001C625E"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Искать и извлекать информацию о сущности политики, о государстве и его роли в обществе: находить соответствующие факты в разных адаптированных источниках (в том числе учебных материалах) и публикациях СМИ с соблюдением правил информационной безопасности при работе в Интернете. Анализировать и конкретизировать социальную информацию, содержащуюся в Конституции Российской Федерации, о России как правовом государстве, о принципах демократии: формулировать выводы о народовластии в России, подкрепляя их аргументами. Способствовать осознанию российской гражданской идентичности. Выявлять и характеризовать существенные признаки объектов (явлений), выявлять причинно-следственные связи при изучении явлений и процессов</w:t>
            </w:r>
          </w:p>
        </w:tc>
        <w:tc>
          <w:tcPr>
            <w:tcW w:w="1843" w:type="dxa"/>
          </w:tcPr>
          <w:p w:rsidR="001C625E" w:rsidRPr="0081090F" w:rsidRDefault="001C625E" w:rsidP="00D73037">
            <w:pPr>
              <w:jc w:val="both"/>
              <w:rPr>
                <w:rFonts w:ascii="Times New Roman" w:hAnsi="Times New Roman" w:cs="Times New Roman"/>
                <w:sz w:val="20"/>
                <w:szCs w:val="20"/>
              </w:rPr>
            </w:pPr>
          </w:p>
        </w:tc>
      </w:tr>
      <w:tr w:rsidR="001C625E" w:rsidTr="004F625A">
        <w:tc>
          <w:tcPr>
            <w:tcW w:w="534" w:type="dxa"/>
          </w:tcPr>
          <w:p w:rsidR="001C625E" w:rsidRPr="001C625E" w:rsidRDefault="001C625E" w:rsidP="001C625E">
            <w:pPr>
              <w:pStyle w:val="aa"/>
              <w:numPr>
                <w:ilvl w:val="0"/>
                <w:numId w:val="24"/>
              </w:numPr>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Государство — политическая организация общества</w:t>
            </w:r>
          </w:p>
        </w:tc>
        <w:tc>
          <w:tcPr>
            <w:tcW w:w="566"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1C625E" w:rsidRPr="0081090F" w:rsidRDefault="00C97011" w:rsidP="00C97011">
            <w:pPr>
              <w:jc w:val="both"/>
              <w:rPr>
                <w:rFonts w:ascii="Times New Roman" w:hAnsi="Times New Roman" w:cs="Times New Roman"/>
                <w:sz w:val="20"/>
                <w:szCs w:val="20"/>
              </w:rPr>
            </w:pPr>
            <w:r w:rsidRPr="0081090F">
              <w:rPr>
                <w:rFonts w:ascii="Times New Roman" w:hAnsi="Times New Roman" w:cs="Times New Roman"/>
                <w:sz w:val="20"/>
                <w:szCs w:val="20"/>
              </w:rPr>
              <w:t xml:space="preserve">Государство ‒ политическая организация общества. Признаки государства. Внутренняя и внешняя политика. Форма государства. Монархия и </w:t>
            </w:r>
            <w:proofErr w:type="gramStart"/>
            <w:r w:rsidRPr="0081090F">
              <w:rPr>
                <w:rFonts w:ascii="Times New Roman" w:hAnsi="Times New Roman" w:cs="Times New Roman"/>
                <w:sz w:val="20"/>
                <w:szCs w:val="20"/>
              </w:rPr>
              <w:t>республика</w:t>
            </w:r>
            <w:proofErr w:type="gramEnd"/>
            <w:r w:rsidRPr="0081090F">
              <w:rPr>
                <w:rFonts w:ascii="Times New Roman" w:hAnsi="Times New Roman" w:cs="Times New Roman"/>
                <w:sz w:val="20"/>
                <w:szCs w:val="20"/>
              </w:rPr>
              <w:t xml:space="preserve"> ‒ основные формы правления. Унитарное и федеративное государственно</w:t>
            </w:r>
            <w:r>
              <w:rPr>
                <w:rFonts w:ascii="Times New Roman" w:hAnsi="Times New Roman" w:cs="Times New Roman"/>
                <w:sz w:val="20"/>
                <w:szCs w:val="20"/>
              </w:rPr>
              <w:t>-</w:t>
            </w:r>
            <w:r w:rsidRPr="0081090F">
              <w:rPr>
                <w:rFonts w:ascii="Times New Roman" w:hAnsi="Times New Roman" w:cs="Times New Roman"/>
                <w:sz w:val="20"/>
                <w:szCs w:val="20"/>
              </w:rPr>
              <w:t xml:space="preserve">территориальное устройство. </w:t>
            </w:r>
          </w:p>
        </w:tc>
        <w:tc>
          <w:tcPr>
            <w:tcW w:w="9072" w:type="dxa"/>
            <w:vMerge/>
          </w:tcPr>
          <w:p w:rsidR="001C625E" w:rsidRPr="0081090F" w:rsidRDefault="001C625E" w:rsidP="00D73037">
            <w:pPr>
              <w:jc w:val="both"/>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4">
              <w:r w:rsidRPr="003B19AF">
                <w:rPr>
                  <w:rFonts w:ascii="Times New Roman" w:hAnsi="Times New Roman" w:cs="Times New Roman"/>
                  <w:color w:val="0000FF"/>
                  <w:sz w:val="20"/>
                  <w:szCs w:val="20"/>
                  <w:u w:val="single"/>
                </w:rPr>
                <w:t>https://m.edsoo.ru/f5ec4652</w:t>
              </w:r>
            </w:hyperlink>
          </w:p>
        </w:tc>
      </w:tr>
      <w:tr w:rsidR="001C625E" w:rsidTr="004F625A">
        <w:tc>
          <w:tcPr>
            <w:tcW w:w="534" w:type="dxa"/>
          </w:tcPr>
          <w:p w:rsidR="001C625E" w:rsidRPr="001C625E" w:rsidRDefault="001C625E" w:rsidP="001C625E">
            <w:pPr>
              <w:pStyle w:val="aa"/>
              <w:numPr>
                <w:ilvl w:val="0"/>
                <w:numId w:val="24"/>
              </w:numPr>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Политические режимы</w:t>
            </w:r>
          </w:p>
        </w:tc>
        <w:tc>
          <w:tcPr>
            <w:tcW w:w="566"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1C625E"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Политический режим и его виды. Демократия, демократические ценности. Правовое государство и гражданское общество</w:t>
            </w:r>
          </w:p>
        </w:tc>
        <w:tc>
          <w:tcPr>
            <w:tcW w:w="9072" w:type="dxa"/>
            <w:vMerge/>
          </w:tcPr>
          <w:p w:rsidR="001C625E" w:rsidRPr="0081090F" w:rsidRDefault="001C625E" w:rsidP="00D73037">
            <w:pPr>
              <w:jc w:val="both"/>
              <w:rPr>
                <w:rFonts w:ascii="Times New Roman" w:hAnsi="Times New Roman" w:cs="Times New Roman"/>
                <w:sz w:val="20"/>
                <w:szCs w:val="20"/>
              </w:rPr>
            </w:pPr>
          </w:p>
        </w:tc>
        <w:tc>
          <w:tcPr>
            <w:tcW w:w="1843" w:type="dxa"/>
          </w:tcPr>
          <w:p w:rsidR="001C625E" w:rsidRPr="003B19AF" w:rsidRDefault="001C625E"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5">
              <w:r w:rsidRPr="003B19AF">
                <w:rPr>
                  <w:rFonts w:ascii="Times New Roman" w:hAnsi="Times New Roman" w:cs="Times New Roman"/>
                  <w:color w:val="0000FF"/>
                  <w:sz w:val="20"/>
                  <w:szCs w:val="20"/>
                  <w:u w:val="single"/>
                </w:rPr>
                <w:t>https://m.edsoo.ru/f5ec47ec</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1.2</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Участие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3</w:t>
            </w:r>
          </w:p>
        </w:tc>
        <w:tc>
          <w:tcPr>
            <w:tcW w:w="2268"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граждан в политике</w:t>
            </w:r>
          </w:p>
        </w:tc>
        <w:tc>
          <w:tcPr>
            <w:tcW w:w="9072" w:type="dxa"/>
          </w:tcPr>
          <w:p w:rsidR="00C97011" w:rsidRPr="00C97011" w:rsidRDefault="00C97011" w:rsidP="00D73037">
            <w:pPr>
              <w:jc w:val="both"/>
              <w:rPr>
                <w:rFonts w:ascii="Times New Roman" w:hAnsi="Times New Roman" w:cs="Times New Roman"/>
                <w:b/>
                <w:sz w:val="20"/>
                <w:szCs w:val="20"/>
              </w:rPr>
            </w:pP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Формы политического участия. Выборы, референдум</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Участие граждан в политике. Выборы, референдум. </w:t>
            </w:r>
          </w:p>
        </w:tc>
        <w:tc>
          <w:tcPr>
            <w:tcW w:w="9072" w:type="dxa"/>
            <w:vMerge w:val="restart"/>
          </w:tcPr>
          <w:p w:rsidR="00C97011" w:rsidRPr="0081090F" w:rsidRDefault="00C97011"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конституционном статусе гражданина, формах участия граждан в политике, выборах и референдуме, о политических партиях: отбирать с заданных позиций приведённые в учебном тексте описания. Приводить примеры политических партий и иных общественных объединений граждан, законного участия граждан в политике: отбирать социальные факты из различных источников (СМИ, учебных текстов) и определять организации и виды деятельности, которые обеспечивают законное участие гражданина в политической жизни государств. Классифицировать типы политических партий, типы общественно-политических организаций: </w:t>
            </w:r>
            <w:r w:rsidRPr="0081090F">
              <w:rPr>
                <w:rFonts w:ascii="Times New Roman" w:hAnsi="Times New Roman" w:cs="Times New Roman"/>
                <w:sz w:val="20"/>
                <w:szCs w:val="20"/>
              </w:rPr>
              <w:lastRenderedPageBreak/>
              <w:t>составлять таблицу, устанавливать основания для классификации. Сравнивать формы политического участия (политическую партию и общественно</w:t>
            </w:r>
            <w:r>
              <w:rPr>
                <w:rFonts w:ascii="Times New Roman" w:hAnsi="Times New Roman" w:cs="Times New Roman"/>
                <w:sz w:val="20"/>
                <w:szCs w:val="20"/>
              </w:rPr>
              <w:t>-</w:t>
            </w:r>
            <w:r w:rsidRPr="0081090F">
              <w:rPr>
                <w:rFonts w:ascii="Times New Roman" w:hAnsi="Times New Roman" w:cs="Times New Roman"/>
                <w:sz w:val="20"/>
                <w:szCs w:val="20"/>
              </w:rPr>
              <w:t>политическое движение; выборы и референдум): выявлять общее и особенное. Использовать полученные знания для объяснения значения политической деятельности в обществе; для осмысления личного социального опыта при исполнении социальной роли избирателя, члена политической партии, участника общественно-политического движения: формулировать суждения на основе конкретных жизненных ситуаций. Определять и аргументировать с точки зрения социальных ценностей и правовых норм своё отношение к антиобщественному политическому поведению: выражать своё отношение к поступкам людей в конкретных ситуациях, проявлять неприемлемость всех форм антиобщественного поведения в политике.</w:t>
            </w:r>
          </w:p>
          <w:p w:rsidR="00C97011" w:rsidRPr="0081090F" w:rsidRDefault="00C97011" w:rsidP="007D7C95">
            <w:pPr>
              <w:jc w:val="both"/>
              <w:rPr>
                <w:rFonts w:ascii="Times New Roman" w:hAnsi="Times New Roman" w:cs="Times New Roman"/>
                <w:sz w:val="20"/>
                <w:szCs w:val="20"/>
              </w:rPr>
            </w:pPr>
            <w:r w:rsidRPr="0081090F">
              <w:rPr>
                <w:rFonts w:ascii="Times New Roman" w:hAnsi="Times New Roman" w:cs="Times New Roman"/>
                <w:sz w:val="20"/>
                <w:szCs w:val="20"/>
              </w:rPr>
              <w:t>Решать в рамках изученного материала познавательные и практические задачи, отражающие выполнение социальных ролей избирателя, члена политической партии, участника общественно-политического движения: анализировать позиции участников, определять конструктивные модели поведения. 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политических партий, формах участия граждан в политике. Основы функциональной грамотности, читательская грамотность. Искать и извлекать информацию о целях и функциях политических партий: проводить поиск и отбор информации из различных адаптированных источников, предложенных учителем. Оценивать политическую деятельность различных субъектов политики с точки зрения её соответствия гуманистическим и демократическим ценностям: выражать свою точку зрения, отвечать на вопросы, участвовать в дискуссии.</w:t>
            </w:r>
          </w:p>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Формировать внутреннюю позицию личности как особого ценностного отношения к себе, окружающим людям и жизни в целом.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76">
              <w:r w:rsidRPr="003B19AF">
                <w:rPr>
                  <w:rFonts w:ascii="Times New Roman" w:hAnsi="Times New Roman" w:cs="Times New Roman"/>
                  <w:color w:val="0000FF"/>
                  <w:sz w:val="20"/>
                  <w:szCs w:val="20"/>
                  <w:u w:val="single"/>
                </w:rPr>
                <w:t>https://m.edsoo.ru/f5ec4aee</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Политические партии, их роль в демократическом </w:t>
            </w:r>
            <w:r w:rsidRPr="003B19AF">
              <w:rPr>
                <w:rFonts w:ascii="Times New Roman" w:hAnsi="Times New Roman" w:cs="Times New Roman"/>
                <w:color w:val="000000"/>
                <w:sz w:val="20"/>
                <w:szCs w:val="20"/>
              </w:rPr>
              <w:lastRenderedPageBreak/>
              <w:t>обществе. Общественн</w:t>
            </w:r>
            <w:proofErr w:type="gramStart"/>
            <w:r w:rsidRPr="003B19AF">
              <w:rPr>
                <w:rFonts w:ascii="Times New Roman" w:hAnsi="Times New Roman" w:cs="Times New Roman"/>
                <w:color w:val="000000"/>
                <w:sz w:val="20"/>
                <w:szCs w:val="20"/>
              </w:rPr>
              <w:t>о-</w:t>
            </w:r>
            <w:proofErr w:type="gramEnd"/>
            <w:r w:rsidRPr="003B19AF">
              <w:rPr>
                <w:rFonts w:ascii="Times New Roman" w:hAnsi="Times New Roman" w:cs="Times New Roman"/>
                <w:color w:val="000000"/>
                <w:sz w:val="20"/>
                <w:szCs w:val="20"/>
              </w:rPr>
              <w:t xml:space="preserve"> политические организации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 xml:space="preserve">Политические партии, их роль в демократическом </w:t>
            </w:r>
            <w:r w:rsidRPr="0081090F">
              <w:rPr>
                <w:rFonts w:ascii="Times New Roman" w:hAnsi="Times New Roman" w:cs="Times New Roman"/>
                <w:sz w:val="20"/>
                <w:szCs w:val="20"/>
              </w:rPr>
              <w:lastRenderedPageBreak/>
              <w:t>обществе. Общественно</w:t>
            </w:r>
            <w:r>
              <w:rPr>
                <w:rFonts w:ascii="Times New Roman" w:hAnsi="Times New Roman" w:cs="Times New Roman"/>
                <w:sz w:val="20"/>
                <w:szCs w:val="20"/>
              </w:rPr>
              <w:t>-</w:t>
            </w:r>
            <w:r w:rsidRPr="0081090F">
              <w:rPr>
                <w:rFonts w:ascii="Times New Roman" w:hAnsi="Times New Roman" w:cs="Times New Roman"/>
                <w:sz w:val="20"/>
                <w:szCs w:val="20"/>
              </w:rPr>
              <w:t>политические организации</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7">
              <w:r w:rsidRPr="003B19AF">
                <w:rPr>
                  <w:rFonts w:ascii="Times New Roman" w:hAnsi="Times New Roman" w:cs="Times New Roman"/>
                  <w:color w:val="0000FF"/>
                  <w:sz w:val="20"/>
                  <w:szCs w:val="20"/>
                  <w:u w:val="single"/>
                </w:rPr>
                <w:t>https://m.edsoo.ru/f5ec4c9c</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Повторительно-обобщающий урок по теме "Человек в политическом измерении"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D73037">
            <w:pPr>
              <w:jc w:val="both"/>
              <w:rPr>
                <w:rFonts w:ascii="Times New Roman" w:hAnsi="Times New Roman" w:cs="Times New Roman"/>
                <w:sz w:val="20"/>
                <w:szCs w:val="20"/>
              </w:rPr>
            </w:pP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8">
              <w:r w:rsidRPr="003B19AF">
                <w:rPr>
                  <w:rFonts w:ascii="Times New Roman" w:hAnsi="Times New Roman" w:cs="Times New Roman"/>
                  <w:color w:val="0000FF"/>
                  <w:sz w:val="20"/>
                  <w:szCs w:val="20"/>
                  <w:u w:val="single"/>
                </w:rPr>
                <w:t>https://m.edsoo.ru/f5ec4e68</w:t>
              </w:r>
            </w:hyperlink>
          </w:p>
        </w:tc>
      </w:tr>
      <w:tr w:rsidR="00C97011" w:rsidTr="004F625A">
        <w:tc>
          <w:tcPr>
            <w:tcW w:w="534" w:type="dxa"/>
            <w:shd w:val="clear" w:color="auto" w:fill="BFBFBF" w:themeFill="background1" w:themeFillShade="BF"/>
          </w:tcPr>
          <w:p w:rsidR="00C97011" w:rsidRPr="00C97011" w:rsidRDefault="00C97011" w:rsidP="00C97011">
            <w:pPr>
              <w:rPr>
                <w:rFonts w:ascii="Times New Roman" w:hAnsi="Times New Roman" w:cs="Times New Roman"/>
                <w:sz w:val="20"/>
                <w:szCs w:val="20"/>
              </w:rPr>
            </w:pPr>
          </w:p>
        </w:tc>
        <w:tc>
          <w:tcPr>
            <w:tcW w:w="1843"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r w:rsidRPr="0081090F">
              <w:rPr>
                <w:rFonts w:ascii="Times New Roman" w:hAnsi="Times New Roman" w:cs="Times New Roman"/>
                <w:b/>
                <w:sz w:val="20"/>
                <w:szCs w:val="20"/>
              </w:rPr>
              <w:t xml:space="preserve">Раздел 2. </w:t>
            </w:r>
          </w:p>
        </w:tc>
        <w:tc>
          <w:tcPr>
            <w:tcW w:w="566"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p>
        </w:tc>
        <w:tc>
          <w:tcPr>
            <w:tcW w:w="2268"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r w:rsidRPr="0081090F">
              <w:rPr>
                <w:rFonts w:ascii="Times New Roman" w:hAnsi="Times New Roman" w:cs="Times New Roman"/>
                <w:b/>
                <w:sz w:val="20"/>
                <w:szCs w:val="20"/>
              </w:rPr>
              <w:t>Гражданин и государство</w:t>
            </w:r>
          </w:p>
        </w:tc>
        <w:tc>
          <w:tcPr>
            <w:tcW w:w="9072" w:type="dxa"/>
            <w:shd w:val="clear" w:color="auto" w:fill="BFBFBF" w:themeFill="background1" w:themeFillShade="BF"/>
          </w:tcPr>
          <w:p w:rsidR="00C97011" w:rsidRPr="0081090F" w:rsidRDefault="00C97011" w:rsidP="007D7C95">
            <w:pPr>
              <w:jc w:val="both"/>
              <w:rPr>
                <w:rFonts w:ascii="Times New Roman" w:hAnsi="Times New Roman" w:cs="Times New Roman"/>
                <w:b/>
                <w:w w:val="105"/>
                <w:sz w:val="20"/>
                <w:szCs w:val="20"/>
              </w:rPr>
            </w:pPr>
          </w:p>
        </w:tc>
        <w:tc>
          <w:tcPr>
            <w:tcW w:w="1843" w:type="dxa"/>
            <w:shd w:val="clear" w:color="auto" w:fill="BFBFBF" w:themeFill="background1" w:themeFillShade="BF"/>
          </w:tcPr>
          <w:p w:rsidR="00C97011" w:rsidRPr="0081090F" w:rsidRDefault="00C97011" w:rsidP="00D73037">
            <w:pPr>
              <w:jc w:val="both"/>
              <w:rPr>
                <w:rFonts w:ascii="Times New Roman" w:hAnsi="Times New Roman" w:cs="Times New Roman"/>
                <w:sz w:val="20"/>
                <w:szCs w:val="20"/>
              </w:rPr>
            </w:pPr>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2.1</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Основы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конституционного строя </w:t>
            </w:r>
          </w:p>
        </w:tc>
        <w:tc>
          <w:tcPr>
            <w:tcW w:w="9072"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Российской Федерации</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Основы конституционного строя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w:t>
            </w:r>
            <w:r w:rsidRPr="0081090F">
              <w:rPr>
                <w:rFonts w:ascii="Times New Roman" w:hAnsi="Times New Roman" w:cs="Times New Roman"/>
                <w:sz w:val="20"/>
                <w:szCs w:val="20"/>
              </w:rPr>
              <w:lastRenderedPageBreak/>
              <w:t xml:space="preserve">государство. </w:t>
            </w:r>
          </w:p>
        </w:tc>
        <w:tc>
          <w:tcPr>
            <w:tcW w:w="9072" w:type="dxa"/>
            <w:vMerge w:val="restart"/>
          </w:tcPr>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lastRenderedPageBreak/>
              <w:t xml:space="preserve">Осваивать и применять знания об основах конституционного строя Российской Федерации; основных направлениях внутренней политики Российской Федерации, приоритетах социальной политики: находить информацию в учебном тексте, дополнять учебный текст известными фактами. 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приводить описания на основе Конституции Российской Федерации. Приводить примеры и моделировать ситуации в политической сфере жизни общества, связанные с осуществлением социальной политики в Российской Федерации, политики в сфере культуры и образования. 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приводить факты и </w:t>
            </w:r>
            <w:r w:rsidRPr="0081090F">
              <w:rPr>
                <w:rFonts w:ascii="Times New Roman" w:hAnsi="Times New Roman" w:cs="Times New Roman"/>
                <w:sz w:val="20"/>
                <w:szCs w:val="20"/>
              </w:rPr>
              <w:lastRenderedPageBreak/>
              <w:t xml:space="preserve">аргументы на основе материалов СМИ. С опорой на полученные знания, факты общественной жизни и личный социальный опыт определять и аргументировать с точки зрения ценностей демократии и патриотизма своё отношение к внутренней и внешней политике Российской Федерации, международному терроризму, политике «сдерживания» в отношении России: участвовать в обсуждении проблемы, готовить устное сообщение, презентацию, отвечать на вопросы. 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 анализировать позиции участников, принимать решения относительно целесообразности действий. Искать и извлекать информацию об основных направлениях внутренней и внешней политики Российской Федерации, высших органов государственной власти: находить соответствующие факты в публикациях СМИ с соблюдением правил информационной безопасности при работе в Интернете. Анализировать и обобщать информацию Конституции Российской Федерации, фрагментов других нормативных актов, а также учебную информацию, предложенную учителем, об основах конституционного строя Российской Федерации, соотносить её с собственными знаниями о политике, формулировать выводы, заполнять таблицу и составлять план. Способствовать осознанию российской гражданской идентичности. Использовать освоенные </w:t>
            </w:r>
            <w:proofErr w:type="spellStart"/>
            <w:r w:rsidRPr="0081090F">
              <w:rPr>
                <w:rFonts w:ascii="Times New Roman" w:hAnsi="Times New Roman" w:cs="Times New Roman"/>
                <w:sz w:val="20"/>
                <w:szCs w:val="20"/>
              </w:rPr>
              <w:t>межпредметные</w:t>
            </w:r>
            <w:proofErr w:type="spellEnd"/>
            <w:r w:rsidRPr="0081090F">
              <w:rPr>
                <w:rFonts w:ascii="Times New Roman" w:hAnsi="Times New Roman" w:cs="Times New Roman"/>
                <w:sz w:val="20"/>
                <w:szCs w:val="20"/>
              </w:rPr>
              <w:t xml:space="preserve"> понятия в учебной и познавательной практике. Выполнять работу с информацией: выбирать, анализировать, систематизировать и интерпретировать информацию различных видов и форм представления</w:t>
            </w:r>
          </w:p>
        </w:tc>
        <w:tc>
          <w:tcPr>
            <w:tcW w:w="1843" w:type="dxa"/>
          </w:tcPr>
          <w:p w:rsidR="00C97011" w:rsidRPr="0081090F" w:rsidRDefault="00C97011" w:rsidP="00D73037">
            <w:pPr>
              <w:jc w:val="both"/>
              <w:rPr>
                <w:rFonts w:ascii="Times New Roman" w:hAnsi="Times New Roman" w:cs="Times New Roman"/>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Основы конституционного строя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Основные направления и приоритеты социальной политики российского государства. Россия ‒ светское государство</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79">
              <w:r w:rsidRPr="003B19AF">
                <w:rPr>
                  <w:rFonts w:ascii="Times New Roman" w:hAnsi="Times New Roman" w:cs="Times New Roman"/>
                  <w:color w:val="0000FF"/>
                  <w:sz w:val="20"/>
                  <w:szCs w:val="20"/>
                  <w:u w:val="single"/>
                </w:rPr>
                <w:t>https://m.edsoo.ru/f5ec53c2</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2.2</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Высшие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органы публичной власти </w:t>
            </w:r>
          </w:p>
        </w:tc>
        <w:tc>
          <w:tcPr>
            <w:tcW w:w="9072"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в Российской Федерации</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Высшие органы публичной власти в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Законодательные, исполнительные и судебные органы публичной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tc>
        <w:tc>
          <w:tcPr>
            <w:tcW w:w="9072" w:type="dxa"/>
            <w:vMerge w:val="restart"/>
          </w:tcPr>
          <w:p w:rsidR="00C97011" w:rsidRPr="0081090F" w:rsidRDefault="00C97011" w:rsidP="007D7C95">
            <w:pPr>
              <w:jc w:val="both"/>
              <w:rPr>
                <w:rFonts w:ascii="Times New Roman" w:hAnsi="Times New Roman" w:cs="Times New Roman"/>
                <w:sz w:val="20"/>
                <w:szCs w:val="20"/>
              </w:rPr>
            </w:pPr>
            <w:proofErr w:type="gramStart"/>
            <w:r w:rsidRPr="0081090F">
              <w:rPr>
                <w:rFonts w:ascii="Times New Roman" w:hAnsi="Times New Roman" w:cs="Times New Roman"/>
                <w:sz w:val="20"/>
                <w:szCs w:val="20"/>
              </w:rPr>
              <w:t>Осваивать и применять знания об организации государственной власти в Российской Федерации, основных направлениях внутренней политики Российской Федерации, включая основы политики Российской Федерации в сфере противодействия коррупции, в обеспечении безопасности личности, общества и государства, в том числе защита от терроризма и экстремизма: извлекать и использовать информацию из фрагментов Конституции Российской Федерации, нормативных актов и учебных текстов.</w:t>
            </w:r>
            <w:proofErr w:type="gramEnd"/>
            <w:r w:rsidRPr="0081090F">
              <w:rPr>
                <w:rFonts w:ascii="Times New Roman" w:hAnsi="Times New Roman" w:cs="Times New Roman"/>
                <w:sz w:val="20"/>
                <w:szCs w:val="20"/>
              </w:rPr>
              <w:t xml:space="preserve"> Характеризовать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переводить текстовую информацию в схематическую, составлять таблицу на основе учебного текста или фрагментов Конституции Российской Федерации. 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привлекать информацию СМИ и учебные материалы по указанию учителя. Классифицировать полномочия высших органов государственной власти Российской Федерации: переводить текстовую информацию в схему (таблицу). Использовать полученные знания для объяснения необходимости противодействия коррупции: принимать участие в обсуждении проблемы, приводить аргументы, доказывающие необходимость этого противодействия.</w:t>
            </w:r>
          </w:p>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Функциональная грамотность. Овладевать смысловым чтением текстов обществоведческой тематики: преобразовывать текстовую информацию о системе высших органов государственной власти Российской Федерации и системе судов Российской Федерации в форму схемы, схематическую информацию о системе высших органов государственной власти Российской Федерации в форму таблицы. Основы функциональной грамотности: читательская грамотность. Использовать полученные </w:t>
            </w:r>
            <w:r w:rsidRPr="0081090F">
              <w:rPr>
                <w:rFonts w:ascii="Times New Roman" w:hAnsi="Times New Roman" w:cs="Times New Roman"/>
                <w:sz w:val="20"/>
                <w:szCs w:val="20"/>
              </w:rPr>
              <w:lastRenderedPageBreak/>
              <w:t>знания о государстве Российская Федерация в практической учебной деятельности,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выполнять проблемные задания, индивидуальные и групповые проекты. Формировать внутреннюю позицию личности как особого ценностного отношения к себе, окружающим людям и жизни в целом. Выявлять и характеризовать существенные признаки объектов (явлений)</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80">
              <w:r w:rsidRPr="003B19AF">
                <w:rPr>
                  <w:rFonts w:ascii="Times New Roman" w:hAnsi="Times New Roman" w:cs="Times New Roman"/>
                  <w:color w:val="0000FF"/>
                  <w:sz w:val="20"/>
                  <w:szCs w:val="20"/>
                  <w:u w:val="single"/>
                </w:rPr>
                <w:t>https://m.edsoo.ru/f5ec575a</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Государственное </w:t>
            </w:r>
            <w:r w:rsidRPr="003B19AF">
              <w:rPr>
                <w:rFonts w:ascii="Times New Roman" w:hAnsi="Times New Roman" w:cs="Times New Roman"/>
                <w:color w:val="000000"/>
                <w:sz w:val="20"/>
                <w:szCs w:val="20"/>
              </w:rPr>
              <w:lastRenderedPageBreak/>
              <w:t>управление и противодействие коррупции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 xml:space="preserve">Государственное </w:t>
            </w:r>
            <w:r w:rsidRPr="0081090F">
              <w:rPr>
                <w:rFonts w:ascii="Times New Roman" w:hAnsi="Times New Roman" w:cs="Times New Roman"/>
                <w:sz w:val="20"/>
                <w:szCs w:val="20"/>
              </w:rPr>
              <w:lastRenderedPageBreak/>
              <w:t>управление. Противодействие коррупции в Российской Федерации</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1">
              <w:r w:rsidRPr="003B19AF">
                <w:rPr>
                  <w:rFonts w:ascii="Times New Roman" w:hAnsi="Times New Roman" w:cs="Times New Roman"/>
                  <w:color w:val="0000FF"/>
                  <w:sz w:val="20"/>
                  <w:szCs w:val="20"/>
                  <w:u w:val="single"/>
                </w:rPr>
                <w:t>https://m.edsoo.ru/f5ec591c</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lastRenderedPageBreak/>
              <w:t>2.3</w:t>
            </w:r>
          </w:p>
        </w:tc>
        <w:tc>
          <w:tcPr>
            <w:tcW w:w="1843" w:type="dxa"/>
          </w:tcPr>
          <w:p w:rsidR="00C97011" w:rsidRPr="00C97011" w:rsidRDefault="00C97011" w:rsidP="00C97011">
            <w:pPr>
              <w:jc w:val="both"/>
              <w:rPr>
                <w:rFonts w:ascii="Times New Roman" w:hAnsi="Times New Roman" w:cs="Times New Roman"/>
                <w:b/>
                <w:w w:val="105"/>
                <w:sz w:val="20"/>
                <w:szCs w:val="20"/>
              </w:rPr>
            </w:pPr>
            <w:r w:rsidRPr="00C97011">
              <w:rPr>
                <w:rFonts w:ascii="Times New Roman" w:hAnsi="Times New Roman" w:cs="Times New Roman"/>
                <w:b/>
                <w:sz w:val="20"/>
                <w:szCs w:val="20"/>
              </w:rPr>
              <w:t xml:space="preserve">Государственно </w:t>
            </w:r>
          </w:p>
        </w:tc>
        <w:tc>
          <w:tcPr>
            <w:tcW w:w="566" w:type="dxa"/>
          </w:tcPr>
          <w:p w:rsidR="00C97011" w:rsidRPr="00C97011" w:rsidRDefault="00C97011" w:rsidP="007D7C95">
            <w:pPr>
              <w:jc w:val="both"/>
              <w:rPr>
                <w:rFonts w:ascii="Times New Roman" w:hAnsi="Times New Roman" w:cs="Times New Roman"/>
                <w:b/>
                <w:w w:val="105"/>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 территориальное </w:t>
            </w:r>
          </w:p>
        </w:tc>
        <w:tc>
          <w:tcPr>
            <w:tcW w:w="9072" w:type="dxa"/>
          </w:tcPr>
          <w:p w:rsidR="00C97011" w:rsidRPr="00C97011" w:rsidRDefault="00C97011" w:rsidP="00D73037">
            <w:pPr>
              <w:jc w:val="both"/>
              <w:rPr>
                <w:rFonts w:ascii="Times New Roman" w:hAnsi="Times New Roman" w:cs="Times New Roman"/>
                <w:b/>
                <w:sz w:val="20"/>
                <w:szCs w:val="20"/>
              </w:rPr>
            </w:pPr>
            <w:r w:rsidRPr="00C97011">
              <w:rPr>
                <w:rFonts w:ascii="Times New Roman" w:hAnsi="Times New Roman" w:cs="Times New Roman"/>
                <w:b/>
                <w:sz w:val="20"/>
                <w:szCs w:val="20"/>
              </w:rPr>
              <w:t>устройство Российской Федерации</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Государственн</w:t>
            </w:r>
            <w:proofErr w:type="gramStart"/>
            <w:r w:rsidRPr="003B19AF">
              <w:rPr>
                <w:rFonts w:ascii="Times New Roman" w:hAnsi="Times New Roman" w:cs="Times New Roman"/>
                <w:color w:val="000000"/>
                <w:sz w:val="20"/>
                <w:szCs w:val="20"/>
              </w:rPr>
              <w:t>о-</w:t>
            </w:r>
            <w:proofErr w:type="gramEnd"/>
            <w:r w:rsidRPr="003B19AF">
              <w:rPr>
                <w:rFonts w:ascii="Times New Roman" w:hAnsi="Times New Roman" w:cs="Times New Roman"/>
                <w:color w:val="000000"/>
                <w:sz w:val="20"/>
                <w:szCs w:val="20"/>
              </w:rPr>
              <w:t xml:space="preserve"> территориальное устройство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w w:val="105"/>
                <w:sz w:val="20"/>
                <w:szCs w:val="20"/>
              </w:rPr>
            </w:pPr>
            <w:r w:rsidRPr="0081090F">
              <w:rPr>
                <w:rFonts w:ascii="Times New Roman" w:hAnsi="Times New Roman" w:cs="Times New Roman"/>
                <w:sz w:val="20"/>
                <w:szCs w:val="20"/>
              </w:rPr>
              <w:t xml:space="preserve">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w:t>
            </w:r>
          </w:p>
        </w:tc>
        <w:tc>
          <w:tcPr>
            <w:tcW w:w="9072" w:type="dxa"/>
            <w:vMerge w:val="restart"/>
          </w:tcPr>
          <w:p w:rsidR="00C97011" w:rsidRPr="0081090F" w:rsidRDefault="00C97011" w:rsidP="007D7C95">
            <w:pPr>
              <w:jc w:val="both"/>
              <w:rPr>
                <w:rFonts w:ascii="Times New Roman" w:hAnsi="Times New Roman" w:cs="Times New Roman"/>
                <w:w w:val="105"/>
                <w:sz w:val="20"/>
                <w:szCs w:val="20"/>
              </w:rPr>
            </w:pPr>
            <w:r w:rsidRPr="0081090F">
              <w:rPr>
                <w:rFonts w:ascii="Times New Roman" w:hAnsi="Times New Roman" w:cs="Times New Roman"/>
                <w:sz w:val="20"/>
                <w:szCs w:val="20"/>
              </w:rPr>
              <w:t>Осваивать и применять знания о государственно</w:t>
            </w:r>
            <w:r>
              <w:rPr>
                <w:rFonts w:ascii="Times New Roman" w:hAnsi="Times New Roman" w:cs="Times New Roman"/>
                <w:sz w:val="20"/>
                <w:szCs w:val="20"/>
              </w:rPr>
              <w:t>-</w:t>
            </w:r>
            <w:r w:rsidRPr="0081090F">
              <w:rPr>
                <w:rFonts w:ascii="Times New Roman" w:hAnsi="Times New Roman" w:cs="Times New Roman"/>
                <w:sz w:val="20"/>
                <w:szCs w:val="20"/>
              </w:rPr>
              <w:t>территориальном устройстве Российской Федерации: извлекать и интерпретировать информацию из разных источников. Приводить примеры и моделировать ситуации в политической сфере жизни общества, связанные с осуществлением правомочий субъектов Федерации: находить соответствующие факты в предоставленных учителем текстах и контекстных задачах. Сравнивать с опорой на Конституцию Российской Федерации полномочия центральных органов государственной власти и субъектов. Российской Федерации: составлять сравнительную таблицу. Устанавливать и объяснять взаимосвязи федерального центра и субъектов Российской Федерации: выявлять взаимосвязи на основе фрагментов Конституции Российской Федерации и учебных материалов, предложенных учителем. Овладевать смысловым чтением Конституции Российской Федерации: используя фрагменты Конституции Российской Федерации, показывать в виде тезисов (плана) целостность Российской Федерации и разграничение полномочий между центром и субъектами Федерации, сущность и функции местного самоуправления. Основы функциональной грамотности: читательская грамотность. Искать и извлекать информацию о статусе субъекта Федерации, в котором проживают обучающиеся: находить соответствующие факты в публикациях СМИ с соблюдением правил информационной безопасности при работе в Интернете. Систематизировать и конкретизировать информацию о субъектах Российской Федерации и их правовом статусе, соотносить её с собственными знаниями о политике, формулировать выводы, подкрепляя их аргументами: называть виды субъектов Федерации и приводить их примеры, указывать особенности правового статуса на примере субъекта Федерации, в котором проживают обучающиеся. Способствовать осознанию российской гражданской идентичности, освоению традиционных российских социокультурных и духовно-нравственных ценностей.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2">
              <w:r w:rsidRPr="003B19AF">
                <w:rPr>
                  <w:rFonts w:ascii="Times New Roman" w:hAnsi="Times New Roman" w:cs="Times New Roman"/>
                  <w:color w:val="0000FF"/>
                  <w:sz w:val="20"/>
                  <w:szCs w:val="20"/>
                  <w:u w:val="single"/>
                </w:rPr>
                <w:t>https://m.edsoo.ru/f5ec5ae8</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Местное самоуправление</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Местное самоуправление</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3">
              <w:r w:rsidRPr="003B19AF">
                <w:rPr>
                  <w:rFonts w:ascii="Times New Roman" w:hAnsi="Times New Roman" w:cs="Times New Roman"/>
                  <w:color w:val="0000FF"/>
                  <w:sz w:val="20"/>
                  <w:szCs w:val="20"/>
                  <w:u w:val="single"/>
                </w:rPr>
                <w:t>https://m.edsoo.ru/f5ec5dcc</w:t>
              </w:r>
            </w:hyperlink>
          </w:p>
        </w:tc>
      </w:tr>
      <w:tr w:rsidR="00C97011" w:rsidRPr="00C97011" w:rsidTr="004F625A">
        <w:tc>
          <w:tcPr>
            <w:tcW w:w="534" w:type="dxa"/>
          </w:tcPr>
          <w:p w:rsidR="00C97011" w:rsidRPr="00C97011" w:rsidRDefault="00C97011" w:rsidP="007D7C95">
            <w:pPr>
              <w:jc w:val="both"/>
              <w:rPr>
                <w:rFonts w:ascii="Times New Roman" w:hAnsi="Times New Roman" w:cs="Times New Roman"/>
                <w:b/>
                <w:sz w:val="20"/>
                <w:szCs w:val="20"/>
              </w:rPr>
            </w:pPr>
            <w:r w:rsidRPr="00C97011">
              <w:rPr>
                <w:rFonts w:ascii="Times New Roman" w:hAnsi="Times New Roman" w:cs="Times New Roman"/>
                <w:b/>
                <w:sz w:val="20"/>
                <w:szCs w:val="20"/>
              </w:rPr>
              <w:t>2.4</w:t>
            </w:r>
          </w:p>
        </w:tc>
        <w:tc>
          <w:tcPr>
            <w:tcW w:w="1843" w:type="dxa"/>
          </w:tcPr>
          <w:p w:rsidR="00C97011" w:rsidRPr="00C97011" w:rsidRDefault="00C97011" w:rsidP="00C97011">
            <w:pPr>
              <w:jc w:val="both"/>
              <w:rPr>
                <w:rFonts w:ascii="Times New Roman" w:hAnsi="Times New Roman" w:cs="Times New Roman"/>
                <w:b/>
                <w:sz w:val="20"/>
                <w:szCs w:val="20"/>
              </w:rPr>
            </w:pPr>
            <w:r w:rsidRPr="00C97011">
              <w:rPr>
                <w:rFonts w:ascii="Times New Roman" w:hAnsi="Times New Roman" w:cs="Times New Roman"/>
                <w:b/>
                <w:sz w:val="20"/>
                <w:szCs w:val="20"/>
              </w:rPr>
              <w:t xml:space="preserve">Конституция </w:t>
            </w:r>
          </w:p>
        </w:tc>
        <w:tc>
          <w:tcPr>
            <w:tcW w:w="566" w:type="dxa"/>
          </w:tcPr>
          <w:p w:rsidR="00C97011" w:rsidRPr="00C97011" w:rsidRDefault="00C97011" w:rsidP="007D7C95">
            <w:pPr>
              <w:jc w:val="both"/>
              <w:rPr>
                <w:rFonts w:ascii="Times New Roman" w:hAnsi="Times New Roman" w:cs="Times New Roman"/>
                <w:b/>
                <w:sz w:val="20"/>
                <w:szCs w:val="20"/>
              </w:rPr>
            </w:pPr>
            <w:r w:rsidRPr="00C97011">
              <w:rPr>
                <w:rFonts w:ascii="Times New Roman" w:hAnsi="Times New Roman" w:cs="Times New Roman"/>
                <w:b/>
                <w:sz w:val="20"/>
                <w:szCs w:val="20"/>
              </w:rPr>
              <w:t>2</w:t>
            </w:r>
          </w:p>
        </w:tc>
        <w:tc>
          <w:tcPr>
            <w:tcW w:w="2268" w:type="dxa"/>
          </w:tcPr>
          <w:p w:rsidR="00C97011" w:rsidRPr="00C97011" w:rsidRDefault="00C97011" w:rsidP="004F625A">
            <w:pPr>
              <w:jc w:val="both"/>
              <w:rPr>
                <w:rFonts w:ascii="Times New Roman" w:hAnsi="Times New Roman" w:cs="Times New Roman"/>
                <w:b/>
                <w:sz w:val="20"/>
                <w:szCs w:val="20"/>
              </w:rPr>
            </w:pPr>
            <w:r w:rsidRPr="00C97011">
              <w:rPr>
                <w:rFonts w:ascii="Times New Roman" w:hAnsi="Times New Roman" w:cs="Times New Roman"/>
                <w:b/>
                <w:sz w:val="20"/>
                <w:szCs w:val="20"/>
              </w:rPr>
              <w:t xml:space="preserve">Российской </w:t>
            </w:r>
          </w:p>
        </w:tc>
        <w:tc>
          <w:tcPr>
            <w:tcW w:w="9072" w:type="dxa"/>
          </w:tcPr>
          <w:p w:rsidR="00C97011" w:rsidRPr="00C97011" w:rsidRDefault="004F625A" w:rsidP="00D73037">
            <w:pPr>
              <w:jc w:val="both"/>
              <w:rPr>
                <w:rFonts w:ascii="Times New Roman" w:hAnsi="Times New Roman" w:cs="Times New Roman"/>
                <w:b/>
                <w:sz w:val="20"/>
                <w:szCs w:val="20"/>
              </w:rPr>
            </w:pPr>
            <w:r w:rsidRPr="00C97011">
              <w:rPr>
                <w:rFonts w:ascii="Times New Roman" w:hAnsi="Times New Roman" w:cs="Times New Roman"/>
                <w:b/>
                <w:sz w:val="20"/>
                <w:szCs w:val="20"/>
              </w:rPr>
              <w:t xml:space="preserve">Федерации о </w:t>
            </w:r>
            <w:r w:rsidR="00C97011" w:rsidRPr="00C97011">
              <w:rPr>
                <w:rFonts w:ascii="Times New Roman" w:hAnsi="Times New Roman" w:cs="Times New Roman"/>
                <w:b/>
                <w:sz w:val="20"/>
                <w:szCs w:val="20"/>
              </w:rPr>
              <w:t>правовом статусе человека и гражданина</w:t>
            </w:r>
          </w:p>
        </w:tc>
        <w:tc>
          <w:tcPr>
            <w:tcW w:w="1843" w:type="dxa"/>
          </w:tcPr>
          <w:p w:rsidR="00C97011" w:rsidRPr="00C97011" w:rsidRDefault="00C97011" w:rsidP="00D73037">
            <w:pPr>
              <w:jc w:val="both"/>
              <w:rPr>
                <w:rFonts w:ascii="Times New Roman" w:hAnsi="Times New Roman" w:cs="Times New Roman"/>
                <w:b/>
                <w:sz w:val="20"/>
                <w:szCs w:val="20"/>
              </w:rPr>
            </w:pPr>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Конституционный статус гражданина Российской Федерации. Гражданство Российской Федерации</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C97011" w:rsidRPr="0081090F" w:rsidRDefault="00C97011" w:rsidP="00C97011">
            <w:pPr>
              <w:jc w:val="both"/>
              <w:rPr>
                <w:rFonts w:ascii="Times New Roman" w:hAnsi="Times New Roman" w:cs="Times New Roman"/>
                <w:sz w:val="20"/>
                <w:szCs w:val="20"/>
              </w:rPr>
            </w:pPr>
            <w:r w:rsidRPr="0081090F">
              <w:rPr>
                <w:rFonts w:ascii="Times New Roman" w:hAnsi="Times New Roman" w:cs="Times New Roman"/>
                <w:sz w:val="20"/>
                <w:szCs w:val="20"/>
              </w:rPr>
              <w:t xml:space="preserve">Конституция Российской Федерации о правовом статусе человека и гражданина. Гражданство Российской Федерации. </w:t>
            </w:r>
          </w:p>
        </w:tc>
        <w:tc>
          <w:tcPr>
            <w:tcW w:w="9072" w:type="dxa"/>
            <w:vMerge w:val="restart"/>
          </w:tcPr>
          <w:p w:rsidR="00C97011" w:rsidRPr="0081090F" w:rsidRDefault="00C97011"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конституционном статусе гражданина Российской Федерации, об основах политики в сфере обеспечения безопасности личности, общества и государства: называть элементы конституционного статуса человека и гражданина Российской Федерации. Классифицировать виды прав и свобод: составлять таблицу под руководством учителя. Устанавливать и объяснять взаимосвязи между правами человека и гражданина и обязанностями граждан: участвовать в обсуждении проблемы, делать выводы и иллюстрировать их социальными фактами. Использовать полученные знания о конституционном статусе человека и гражданина Российской Федерации для осмысления социальной роли гражданина: формулировать суждения в устной или письменной форме. Овладевать смысловым чтением: используя фрагменты Конституции Российской </w:t>
            </w:r>
            <w:r w:rsidRPr="0081090F">
              <w:rPr>
                <w:rFonts w:ascii="Times New Roman" w:hAnsi="Times New Roman" w:cs="Times New Roman"/>
                <w:sz w:val="20"/>
                <w:szCs w:val="20"/>
              </w:rPr>
              <w:lastRenderedPageBreak/>
              <w:t xml:space="preserve">Федерации о гражданстве Российской Федерации и конституционном статусе человека и гражданина, составлять план (схему). Основы функциональной грамотности: читательская грамотность. Публично представлять результаты своей проектной деятельности по проблемам конституционного статуса человека и гражданина, гарантий и способов защиты его прав и свобод в соответствии с темой и ситуацией общения, особенностями аудитории и регламентом: выполнять проектные задания. </w:t>
            </w:r>
            <w:proofErr w:type="gramStart"/>
            <w:r w:rsidRPr="0081090F">
              <w:rPr>
                <w:rFonts w:ascii="Times New Roman" w:hAnsi="Times New Roman" w:cs="Times New Roman"/>
                <w:sz w:val="20"/>
                <w:szCs w:val="20"/>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по указанию учителя, исследовательские проекты по проблемам конституционного статуса человека и гражданина, гарантий и способов защиты его прав и свобод</w:t>
            </w:r>
            <w:proofErr w:type="gramEnd"/>
            <w:r w:rsidRPr="0081090F">
              <w:rPr>
                <w:rFonts w:ascii="Times New Roman" w:hAnsi="Times New Roman" w:cs="Times New Roman"/>
                <w:sz w:val="20"/>
                <w:szCs w:val="20"/>
              </w:rPr>
              <w:t>. Основы функциональной грамотности: глобальные компетенции. Способствовать осознанию российской гражданской идентичности. Формировать внутреннюю позицию личности как особого ценностного отношения к себе, окружающим людям и жизни в целом. Выявлять причинно-следственные связи при изучении явлений и процессов. Выбирать, анализировать, систематизировать и интерпретировать информацию различных видов и форм представления</w:t>
            </w: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84">
              <w:r w:rsidRPr="003B19AF">
                <w:rPr>
                  <w:rFonts w:ascii="Times New Roman" w:hAnsi="Times New Roman" w:cs="Times New Roman"/>
                  <w:color w:val="0000FF"/>
                  <w:sz w:val="20"/>
                  <w:szCs w:val="20"/>
                  <w:u w:val="single"/>
                </w:rPr>
                <w:t>https://m.edsoo.ru/f5ec5f7a</w:t>
              </w:r>
            </w:hyperlink>
          </w:p>
        </w:tc>
      </w:tr>
      <w:tr w:rsidR="00C97011" w:rsidTr="004F625A">
        <w:tc>
          <w:tcPr>
            <w:tcW w:w="534" w:type="dxa"/>
          </w:tcPr>
          <w:p w:rsidR="00C97011" w:rsidRPr="001C625E" w:rsidRDefault="00C97011" w:rsidP="001C625E">
            <w:pPr>
              <w:pStyle w:val="aa"/>
              <w:numPr>
                <w:ilvl w:val="0"/>
                <w:numId w:val="24"/>
              </w:numPr>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Повторительно-</w:t>
            </w:r>
            <w:proofErr w:type="spellStart"/>
            <w:r w:rsidRPr="003B19AF">
              <w:rPr>
                <w:rFonts w:ascii="Times New Roman" w:hAnsi="Times New Roman" w:cs="Times New Roman"/>
                <w:color w:val="000000"/>
                <w:sz w:val="20"/>
                <w:szCs w:val="20"/>
              </w:rPr>
              <w:t>обощающий</w:t>
            </w:r>
            <w:proofErr w:type="spellEnd"/>
            <w:r w:rsidRPr="003B19AF">
              <w:rPr>
                <w:rFonts w:ascii="Times New Roman" w:hAnsi="Times New Roman" w:cs="Times New Roman"/>
                <w:color w:val="000000"/>
                <w:sz w:val="20"/>
                <w:szCs w:val="20"/>
              </w:rPr>
              <w:t xml:space="preserve"> урок </w:t>
            </w:r>
            <w:r w:rsidRPr="003B19AF">
              <w:rPr>
                <w:rFonts w:ascii="Times New Roman" w:hAnsi="Times New Roman" w:cs="Times New Roman"/>
                <w:color w:val="000000"/>
                <w:sz w:val="20"/>
                <w:szCs w:val="20"/>
              </w:rPr>
              <w:lastRenderedPageBreak/>
              <w:t>по теме «Гражданин и государство»</w:t>
            </w:r>
          </w:p>
        </w:tc>
        <w:tc>
          <w:tcPr>
            <w:tcW w:w="566"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C97011" w:rsidRPr="0081090F" w:rsidRDefault="00C97011" w:rsidP="00D73037">
            <w:pPr>
              <w:jc w:val="both"/>
              <w:rPr>
                <w:rFonts w:ascii="Times New Roman" w:hAnsi="Times New Roman" w:cs="Times New Roman"/>
                <w:sz w:val="20"/>
                <w:szCs w:val="20"/>
              </w:rPr>
            </w:pPr>
            <w:r w:rsidRPr="0081090F">
              <w:rPr>
                <w:rFonts w:ascii="Times New Roman" w:hAnsi="Times New Roman" w:cs="Times New Roman"/>
                <w:sz w:val="20"/>
                <w:szCs w:val="20"/>
              </w:rPr>
              <w:t xml:space="preserve">Взаимосвязь конституционных прав, </w:t>
            </w:r>
            <w:r w:rsidRPr="0081090F">
              <w:rPr>
                <w:rFonts w:ascii="Times New Roman" w:hAnsi="Times New Roman" w:cs="Times New Roman"/>
                <w:sz w:val="20"/>
                <w:szCs w:val="20"/>
              </w:rPr>
              <w:lastRenderedPageBreak/>
              <w:t>свобод и обязанностей гражданина Российской Федерации</w:t>
            </w:r>
          </w:p>
        </w:tc>
        <w:tc>
          <w:tcPr>
            <w:tcW w:w="9072" w:type="dxa"/>
            <w:vMerge/>
          </w:tcPr>
          <w:p w:rsidR="00C97011" w:rsidRPr="0081090F" w:rsidRDefault="00C97011" w:rsidP="00D73037">
            <w:pPr>
              <w:jc w:val="both"/>
              <w:rPr>
                <w:rFonts w:ascii="Times New Roman" w:hAnsi="Times New Roman" w:cs="Times New Roman"/>
                <w:sz w:val="20"/>
                <w:szCs w:val="20"/>
              </w:rPr>
            </w:pPr>
          </w:p>
        </w:tc>
        <w:tc>
          <w:tcPr>
            <w:tcW w:w="1843" w:type="dxa"/>
          </w:tcPr>
          <w:p w:rsidR="00C97011" w:rsidRPr="003B19AF" w:rsidRDefault="00C97011"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5">
              <w:r w:rsidRPr="003B19AF">
                <w:rPr>
                  <w:rFonts w:ascii="Times New Roman" w:hAnsi="Times New Roman" w:cs="Times New Roman"/>
                  <w:color w:val="0000FF"/>
                  <w:sz w:val="20"/>
                  <w:szCs w:val="20"/>
                  <w:u w:val="single"/>
                </w:rPr>
                <w:t>https://m.edsoo.ru/f5</w:t>
              </w:r>
              <w:r w:rsidRPr="003B19AF">
                <w:rPr>
                  <w:rFonts w:ascii="Times New Roman" w:hAnsi="Times New Roman" w:cs="Times New Roman"/>
                  <w:color w:val="0000FF"/>
                  <w:sz w:val="20"/>
                  <w:szCs w:val="20"/>
                  <w:u w:val="single"/>
                </w:rPr>
                <w:lastRenderedPageBreak/>
                <w:t>ec6150</w:t>
              </w:r>
            </w:hyperlink>
          </w:p>
        </w:tc>
      </w:tr>
      <w:tr w:rsidR="00696976" w:rsidTr="004F625A">
        <w:tc>
          <w:tcPr>
            <w:tcW w:w="534" w:type="dxa"/>
            <w:shd w:val="clear" w:color="auto" w:fill="BFBFBF" w:themeFill="background1" w:themeFillShade="BF"/>
          </w:tcPr>
          <w:p w:rsidR="00696976" w:rsidRPr="00C97011" w:rsidRDefault="00696976" w:rsidP="00C97011">
            <w:pPr>
              <w:ind w:left="176"/>
              <w:rPr>
                <w:rFonts w:ascii="Times New Roman" w:hAnsi="Times New Roman" w:cs="Times New Roman"/>
                <w:sz w:val="20"/>
                <w:szCs w:val="20"/>
              </w:rPr>
            </w:pPr>
          </w:p>
        </w:tc>
        <w:tc>
          <w:tcPr>
            <w:tcW w:w="1843"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Раздел 3. </w:t>
            </w:r>
          </w:p>
        </w:tc>
        <w:tc>
          <w:tcPr>
            <w:tcW w:w="566"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p>
        </w:tc>
        <w:tc>
          <w:tcPr>
            <w:tcW w:w="2268"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Человек в системе </w:t>
            </w:r>
          </w:p>
        </w:tc>
        <w:tc>
          <w:tcPr>
            <w:tcW w:w="9072" w:type="dxa"/>
            <w:shd w:val="clear" w:color="auto" w:fill="BFBFBF" w:themeFill="background1" w:themeFillShade="BF"/>
          </w:tcPr>
          <w:p w:rsidR="00696976" w:rsidRPr="0081090F" w:rsidRDefault="00696976" w:rsidP="007D7C95">
            <w:pPr>
              <w:jc w:val="both"/>
              <w:rPr>
                <w:rFonts w:ascii="Times New Roman" w:hAnsi="Times New Roman" w:cs="Times New Roman"/>
                <w:b/>
                <w:sz w:val="20"/>
                <w:szCs w:val="20"/>
              </w:rPr>
            </w:pPr>
            <w:r w:rsidRPr="0081090F">
              <w:rPr>
                <w:rFonts w:ascii="Times New Roman" w:hAnsi="Times New Roman" w:cs="Times New Roman"/>
                <w:b/>
                <w:sz w:val="20"/>
                <w:szCs w:val="20"/>
              </w:rPr>
              <w:t>социальных отношений</w:t>
            </w:r>
          </w:p>
        </w:tc>
        <w:tc>
          <w:tcPr>
            <w:tcW w:w="1843" w:type="dxa"/>
            <w:shd w:val="clear" w:color="auto" w:fill="BFBFBF" w:themeFill="background1" w:themeFillShade="BF"/>
          </w:tcPr>
          <w:p w:rsidR="00696976" w:rsidRPr="0081090F" w:rsidRDefault="00696976" w:rsidP="00D73037">
            <w:pPr>
              <w:jc w:val="both"/>
              <w:rPr>
                <w:rFonts w:ascii="Times New Roman" w:hAnsi="Times New Roman" w:cs="Times New Roman"/>
                <w:sz w:val="20"/>
                <w:szCs w:val="20"/>
              </w:rPr>
            </w:pPr>
          </w:p>
        </w:tc>
      </w:tr>
      <w:tr w:rsidR="00696976" w:rsidRPr="00696976" w:rsidTr="004F625A">
        <w:tc>
          <w:tcPr>
            <w:tcW w:w="534" w:type="dxa"/>
          </w:tcPr>
          <w:p w:rsidR="00696976" w:rsidRPr="00696976" w:rsidRDefault="00696976" w:rsidP="007D7C95">
            <w:pPr>
              <w:jc w:val="both"/>
              <w:rPr>
                <w:rFonts w:ascii="Times New Roman" w:hAnsi="Times New Roman" w:cs="Times New Roman"/>
                <w:b/>
                <w:sz w:val="20"/>
                <w:szCs w:val="20"/>
              </w:rPr>
            </w:pPr>
            <w:r w:rsidRPr="00696976">
              <w:rPr>
                <w:rFonts w:ascii="Times New Roman" w:hAnsi="Times New Roman" w:cs="Times New Roman"/>
                <w:b/>
                <w:sz w:val="20"/>
                <w:szCs w:val="20"/>
              </w:rPr>
              <w:t>3.1</w:t>
            </w:r>
          </w:p>
        </w:tc>
        <w:tc>
          <w:tcPr>
            <w:tcW w:w="1843" w:type="dxa"/>
          </w:tcPr>
          <w:p w:rsidR="00696976" w:rsidRPr="00696976" w:rsidRDefault="00696976" w:rsidP="00696976">
            <w:pPr>
              <w:jc w:val="both"/>
              <w:rPr>
                <w:rFonts w:ascii="Times New Roman" w:hAnsi="Times New Roman" w:cs="Times New Roman"/>
                <w:b/>
                <w:sz w:val="20"/>
                <w:szCs w:val="20"/>
              </w:rPr>
            </w:pPr>
            <w:r w:rsidRPr="00696976">
              <w:rPr>
                <w:rFonts w:ascii="Times New Roman" w:hAnsi="Times New Roman" w:cs="Times New Roman"/>
                <w:b/>
                <w:sz w:val="20"/>
                <w:szCs w:val="20"/>
              </w:rPr>
              <w:t xml:space="preserve">Социальные </w:t>
            </w:r>
          </w:p>
        </w:tc>
        <w:tc>
          <w:tcPr>
            <w:tcW w:w="566" w:type="dxa"/>
          </w:tcPr>
          <w:p w:rsidR="00696976" w:rsidRPr="00696976" w:rsidRDefault="00696976" w:rsidP="007D7C95">
            <w:pPr>
              <w:jc w:val="both"/>
              <w:rPr>
                <w:rFonts w:ascii="Times New Roman" w:hAnsi="Times New Roman" w:cs="Times New Roman"/>
                <w:b/>
                <w:sz w:val="20"/>
                <w:szCs w:val="20"/>
              </w:rPr>
            </w:pPr>
            <w:r w:rsidRPr="00696976">
              <w:rPr>
                <w:rFonts w:ascii="Times New Roman" w:hAnsi="Times New Roman" w:cs="Times New Roman"/>
                <w:b/>
                <w:sz w:val="20"/>
                <w:szCs w:val="20"/>
              </w:rPr>
              <w:t>2</w:t>
            </w:r>
          </w:p>
        </w:tc>
        <w:tc>
          <w:tcPr>
            <w:tcW w:w="2268" w:type="dxa"/>
          </w:tcPr>
          <w:p w:rsidR="00696976" w:rsidRPr="00696976" w:rsidRDefault="00696976" w:rsidP="00D73037">
            <w:pPr>
              <w:jc w:val="both"/>
              <w:rPr>
                <w:rFonts w:ascii="Times New Roman" w:hAnsi="Times New Roman" w:cs="Times New Roman"/>
                <w:b/>
                <w:sz w:val="20"/>
                <w:szCs w:val="20"/>
              </w:rPr>
            </w:pPr>
            <w:r w:rsidRPr="00696976">
              <w:rPr>
                <w:rFonts w:ascii="Times New Roman" w:hAnsi="Times New Roman" w:cs="Times New Roman"/>
                <w:b/>
                <w:sz w:val="20"/>
                <w:szCs w:val="20"/>
              </w:rPr>
              <w:t>общности и группы</w:t>
            </w:r>
          </w:p>
        </w:tc>
        <w:tc>
          <w:tcPr>
            <w:tcW w:w="9072" w:type="dxa"/>
          </w:tcPr>
          <w:p w:rsidR="00696976" w:rsidRPr="00696976" w:rsidRDefault="00696976" w:rsidP="00D73037">
            <w:pPr>
              <w:jc w:val="both"/>
              <w:rPr>
                <w:rFonts w:ascii="Times New Roman" w:hAnsi="Times New Roman" w:cs="Times New Roman"/>
                <w:b/>
                <w:sz w:val="20"/>
                <w:szCs w:val="20"/>
              </w:rPr>
            </w:pPr>
          </w:p>
        </w:tc>
        <w:tc>
          <w:tcPr>
            <w:tcW w:w="1843" w:type="dxa"/>
          </w:tcPr>
          <w:p w:rsidR="00696976" w:rsidRPr="00696976" w:rsidRDefault="00696976"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Социальная структура общества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Социальная структура общества. Многообразие социальных общностей и групп.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Осваивать и применять знания о социальной структуре общества, социальных общностях и группах: выделять в социальной структуре общества социальные общности и группы, извлекать данные из разных источников, на их основе давать описания. Классифицировать социальные группы: определять их характеристики по заданным основаниям и формулировать основания классификации социальных групп. Характеризовать молодёжь как социальную группу: приводить описания на основе учебных текстов, публикаций СМИ и Интернета. Объяснять причины существования разных социальных групп: извлекать и интерпретировать информацию из предоставленных учителем источников. Сравнивать виды социальной мобильности: приводить описания признаков и различных видов социальной мобильности. Извлекать информацию о социальной структуре российского общества из предоставленных источников и преобразовывать её из текста в модели (таблицу, диаграмму, схему) и из предложенных моделей в текст: описывать на основе извлекаемых данных, заполнять таблицу, строить диаграмму. Основы функциональной грамотности: читательская грамотность. Формировать готовность к активному участию в жизни семьи, образовательной организации. Выбирать, анализировать, систематизировать и интерпретировать информацию различных видов и форм представления</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6">
              <w:r w:rsidRPr="003B19AF">
                <w:rPr>
                  <w:rFonts w:ascii="Times New Roman" w:hAnsi="Times New Roman" w:cs="Times New Roman"/>
                  <w:color w:val="0000FF"/>
                  <w:sz w:val="20"/>
                  <w:szCs w:val="20"/>
                  <w:u w:val="single"/>
                </w:rPr>
                <w:t>https://m.edsoo.ru/f5ec64de</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Социальная мобильность</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Социальная мобильность</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7">
              <w:r w:rsidRPr="003B19AF">
                <w:rPr>
                  <w:rFonts w:ascii="Times New Roman" w:hAnsi="Times New Roman" w:cs="Times New Roman"/>
                  <w:color w:val="0000FF"/>
                  <w:sz w:val="20"/>
                  <w:szCs w:val="20"/>
                  <w:u w:val="single"/>
                </w:rPr>
                <w:t>https://m.edsoo.ru/f5ec66a0</w:t>
              </w:r>
            </w:hyperlink>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3.2</w:t>
            </w: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Статусы и </w:t>
            </w:r>
            <w:r w:rsidR="004372ED" w:rsidRPr="006418B4">
              <w:rPr>
                <w:rFonts w:ascii="Times New Roman" w:hAnsi="Times New Roman" w:cs="Times New Roman"/>
                <w:b/>
                <w:sz w:val="20"/>
                <w:szCs w:val="20"/>
              </w:rPr>
              <w:t>роли.</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4</w:t>
            </w:r>
          </w:p>
        </w:tc>
        <w:tc>
          <w:tcPr>
            <w:tcW w:w="2268"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Социализация </w:t>
            </w:r>
          </w:p>
        </w:tc>
        <w:tc>
          <w:tcPr>
            <w:tcW w:w="9072" w:type="dxa"/>
          </w:tcPr>
          <w:p w:rsidR="006418B4" w:rsidRPr="006418B4" w:rsidRDefault="006418B4" w:rsidP="00D73037">
            <w:pPr>
              <w:jc w:val="both"/>
              <w:rPr>
                <w:rFonts w:ascii="Times New Roman" w:hAnsi="Times New Roman" w:cs="Times New Roman"/>
                <w:b/>
                <w:sz w:val="20"/>
                <w:szCs w:val="20"/>
              </w:rPr>
            </w:pPr>
            <w:r w:rsidRPr="006418B4">
              <w:rPr>
                <w:rFonts w:ascii="Times New Roman" w:hAnsi="Times New Roman" w:cs="Times New Roman"/>
                <w:b/>
                <w:sz w:val="20"/>
                <w:szCs w:val="20"/>
              </w:rPr>
              <w:t>личности. Семья и её функции</w:t>
            </w:r>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Социальный статус человека в обществе</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Социальный статус человека в обществе.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 социальных статусах, ролях и социализации личности, о важности семьи как базового социального института: выделять в предоставленной информации сведения, относящиеся к социальным статусам, ролям и социализации, социальному институту семьи, раскрывать сущность процесса социализации личности. Приводить примеры различных социальных статусов: называть позиции, определяющие статус личности, и иллюстрировать их на основе описаний жизненных ситуаций. Приводить примеры социальных ролей: иллюстрировать ролевой репертуар личности в жизненных практиках. Составлять на основе учебных текстов план: формулировать </w:t>
            </w:r>
            <w:r w:rsidRPr="0081090F">
              <w:rPr>
                <w:rFonts w:ascii="Times New Roman" w:hAnsi="Times New Roman" w:cs="Times New Roman"/>
                <w:sz w:val="20"/>
                <w:szCs w:val="20"/>
              </w:rPr>
              <w:lastRenderedPageBreak/>
              <w:t>пункты и подпункты плана, отражающие изученный материал о социальных параметрах и социализации личности. Основы функциональной грамотности: читательская грамотность.</w:t>
            </w:r>
          </w:p>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Использовать полученные знания для осмысления личного социального опыта при исполнении типичных для несовершеннолетних социальных ролей: описывать основные социальные роли старших подростков с опорой на ситуации личного опыта. Характеризовать основные функции семьи в обществе: называть их, раскрывать их особенности и конкретные проявления. Анализировать и обобщать информацию из адаптированных источников (в том числе учебных материалов) и публикаций СМИ, отражающую выполнение членами семьи своих социальных ролей: выделять сведения, относящиеся к теме, приводить сформулированные суждения на основе соотнесения этой информации с личным социальным опытом, оценивать собственные увлечения в контексте возможностей личностного развития. Решать познавательные и практические задачи, отражающие типичные социальные взаимодействия: выполнять задания по анализу ситуаций, связанных с семейными ценностями, </w:t>
            </w:r>
            <w:proofErr w:type="gramStart"/>
            <w:r w:rsidRPr="0081090F">
              <w:rPr>
                <w:rFonts w:ascii="Times New Roman" w:hAnsi="Times New Roman" w:cs="Times New Roman"/>
                <w:sz w:val="20"/>
                <w:szCs w:val="20"/>
              </w:rPr>
              <w:t>различным</w:t>
            </w:r>
            <w:proofErr w:type="gramEnd"/>
            <w:r w:rsidRPr="0081090F">
              <w:rPr>
                <w:rFonts w:ascii="Times New Roman" w:hAnsi="Times New Roman" w:cs="Times New Roman"/>
                <w:sz w:val="20"/>
                <w:szCs w:val="20"/>
              </w:rPr>
              <w:t xml:space="preserve"> способами разрешения семейных конфликтов. Основы функциональной грамотности: глобальные компетенции. Формировать готовность к активному участию в жизни семьи. Формировать готовность к выполнению социальных ролей в обществе.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Выражать себя (свою точку зрения) в устных и письменных текстах</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88">
              <w:r w:rsidRPr="003B19AF">
                <w:rPr>
                  <w:rFonts w:ascii="Times New Roman" w:hAnsi="Times New Roman" w:cs="Times New Roman"/>
                  <w:color w:val="0000FF"/>
                  <w:sz w:val="20"/>
                  <w:szCs w:val="20"/>
                  <w:u w:val="single"/>
                </w:rPr>
                <w:t>https://m.edsoo.ru/f5ec6a4c</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Социальные роли. Ролевой набор подростка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Социальные роли. Ролевой набор подростка.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89">
              <w:r w:rsidRPr="003B19AF">
                <w:rPr>
                  <w:rFonts w:ascii="Times New Roman" w:hAnsi="Times New Roman" w:cs="Times New Roman"/>
                  <w:color w:val="0000FF"/>
                  <w:sz w:val="20"/>
                  <w:szCs w:val="20"/>
                  <w:u w:val="single"/>
                </w:rPr>
                <w:t>https://m.edsoo.ru/f5ec6c40</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Социализация </w:t>
            </w:r>
            <w:r w:rsidRPr="003B19AF">
              <w:rPr>
                <w:rFonts w:ascii="Times New Roman" w:hAnsi="Times New Roman" w:cs="Times New Roman"/>
                <w:color w:val="000000"/>
                <w:sz w:val="20"/>
                <w:szCs w:val="20"/>
              </w:rPr>
              <w:lastRenderedPageBreak/>
              <w:t>личности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Социализация </w:t>
            </w:r>
            <w:r w:rsidRPr="0081090F">
              <w:rPr>
                <w:rFonts w:ascii="Times New Roman" w:hAnsi="Times New Roman" w:cs="Times New Roman"/>
                <w:sz w:val="20"/>
                <w:szCs w:val="20"/>
              </w:rPr>
              <w:lastRenderedPageBreak/>
              <w:t xml:space="preserve">личности. Роль семьи в социализации личности.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0">
              <w:r w:rsidRPr="003B19AF">
                <w:rPr>
                  <w:rFonts w:ascii="Times New Roman" w:hAnsi="Times New Roman" w:cs="Times New Roman"/>
                  <w:color w:val="0000FF"/>
                  <w:sz w:val="20"/>
                  <w:szCs w:val="20"/>
                  <w:u w:val="single"/>
                </w:rPr>
                <w:t>https://m.edsoo.ru/f5ec6e0c</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Семья и ее функции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Функции семьи. Семейные ценности. Основные роли членов семьи</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1">
              <w:r w:rsidRPr="003B19AF">
                <w:rPr>
                  <w:rFonts w:ascii="Times New Roman" w:hAnsi="Times New Roman" w:cs="Times New Roman"/>
                  <w:color w:val="0000FF"/>
                  <w:sz w:val="20"/>
                  <w:szCs w:val="20"/>
                  <w:u w:val="single"/>
                </w:rPr>
                <w:t>https://m.edsoo.ru/f5ec6fce</w:t>
              </w:r>
            </w:hyperlink>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3.3</w:t>
            </w: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Этносы и нации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3</w:t>
            </w:r>
          </w:p>
        </w:tc>
        <w:tc>
          <w:tcPr>
            <w:tcW w:w="2268" w:type="dxa"/>
          </w:tcPr>
          <w:p w:rsidR="006418B4" w:rsidRPr="006418B4" w:rsidRDefault="006418B4" w:rsidP="00DA3A63">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в современном </w:t>
            </w:r>
          </w:p>
        </w:tc>
        <w:tc>
          <w:tcPr>
            <w:tcW w:w="9072" w:type="dxa"/>
          </w:tcPr>
          <w:p w:rsidR="006418B4" w:rsidRPr="006418B4" w:rsidRDefault="00DA3A63" w:rsidP="00D73037">
            <w:pPr>
              <w:jc w:val="both"/>
              <w:rPr>
                <w:rFonts w:ascii="Times New Roman" w:hAnsi="Times New Roman" w:cs="Times New Roman"/>
                <w:b/>
                <w:sz w:val="20"/>
                <w:szCs w:val="20"/>
              </w:rPr>
            </w:pPr>
            <w:proofErr w:type="gramStart"/>
            <w:r w:rsidRPr="006418B4">
              <w:rPr>
                <w:rFonts w:ascii="Times New Roman" w:hAnsi="Times New Roman" w:cs="Times New Roman"/>
                <w:b/>
                <w:sz w:val="20"/>
                <w:szCs w:val="20"/>
              </w:rPr>
              <w:t>обществе</w:t>
            </w:r>
            <w:proofErr w:type="gramEnd"/>
            <w:r w:rsidRPr="006418B4">
              <w:rPr>
                <w:rFonts w:ascii="Times New Roman" w:hAnsi="Times New Roman" w:cs="Times New Roman"/>
                <w:b/>
                <w:sz w:val="20"/>
                <w:szCs w:val="20"/>
              </w:rPr>
              <w:t>.</w:t>
            </w:r>
            <w:r w:rsidR="004F625A">
              <w:rPr>
                <w:rFonts w:ascii="Times New Roman" w:hAnsi="Times New Roman" w:cs="Times New Roman"/>
                <w:b/>
                <w:sz w:val="20"/>
                <w:szCs w:val="20"/>
              </w:rPr>
              <w:t xml:space="preserve"> </w:t>
            </w:r>
            <w:r w:rsidR="006418B4" w:rsidRPr="006418B4">
              <w:rPr>
                <w:rFonts w:ascii="Times New Roman" w:hAnsi="Times New Roman" w:cs="Times New Roman"/>
                <w:b/>
                <w:sz w:val="20"/>
                <w:szCs w:val="20"/>
              </w:rPr>
              <w:t>Социальная политика Российского государства</w:t>
            </w:r>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Этнос и нация. Росси</w:t>
            </w:r>
            <w:proofErr w:type="gramStart"/>
            <w:r w:rsidRPr="003B19AF">
              <w:rPr>
                <w:rFonts w:ascii="Times New Roman" w:hAnsi="Times New Roman" w:cs="Times New Roman"/>
                <w:color w:val="000000"/>
                <w:sz w:val="20"/>
                <w:szCs w:val="20"/>
              </w:rPr>
              <w:t>я-</w:t>
            </w:r>
            <w:proofErr w:type="gramEnd"/>
            <w:r w:rsidRPr="003B19AF">
              <w:rPr>
                <w:rFonts w:ascii="Times New Roman" w:hAnsi="Times New Roman" w:cs="Times New Roman"/>
                <w:color w:val="000000"/>
                <w:sz w:val="20"/>
                <w:szCs w:val="20"/>
              </w:rPr>
              <w:t xml:space="preserve"> многонациональное государство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Этнос и нация. Россия ‒ многонациональное государство.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Осваивать и применять знания об этносе и нациях, этническом многообразии современного человечества, диалоге культур: описывать взаимодействие людей и необходимость гармоничного сочетания общегосударственных и этно</w:t>
            </w:r>
            <w:r>
              <w:rPr>
                <w:rFonts w:ascii="Times New Roman" w:hAnsi="Times New Roman" w:cs="Times New Roman"/>
                <w:sz w:val="20"/>
                <w:szCs w:val="20"/>
              </w:rPr>
              <w:t>-</w:t>
            </w:r>
            <w:r w:rsidRPr="0081090F">
              <w:rPr>
                <w:rFonts w:ascii="Times New Roman" w:hAnsi="Times New Roman" w:cs="Times New Roman"/>
                <w:sz w:val="20"/>
                <w:szCs w:val="20"/>
              </w:rPr>
              <w:t xml:space="preserve">национальных интересов в многонациональном и многоконфессиональном обществе. Основы функциональной грамотности: глобальные компетенции. Характеризовать основы социальной политики Российского государства: называть направления социальной политики, давать их краткие описания. Приводить примеры социальной политики Российского государства: отбирать соответствующие ситуации из учебных текстов и СМИ. Устанавливать и объяснять взаимосвязи социальных явлений и процессов: выявлять причины социальных различий и конфликтов, показывать возможные пути их разрешения. Извлекать информацию о межнациональных отношениях, их противоречивом характере, об историческом единстве народов России из различных источников, публикаций СМИ и Интернета: читать информацию (в том числе статистическую), находить в ней ответы на поставленные вопросы, выделять основные аспекты информации, включать полученные сведения в содержательный контекст, группировать найденную информацию для презентации в классе. Основы функциональной грамотности: читательская грамотность. Анализировать и критически оценивать современную информацию о социальных конфликтах из публикаций СМИ и Интернета: различать в информационных сообщениях факты и оценочные суждения. Аргументировать с опорой на факты общественной жизни и личный социальный опыт своё отношение к разным этносам: выражать, обращаясь к жизненным ситуациям, уважение к представителям разных этносов за вклад в развитие общества и дружественные отношения между народами. Основы функциональной грамотности: глобальные компетенции. Оценивать собственные поступки и поведение: оценивать собственное отношение к людям других национальностей. Основы функциональной грамотности: глобальные </w:t>
            </w:r>
            <w:r w:rsidRPr="0081090F">
              <w:rPr>
                <w:rFonts w:ascii="Times New Roman" w:hAnsi="Times New Roman" w:cs="Times New Roman"/>
                <w:sz w:val="20"/>
                <w:szCs w:val="20"/>
              </w:rPr>
              <w:lastRenderedPageBreak/>
              <w:t>компетенции. Осуществлять совместную деятельность с людьми другой национальной и религиозной принадлежности на основе взаимопонимания между людьми разных культур: выполнять учебные задания в парах и группах. Основы функциональной грамотности: глобальные компетенции. Воспитывать уважение к традициям разных народов, проживающих в нашей стране. Ставить себя на место другого человека, понимать мотивы и намерения другого</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92">
              <w:r w:rsidRPr="003B19AF">
                <w:rPr>
                  <w:rFonts w:ascii="Times New Roman" w:hAnsi="Times New Roman" w:cs="Times New Roman"/>
                  <w:color w:val="0000FF"/>
                  <w:sz w:val="20"/>
                  <w:szCs w:val="20"/>
                  <w:u w:val="single"/>
                </w:rPr>
                <w:t>https://m.edsoo.ru/f5ec7190</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Этнос и нация. Росси</w:t>
            </w:r>
            <w:proofErr w:type="gramStart"/>
            <w:r w:rsidRPr="003B19AF">
              <w:rPr>
                <w:rFonts w:ascii="Times New Roman" w:hAnsi="Times New Roman" w:cs="Times New Roman"/>
                <w:color w:val="000000"/>
                <w:sz w:val="20"/>
                <w:szCs w:val="20"/>
              </w:rPr>
              <w:t>я-</w:t>
            </w:r>
            <w:proofErr w:type="gramEnd"/>
            <w:r w:rsidRPr="003B19AF">
              <w:rPr>
                <w:rFonts w:ascii="Times New Roman" w:hAnsi="Times New Roman" w:cs="Times New Roman"/>
                <w:color w:val="000000"/>
                <w:sz w:val="20"/>
                <w:szCs w:val="20"/>
              </w:rPr>
              <w:t xml:space="preserve"> многонациональное государство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Этносы и нации в диалоге культур.</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3">
              <w:r w:rsidRPr="003B19AF">
                <w:rPr>
                  <w:rFonts w:ascii="Times New Roman" w:hAnsi="Times New Roman" w:cs="Times New Roman"/>
                  <w:color w:val="0000FF"/>
                  <w:sz w:val="20"/>
                  <w:szCs w:val="20"/>
                  <w:u w:val="single"/>
                </w:rPr>
                <w:t>https://m.edsoo.ru/f5ec746a</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Социальная политика Российского государства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Социальная политика Российского государства. Социальные конфликты и пути их разрешения</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4">
              <w:r w:rsidRPr="003B19AF">
                <w:rPr>
                  <w:rFonts w:ascii="Times New Roman" w:hAnsi="Times New Roman" w:cs="Times New Roman"/>
                  <w:color w:val="0000FF"/>
                  <w:sz w:val="20"/>
                  <w:szCs w:val="20"/>
                  <w:u w:val="single"/>
                </w:rPr>
                <w:t>https://m.edsoo.ru/f5ec55a2</w:t>
              </w:r>
            </w:hyperlink>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lastRenderedPageBreak/>
              <w:t>3.4</w:t>
            </w:r>
          </w:p>
        </w:tc>
        <w:tc>
          <w:tcPr>
            <w:tcW w:w="1843" w:type="dxa"/>
          </w:tcPr>
          <w:p w:rsidR="006418B4" w:rsidRPr="006418B4" w:rsidRDefault="006418B4" w:rsidP="006418B4">
            <w:pPr>
              <w:ind w:right="-108"/>
              <w:jc w:val="both"/>
              <w:rPr>
                <w:rFonts w:ascii="Times New Roman" w:hAnsi="Times New Roman" w:cs="Times New Roman"/>
                <w:b/>
                <w:sz w:val="20"/>
                <w:szCs w:val="20"/>
              </w:rPr>
            </w:pPr>
            <w:r w:rsidRPr="006418B4">
              <w:rPr>
                <w:rFonts w:ascii="Times New Roman" w:hAnsi="Times New Roman" w:cs="Times New Roman"/>
                <w:b/>
                <w:sz w:val="20"/>
                <w:szCs w:val="20"/>
              </w:rPr>
              <w:t xml:space="preserve">Отклоняющееся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2</w:t>
            </w:r>
          </w:p>
        </w:tc>
        <w:tc>
          <w:tcPr>
            <w:tcW w:w="2268" w:type="dxa"/>
          </w:tcPr>
          <w:p w:rsidR="006418B4" w:rsidRPr="006418B4" w:rsidRDefault="006418B4" w:rsidP="00DA3A63">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поведение и </w:t>
            </w:r>
          </w:p>
        </w:tc>
        <w:tc>
          <w:tcPr>
            <w:tcW w:w="9072" w:type="dxa"/>
          </w:tcPr>
          <w:p w:rsidR="006418B4" w:rsidRPr="006418B4" w:rsidRDefault="00DA3A63" w:rsidP="00D73037">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здоровый </w:t>
            </w:r>
            <w:r w:rsidR="006418B4" w:rsidRPr="006418B4">
              <w:rPr>
                <w:rFonts w:ascii="Times New Roman" w:hAnsi="Times New Roman" w:cs="Times New Roman"/>
                <w:b/>
                <w:sz w:val="20"/>
                <w:szCs w:val="20"/>
              </w:rPr>
              <w:t>образ жизни</w:t>
            </w:r>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Отклоняющееся поведение</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Отклоняющееся поведение. Опасность наркомании и алкоголизма для человека и общества. Профилактика негативных отклонений поведения.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 представлять информацию в виде кратких выводов и обобщений. Использовать полученные знания для аргументированного объяснения социальной и личной значимости здорового образа жизни, опасности наркомании и алкоголизма для человека и общества: формулировать суждения о последствиях нарушения здорового образа жизни, об опасных последствиях наркомании и алкоголизма для человека и общества. Решать познавательные и практические задачи, касающиеся негативных отклонений поведения и их профилактики: анализировать жизненные ситуации и принимать решения относительно осуществления конкретных действий. Использовать полученные знания в практической деятельности: выстраивать собственную траекторию поведения с позиции здорового образа жизни. Осознавать неприемлемость антиобщественного поведения: выражать собственное отношение к антиобщественным поступкам и их последствиям. Публично представлять результаты выполненного проекта. Формировать внутреннюю позицию личности как особого ценностного отношения к себе, окружающим людям: принятие ценностей здорового и безопасного образа жизни, неприятие вредных привычек</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5">
              <w:r w:rsidRPr="003B19AF">
                <w:rPr>
                  <w:rFonts w:ascii="Times New Roman" w:hAnsi="Times New Roman" w:cs="Times New Roman"/>
                  <w:color w:val="0000FF"/>
                  <w:sz w:val="20"/>
                  <w:szCs w:val="20"/>
                  <w:u w:val="single"/>
                </w:rPr>
                <w:t>https://m.edsoo.ru/f5ec765e</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Повторительно-обобщающий урок по теме "Человек в системе социальных отношений"</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Социальная и личная значимость здорового образа жизни</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6">
              <w:r w:rsidRPr="003B19AF">
                <w:rPr>
                  <w:rFonts w:ascii="Times New Roman" w:hAnsi="Times New Roman" w:cs="Times New Roman"/>
                  <w:color w:val="0000FF"/>
                  <w:sz w:val="20"/>
                  <w:szCs w:val="20"/>
                  <w:u w:val="single"/>
                </w:rPr>
                <w:t>https://m.edsoo.ru/f5ec7a0a</w:t>
              </w:r>
            </w:hyperlink>
          </w:p>
        </w:tc>
      </w:tr>
      <w:tr w:rsidR="006418B4" w:rsidTr="004F625A">
        <w:tc>
          <w:tcPr>
            <w:tcW w:w="534" w:type="dxa"/>
            <w:shd w:val="clear" w:color="auto" w:fill="BFBFBF" w:themeFill="background1" w:themeFillShade="BF"/>
          </w:tcPr>
          <w:p w:rsidR="006418B4" w:rsidRPr="006418B4" w:rsidRDefault="006418B4" w:rsidP="006418B4">
            <w:pPr>
              <w:ind w:left="176"/>
              <w:rPr>
                <w:rFonts w:ascii="Times New Roman" w:hAnsi="Times New Roman" w:cs="Times New Roman"/>
                <w:sz w:val="20"/>
                <w:szCs w:val="20"/>
              </w:rPr>
            </w:pPr>
          </w:p>
        </w:tc>
        <w:tc>
          <w:tcPr>
            <w:tcW w:w="1843" w:type="dxa"/>
            <w:shd w:val="clear" w:color="auto" w:fill="BFBFBF" w:themeFill="background1" w:themeFillShade="BF"/>
          </w:tcPr>
          <w:p w:rsidR="006418B4" w:rsidRPr="0081090F" w:rsidRDefault="006418B4"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Раздел 4. </w:t>
            </w:r>
          </w:p>
        </w:tc>
        <w:tc>
          <w:tcPr>
            <w:tcW w:w="566" w:type="dxa"/>
            <w:shd w:val="clear" w:color="auto" w:fill="BFBFBF" w:themeFill="background1" w:themeFillShade="BF"/>
          </w:tcPr>
          <w:p w:rsidR="006418B4" w:rsidRPr="0081090F" w:rsidRDefault="006418B4" w:rsidP="007D7C95">
            <w:pPr>
              <w:jc w:val="both"/>
              <w:rPr>
                <w:rFonts w:ascii="Times New Roman" w:hAnsi="Times New Roman" w:cs="Times New Roman"/>
                <w:b/>
                <w:sz w:val="20"/>
                <w:szCs w:val="20"/>
              </w:rPr>
            </w:pPr>
          </w:p>
        </w:tc>
        <w:tc>
          <w:tcPr>
            <w:tcW w:w="2268" w:type="dxa"/>
            <w:shd w:val="clear" w:color="auto" w:fill="BFBFBF" w:themeFill="background1" w:themeFillShade="BF"/>
          </w:tcPr>
          <w:p w:rsidR="006418B4" w:rsidRPr="0081090F" w:rsidRDefault="006418B4" w:rsidP="00DA3A63">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Человек </w:t>
            </w:r>
            <w:proofErr w:type="gramStart"/>
            <w:r w:rsidRPr="0081090F">
              <w:rPr>
                <w:rFonts w:ascii="Times New Roman" w:hAnsi="Times New Roman" w:cs="Times New Roman"/>
                <w:b/>
                <w:sz w:val="20"/>
                <w:szCs w:val="20"/>
              </w:rPr>
              <w:t>в</w:t>
            </w:r>
            <w:proofErr w:type="gramEnd"/>
            <w:r w:rsidRPr="0081090F">
              <w:rPr>
                <w:rFonts w:ascii="Times New Roman" w:hAnsi="Times New Roman" w:cs="Times New Roman"/>
                <w:b/>
                <w:sz w:val="20"/>
                <w:szCs w:val="20"/>
              </w:rPr>
              <w:t xml:space="preserve"> </w:t>
            </w:r>
          </w:p>
        </w:tc>
        <w:tc>
          <w:tcPr>
            <w:tcW w:w="9072" w:type="dxa"/>
            <w:shd w:val="clear" w:color="auto" w:fill="BFBFBF" w:themeFill="background1" w:themeFillShade="BF"/>
          </w:tcPr>
          <w:p w:rsidR="006418B4" w:rsidRPr="0081090F" w:rsidRDefault="00DA3A63" w:rsidP="007D7C95">
            <w:pPr>
              <w:jc w:val="both"/>
              <w:rPr>
                <w:rFonts w:ascii="Times New Roman" w:hAnsi="Times New Roman" w:cs="Times New Roman"/>
                <w:b/>
                <w:sz w:val="20"/>
                <w:szCs w:val="20"/>
              </w:rPr>
            </w:pPr>
            <w:r w:rsidRPr="0081090F">
              <w:rPr>
                <w:rFonts w:ascii="Times New Roman" w:hAnsi="Times New Roman" w:cs="Times New Roman"/>
                <w:b/>
                <w:sz w:val="20"/>
                <w:szCs w:val="20"/>
              </w:rPr>
              <w:t xml:space="preserve">современном </w:t>
            </w:r>
            <w:r w:rsidR="006418B4" w:rsidRPr="0081090F">
              <w:rPr>
                <w:rFonts w:ascii="Times New Roman" w:hAnsi="Times New Roman" w:cs="Times New Roman"/>
                <w:b/>
                <w:sz w:val="20"/>
                <w:szCs w:val="20"/>
              </w:rPr>
              <w:t xml:space="preserve">изменяющемся </w:t>
            </w:r>
            <w:proofErr w:type="gramStart"/>
            <w:r w:rsidR="006418B4" w:rsidRPr="0081090F">
              <w:rPr>
                <w:rFonts w:ascii="Times New Roman" w:hAnsi="Times New Roman" w:cs="Times New Roman"/>
                <w:b/>
                <w:sz w:val="20"/>
                <w:szCs w:val="20"/>
              </w:rPr>
              <w:t>мире</w:t>
            </w:r>
            <w:proofErr w:type="gramEnd"/>
          </w:p>
        </w:tc>
        <w:tc>
          <w:tcPr>
            <w:tcW w:w="1843" w:type="dxa"/>
            <w:shd w:val="clear" w:color="auto" w:fill="BFBFBF" w:themeFill="background1" w:themeFillShade="BF"/>
          </w:tcPr>
          <w:p w:rsidR="006418B4" w:rsidRPr="0081090F" w:rsidRDefault="006418B4" w:rsidP="00D73037">
            <w:pPr>
              <w:jc w:val="both"/>
              <w:rPr>
                <w:rFonts w:ascii="Times New Roman" w:hAnsi="Times New Roman" w:cs="Times New Roman"/>
                <w:sz w:val="20"/>
                <w:szCs w:val="20"/>
              </w:rPr>
            </w:pPr>
          </w:p>
        </w:tc>
      </w:tr>
      <w:tr w:rsidR="006418B4" w:rsidRPr="006418B4" w:rsidTr="004F625A">
        <w:tc>
          <w:tcPr>
            <w:tcW w:w="534"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4.1</w:t>
            </w: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Человек </w:t>
            </w:r>
            <w:proofErr w:type="gramStart"/>
            <w:r w:rsidRPr="006418B4">
              <w:rPr>
                <w:rFonts w:ascii="Times New Roman" w:hAnsi="Times New Roman" w:cs="Times New Roman"/>
                <w:b/>
                <w:sz w:val="20"/>
                <w:szCs w:val="20"/>
              </w:rPr>
              <w:t>в</w:t>
            </w:r>
            <w:proofErr w:type="gramEnd"/>
            <w:r w:rsidRPr="006418B4">
              <w:rPr>
                <w:rFonts w:ascii="Times New Roman" w:hAnsi="Times New Roman" w:cs="Times New Roman"/>
                <w:b/>
                <w:sz w:val="20"/>
                <w:szCs w:val="20"/>
              </w:rPr>
              <w:t xml:space="preserve">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5</w:t>
            </w:r>
          </w:p>
        </w:tc>
        <w:tc>
          <w:tcPr>
            <w:tcW w:w="2268"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современном </w:t>
            </w:r>
          </w:p>
        </w:tc>
        <w:tc>
          <w:tcPr>
            <w:tcW w:w="9072" w:type="dxa"/>
          </w:tcPr>
          <w:p w:rsidR="006418B4" w:rsidRPr="006418B4" w:rsidRDefault="006418B4" w:rsidP="00D73037">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изменяющемся </w:t>
            </w:r>
            <w:proofErr w:type="gramStart"/>
            <w:r w:rsidRPr="006418B4">
              <w:rPr>
                <w:rFonts w:ascii="Times New Roman" w:hAnsi="Times New Roman" w:cs="Times New Roman"/>
                <w:b/>
                <w:sz w:val="20"/>
                <w:szCs w:val="20"/>
              </w:rPr>
              <w:t>мире</w:t>
            </w:r>
            <w:proofErr w:type="gramEnd"/>
          </w:p>
        </w:tc>
        <w:tc>
          <w:tcPr>
            <w:tcW w:w="1843" w:type="dxa"/>
          </w:tcPr>
          <w:p w:rsidR="006418B4" w:rsidRPr="006418B4" w:rsidRDefault="006418B4" w:rsidP="00D73037">
            <w:pPr>
              <w:jc w:val="both"/>
              <w:rPr>
                <w:rFonts w:ascii="Times New Roman" w:hAnsi="Times New Roman" w:cs="Times New Roman"/>
                <w:b/>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Информационное общество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Информационное общество. </w:t>
            </w:r>
          </w:p>
        </w:tc>
        <w:tc>
          <w:tcPr>
            <w:tcW w:w="9072" w:type="dxa"/>
            <w:vMerge w:val="restart"/>
          </w:tcPr>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Осваивать и применять знания об информационном обществе: выявлять в предлагаемых ситуациях признаки информационного общества, современные формы связи и коммуникации, особенности общения в виртуальном пространстве. Характеризовать сущность информационного общества, глобализацию как важный общемировой интеграционный процесс: описывать, опираясь на учебные материалы и предоставленные учителем источники, проявления глобализации, её положительные и отрицательные последствия. Основы функциональной грамотности: глобальные компетенции. Характеризовать здоровый образ жизни, устанавливать связь здоровья и спорта в жизни человека: использовать полученные знания для объяснения (устного и письменного) важности здорового образа жизни. Приводить примеры глобальных проблем и возможных путей их решения: отбирать информацию о подходах к решению глобальных проблем в указанных учителем источниках Основы функциональной грамотности: глобальные компетенции. Приводить конкретные примеры участия молодёжи в общественной жизни, влияния образования на возможности профессионального выбора и карьерного роста: находить соответствующие факты в предоставленных учителем текстах и иллюстрациях, привлекать собственный опыт. Сравнивать современные профессии: составлять «портрет» современных профессий, устанавливать основания для сравнения, выделять требования к социальным и личностным характеристикам, которые необходимо учитывать при выборе профессии, заполнять сравнительную таблицу. Устанавливать и объяснять причины и последствия глобализации: исследовать социальные ситуации, составлять таблицу. Основы функциональной грамотности: </w:t>
            </w:r>
            <w:r w:rsidRPr="0081090F">
              <w:rPr>
                <w:rFonts w:ascii="Times New Roman" w:hAnsi="Times New Roman" w:cs="Times New Roman"/>
                <w:sz w:val="20"/>
                <w:szCs w:val="20"/>
              </w:rPr>
              <w:lastRenderedPageBreak/>
              <w:t>глобальные компетенции. Решать в рамках изученного материала познавательные и практические задачи, связанные с волонтёрским движением; задачи, отражающие особенности коммуникации в виртуальном пространстве: анализировать жизненные ситуации и принимать решения относительно осуществления конкретных действий. Основы функциональной грамотности: глобальные компетенции. Осуществлять смысловое чтение текстов (научно-популярных, публицистических и др.) по проблемам современного общества, непрерывного образования; выбора профессии: составлять на основе текстов план, преобразовывать текстовую информацию в таблицу, схему. Основы функциональной грамотности: читательская грамотность. 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 Выявлять причинно-следственные связи при изучении личностной и социальной значимости здорового образа жизни.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w:t>
            </w:r>
          </w:p>
          <w:p w:rsidR="006418B4" w:rsidRPr="0081090F" w:rsidRDefault="006418B4" w:rsidP="007D7C95">
            <w:pPr>
              <w:jc w:val="both"/>
              <w:rPr>
                <w:rFonts w:ascii="Times New Roman" w:hAnsi="Times New Roman" w:cs="Times New Roman"/>
                <w:sz w:val="20"/>
                <w:szCs w:val="20"/>
              </w:rPr>
            </w:pPr>
            <w:r w:rsidRPr="0081090F">
              <w:rPr>
                <w:rFonts w:ascii="Times New Roman" w:hAnsi="Times New Roman" w:cs="Times New Roman"/>
                <w:sz w:val="20"/>
                <w:szCs w:val="20"/>
              </w:rPr>
              <w:t xml:space="preserve">Формировать готовность </w:t>
            </w:r>
            <w:proofErr w:type="gramStart"/>
            <w:r w:rsidRPr="0081090F">
              <w:rPr>
                <w:rFonts w:ascii="Times New Roman" w:hAnsi="Times New Roman" w:cs="Times New Roman"/>
                <w:sz w:val="20"/>
                <w:szCs w:val="20"/>
              </w:rPr>
              <w:t>обучающихся</w:t>
            </w:r>
            <w:proofErr w:type="gramEnd"/>
            <w:r w:rsidRPr="0081090F">
              <w:rPr>
                <w:rFonts w:ascii="Times New Roman" w:hAnsi="Times New Roman" w:cs="Times New Roman"/>
                <w:sz w:val="20"/>
                <w:szCs w:val="20"/>
              </w:rPr>
              <w:t xml:space="preserve"> к саморазвитию, самостоятельности и личностному самоопределению</w:t>
            </w: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Библиотека ЦОК </w:t>
            </w:r>
            <w:hyperlink r:id="rId97">
              <w:r w:rsidRPr="003B19AF">
                <w:rPr>
                  <w:rFonts w:ascii="Times New Roman" w:hAnsi="Times New Roman" w:cs="Times New Roman"/>
                  <w:color w:val="0000FF"/>
                  <w:sz w:val="20"/>
                  <w:szCs w:val="20"/>
                  <w:u w:val="single"/>
                </w:rPr>
                <w:t>https://m.edsoo.ru/f5ec96de</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Сущность глобализации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8">
              <w:r w:rsidRPr="003B19AF">
                <w:rPr>
                  <w:rFonts w:ascii="Times New Roman" w:hAnsi="Times New Roman" w:cs="Times New Roman"/>
                  <w:color w:val="0000FF"/>
                  <w:sz w:val="20"/>
                  <w:szCs w:val="20"/>
                  <w:u w:val="single"/>
                </w:rPr>
                <w:t>https://m.edsoo.ru/f5ec98b4</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Молодёжь — активный участник общественной </w:t>
            </w:r>
            <w:r w:rsidRPr="003B19AF">
              <w:rPr>
                <w:rFonts w:ascii="Times New Roman" w:hAnsi="Times New Roman" w:cs="Times New Roman"/>
                <w:color w:val="000000"/>
                <w:sz w:val="20"/>
                <w:szCs w:val="20"/>
              </w:rPr>
              <w:lastRenderedPageBreak/>
              <w:t>жизни</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lastRenderedPageBreak/>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Молодёжь ‒ активный участник общественной жизни. Волонтёрское </w:t>
            </w:r>
            <w:r w:rsidRPr="0081090F">
              <w:rPr>
                <w:rFonts w:ascii="Times New Roman" w:hAnsi="Times New Roman" w:cs="Times New Roman"/>
                <w:sz w:val="20"/>
                <w:szCs w:val="20"/>
              </w:rPr>
              <w:lastRenderedPageBreak/>
              <w:t xml:space="preserve">движение.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99">
              <w:r w:rsidRPr="003B19AF">
                <w:rPr>
                  <w:rFonts w:ascii="Times New Roman" w:hAnsi="Times New Roman" w:cs="Times New Roman"/>
                  <w:color w:val="0000FF"/>
                  <w:sz w:val="20"/>
                  <w:szCs w:val="20"/>
                  <w:u w:val="single"/>
                </w:rPr>
                <w:t>https://m.edsoo.ru/f5ec9a58</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proofErr w:type="spellStart"/>
            <w:r w:rsidRPr="003B19AF">
              <w:rPr>
                <w:rFonts w:ascii="Times New Roman" w:hAnsi="Times New Roman" w:cs="Times New Roman"/>
                <w:color w:val="000000"/>
                <w:sz w:val="20"/>
                <w:szCs w:val="20"/>
              </w:rPr>
              <w:t>Профессиии</w:t>
            </w:r>
            <w:proofErr w:type="spellEnd"/>
            <w:r w:rsidRPr="003B19AF">
              <w:rPr>
                <w:rFonts w:ascii="Times New Roman" w:hAnsi="Times New Roman" w:cs="Times New Roman"/>
                <w:color w:val="000000"/>
                <w:sz w:val="20"/>
                <w:szCs w:val="20"/>
              </w:rPr>
              <w:t xml:space="preserve"> настоящего и будущего</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6418B4">
            <w:pPr>
              <w:jc w:val="both"/>
              <w:rPr>
                <w:rFonts w:ascii="Times New Roman" w:hAnsi="Times New Roman" w:cs="Times New Roman"/>
                <w:sz w:val="20"/>
                <w:szCs w:val="20"/>
              </w:rPr>
            </w:pPr>
            <w:r w:rsidRPr="0081090F">
              <w:rPr>
                <w:rFonts w:ascii="Times New Roman" w:hAnsi="Times New Roman" w:cs="Times New Roman"/>
                <w:sz w:val="20"/>
                <w:szCs w:val="20"/>
              </w:rPr>
              <w:t xml:space="preserve">Профессии настоящего и будущего. Непрерывное образование и карьера.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0">
              <w:r w:rsidRPr="003B19AF">
                <w:rPr>
                  <w:rFonts w:ascii="Times New Roman" w:hAnsi="Times New Roman" w:cs="Times New Roman"/>
                  <w:color w:val="0000FF"/>
                  <w:sz w:val="20"/>
                  <w:szCs w:val="20"/>
                  <w:u w:val="single"/>
                </w:rPr>
                <w:t>https://m.edsoo.ru/f5ec9be8</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Здоровый образ жизни. Мода и спорт</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Здоровый образ жизни. Социальная и личная значимость здорового образа жизни. Мода и спорт. Современные формы связи и коммуникации: как они изменили мир. Особенности общения в виртуальном пространстве. Перспективы развития общества</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1">
              <w:r w:rsidRPr="003B19AF">
                <w:rPr>
                  <w:rFonts w:ascii="Times New Roman" w:hAnsi="Times New Roman" w:cs="Times New Roman"/>
                  <w:color w:val="0000FF"/>
                  <w:sz w:val="20"/>
                  <w:szCs w:val="20"/>
                  <w:u w:val="single"/>
                </w:rPr>
                <w:t>https://m.edsoo.ru/f5ec9e54</w:t>
              </w:r>
            </w:hyperlink>
          </w:p>
        </w:tc>
      </w:tr>
      <w:tr w:rsidR="006418B4" w:rsidRPr="006418B4" w:rsidTr="004F625A">
        <w:tc>
          <w:tcPr>
            <w:tcW w:w="534" w:type="dxa"/>
          </w:tcPr>
          <w:p w:rsidR="006418B4" w:rsidRPr="006418B4" w:rsidRDefault="006418B4" w:rsidP="006418B4">
            <w:pPr>
              <w:ind w:left="176"/>
              <w:rPr>
                <w:rFonts w:ascii="Times New Roman" w:hAnsi="Times New Roman" w:cs="Times New Roman"/>
                <w:b/>
                <w:sz w:val="20"/>
                <w:szCs w:val="20"/>
              </w:rPr>
            </w:pPr>
          </w:p>
        </w:tc>
        <w:tc>
          <w:tcPr>
            <w:tcW w:w="1843" w:type="dxa"/>
          </w:tcPr>
          <w:p w:rsidR="006418B4" w:rsidRPr="006418B4" w:rsidRDefault="006418B4" w:rsidP="006418B4">
            <w:pPr>
              <w:jc w:val="both"/>
              <w:rPr>
                <w:rFonts w:ascii="Times New Roman" w:hAnsi="Times New Roman" w:cs="Times New Roman"/>
                <w:b/>
                <w:sz w:val="20"/>
                <w:szCs w:val="20"/>
              </w:rPr>
            </w:pPr>
            <w:r w:rsidRPr="006418B4">
              <w:rPr>
                <w:rFonts w:ascii="Times New Roman" w:hAnsi="Times New Roman" w:cs="Times New Roman"/>
                <w:b/>
                <w:sz w:val="20"/>
                <w:szCs w:val="20"/>
              </w:rPr>
              <w:t xml:space="preserve">Защита проектов, </w:t>
            </w:r>
          </w:p>
        </w:tc>
        <w:tc>
          <w:tcPr>
            <w:tcW w:w="566" w:type="dxa"/>
          </w:tcPr>
          <w:p w:rsidR="006418B4" w:rsidRPr="006418B4" w:rsidRDefault="006418B4" w:rsidP="007D7C95">
            <w:pPr>
              <w:jc w:val="both"/>
              <w:rPr>
                <w:rFonts w:ascii="Times New Roman" w:hAnsi="Times New Roman" w:cs="Times New Roman"/>
                <w:b/>
                <w:sz w:val="20"/>
                <w:szCs w:val="20"/>
              </w:rPr>
            </w:pPr>
            <w:r w:rsidRPr="006418B4">
              <w:rPr>
                <w:rFonts w:ascii="Times New Roman" w:hAnsi="Times New Roman" w:cs="Times New Roman"/>
                <w:b/>
                <w:sz w:val="20"/>
                <w:szCs w:val="20"/>
              </w:rPr>
              <w:t>4</w:t>
            </w:r>
          </w:p>
        </w:tc>
        <w:tc>
          <w:tcPr>
            <w:tcW w:w="2268" w:type="dxa"/>
          </w:tcPr>
          <w:p w:rsidR="006418B4" w:rsidRPr="006418B4" w:rsidRDefault="006418B4" w:rsidP="00D73037">
            <w:pPr>
              <w:jc w:val="both"/>
              <w:rPr>
                <w:rFonts w:ascii="Times New Roman" w:hAnsi="Times New Roman" w:cs="Times New Roman"/>
                <w:b/>
                <w:sz w:val="20"/>
                <w:szCs w:val="20"/>
              </w:rPr>
            </w:pPr>
            <w:r w:rsidRPr="006418B4">
              <w:rPr>
                <w:rFonts w:ascii="Times New Roman" w:hAnsi="Times New Roman" w:cs="Times New Roman"/>
                <w:b/>
                <w:sz w:val="20"/>
                <w:szCs w:val="20"/>
              </w:rPr>
              <w:t>итоговое повторение пройденного материала</w:t>
            </w:r>
          </w:p>
        </w:tc>
        <w:tc>
          <w:tcPr>
            <w:tcW w:w="9072" w:type="dxa"/>
            <w:vMerge/>
          </w:tcPr>
          <w:p w:rsidR="006418B4" w:rsidRPr="006418B4" w:rsidRDefault="006418B4" w:rsidP="00D73037">
            <w:pPr>
              <w:jc w:val="both"/>
              <w:rPr>
                <w:rFonts w:ascii="Times New Roman" w:hAnsi="Times New Roman" w:cs="Times New Roman"/>
                <w:b/>
                <w:sz w:val="20"/>
                <w:szCs w:val="20"/>
              </w:rPr>
            </w:pPr>
          </w:p>
        </w:tc>
        <w:tc>
          <w:tcPr>
            <w:tcW w:w="1843" w:type="dxa"/>
          </w:tcPr>
          <w:p w:rsidR="006418B4" w:rsidRPr="006418B4" w:rsidRDefault="006418B4" w:rsidP="007D7C95">
            <w:pPr>
              <w:ind w:right="-57"/>
              <w:rPr>
                <w:rFonts w:ascii="Times New Roman" w:hAnsi="Times New Roman" w:cs="Times New Roman"/>
                <w:b/>
                <w:color w:val="000000"/>
                <w:sz w:val="20"/>
                <w:szCs w:val="20"/>
              </w:rPr>
            </w:pPr>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E060B2" w:rsidP="00E060B2">
            <w:pPr>
              <w:ind w:right="-57"/>
              <w:rPr>
                <w:rFonts w:ascii="Times New Roman" w:hAnsi="Times New Roman" w:cs="Times New Roman"/>
                <w:sz w:val="20"/>
                <w:szCs w:val="20"/>
              </w:rPr>
            </w:pPr>
            <w:r w:rsidRPr="003B19AF">
              <w:rPr>
                <w:rFonts w:ascii="Times New Roman" w:hAnsi="Times New Roman" w:cs="Times New Roman"/>
                <w:color w:val="000000"/>
                <w:sz w:val="20"/>
                <w:szCs w:val="20"/>
              </w:rPr>
              <w:t>И</w:t>
            </w:r>
            <w:r w:rsidR="006418B4" w:rsidRPr="003B19AF">
              <w:rPr>
                <w:rFonts w:ascii="Times New Roman" w:hAnsi="Times New Roman" w:cs="Times New Roman"/>
                <w:color w:val="000000"/>
                <w:sz w:val="20"/>
                <w:szCs w:val="20"/>
              </w:rPr>
              <w:t xml:space="preserve">тоговое повторение </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2">
              <w:r w:rsidRPr="003B19AF">
                <w:rPr>
                  <w:rFonts w:ascii="Times New Roman" w:hAnsi="Times New Roman" w:cs="Times New Roman"/>
                  <w:color w:val="0000FF"/>
                  <w:sz w:val="20"/>
                  <w:szCs w:val="20"/>
                  <w:u w:val="single"/>
                </w:rPr>
                <w:t>https://m.edsoo.ru/f5ec9fc6</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E060B2" w:rsidRDefault="00E060B2" w:rsidP="007D7C95">
            <w:pPr>
              <w:ind w:right="-57"/>
              <w:rPr>
                <w:rFonts w:ascii="Times New Roman" w:hAnsi="Times New Roman" w:cs="Times New Roman"/>
                <w:b/>
                <w:sz w:val="20"/>
                <w:szCs w:val="20"/>
              </w:rPr>
            </w:pPr>
            <w:r w:rsidRPr="00E060B2">
              <w:rPr>
                <w:rFonts w:ascii="Times New Roman" w:hAnsi="Times New Roman" w:cs="Times New Roman"/>
                <w:b/>
                <w:color w:val="000000"/>
                <w:sz w:val="20"/>
                <w:szCs w:val="20"/>
              </w:rPr>
              <w:t>Годовая контрольная работа</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6418B4" w:rsidP="00D73037">
            <w:pPr>
              <w:jc w:val="both"/>
              <w:rPr>
                <w:rFonts w:ascii="Times New Roman" w:hAnsi="Times New Roman" w:cs="Times New Roman"/>
                <w:sz w:val="20"/>
                <w:szCs w:val="20"/>
              </w:rPr>
            </w:pP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3">
              <w:r w:rsidRPr="003B19AF">
                <w:rPr>
                  <w:rFonts w:ascii="Times New Roman" w:hAnsi="Times New Roman" w:cs="Times New Roman"/>
                  <w:color w:val="0000FF"/>
                  <w:sz w:val="20"/>
                  <w:szCs w:val="20"/>
                  <w:u w:val="single"/>
                </w:rPr>
                <w:t>https://m.edsoo.ru/f5eca1ec</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4F625A">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Защита проектов, </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4F625A" w:rsidP="00D73037">
            <w:pPr>
              <w:jc w:val="both"/>
              <w:rPr>
                <w:rFonts w:ascii="Times New Roman" w:hAnsi="Times New Roman" w:cs="Times New Roman"/>
                <w:sz w:val="20"/>
                <w:szCs w:val="20"/>
              </w:rPr>
            </w:pPr>
            <w:r w:rsidRPr="003B19AF">
              <w:rPr>
                <w:rFonts w:ascii="Times New Roman" w:hAnsi="Times New Roman" w:cs="Times New Roman"/>
                <w:color w:val="000000"/>
                <w:sz w:val="20"/>
                <w:szCs w:val="20"/>
              </w:rPr>
              <w:t>итоговое повторение по теме "Человек в системе социальных отношений"</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4">
              <w:r w:rsidRPr="003B19AF">
                <w:rPr>
                  <w:rFonts w:ascii="Times New Roman" w:hAnsi="Times New Roman" w:cs="Times New Roman"/>
                  <w:color w:val="0000FF"/>
                  <w:sz w:val="20"/>
                  <w:szCs w:val="20"/>
                  <w:u w:val="single"/>
                </w:rPr>
                <w:t>https://m.edsoo.ru/f5eca3d6</w:t>
              </w:r>
            </w:hyperlink>
          </w:p>
        </w:tc>
      </w:tr>
      <w:tr w:rsidR="006418B4" w:rsidTr="004F625A">
        <w:tc>
          <w:tcPr>
            <w:tcW w:w="534" w:type="dxa"/>
          </w:tcPr>
          <w:p w:rsidR="006418B4" w:rsidRPr="001C625E" w:rsidRDefault="006418B4" w:rsidP="001C625E">
            <w:pPr>
              <w:pStyle w:val="aa"/>
              <w:numPr>
                <w:ilvl w:val="0"/>
                <w:numId w:val="24"/>
              </w:numPr>
              <w:rPr>
                <w:rFonts w:ascii="Times New Roman" w:hAnsi="Times New Roman" w:cs="Times New Roman"/>
                <w:sz w:val="20"/>
                <w:szCs w:val="20"/>
              </w:rPr>
            </w:pPr>
          </w:p>
        </w:tc>
        <w:tc>
          <w:tcPr>
            <w:tcW w:w="1843" w:type="dxa"/>
          </w:tcPr>
          <w:p w:rsidR="006418B4" w:rsidRPr="003B19AF" w:rsidRDefault="006418B4" w:rsidP="004F625A">
            <w:pPr>
              <w:ind w:right="-107"/>
              <w:rPr>
                <w:rFonts w:ascii="Times New Roman" w:hAnsi="Times New Roman" w:cs="Times New Roman"/>
                <w:sz w:val="20"/>
                <w:szCs w:val="20"/>
              </w:rPr>
            </w:pPr>
            <w:r w:rsidRPr="003B19AF">
              <w:rPr>
                <w:rFonts w:ascii="Times New Roman" w:hAnsi="Times New Roman" w:cs="Times New Roman"/>
                <w:color w:val="000000"/>
                <w:sz w:val="20"/>
                <w:szCs w:val="20"/>
              </w:rPr>
              <w:t xml:space="preserve">итоговое повторение по теме </w:t>
            </w:r>
          </w:p>
        </w:tc>
        <w:tc>
          <w:tcPr>
            <w:tcW w:w="566"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 1 </w:t>
            </w:r>
          </w:p>
        </w:tc>
        <w:tc>
          <w:tcPr>
            <w:tcW w:w="2268" w:type="dxa"/>
          </w:tcPr>
          <w:p w:rsidR="006418B4" w:rsidRPr="0081090F" w:rsidRDefault="004F625A" w:rsidP="004F625A">
            <w:pPr>
              <w:jc w:val="both"/>
              <w:rPr>
                <w:rFonts w:ascii="Times New Roman" w:hAnsi="Times New Roman" w:cs="Times New Roman"/>
                <w:sz w:val="20"/>
                <w:szCs w:val="20"/>
              </w:rPr>
            </w:pPr>
            <w:r w:rsidRPr="003B19AF">
              <w:rPr>
                <w:rFonts w:ascii="Times New Roman" w:hAnsi="Times New Roman" w:cs="Times New Roman"/>
                <w:color w:val="000000"/>
                <w:sz w:val="20"/>
                <w:szCs w:val="20"/>
              </w:rPr>
              <w:t xml:space="preserve">Защита проектов, </w:t>
            </w:r>
          </w:p>
        </w:tc>
        <w:tc>
          <w:tcPr>
            <w:tcW w:w="9072" w:type="dxa"/>
            <w:vMerge/>
          </w:tcPr>
          <w:p w:rsidR="006418B4" w:rsidRPr="0081090F" w:rsidRDefault="006418B4" w:rsidP="00D73037">
            <w:pPr>
              <w:jc w:val="both"/>
              <w:rPr>
                <w:rFonts w:ascii="Times New Roman" w:hAnsi="Times New Roman" w:cs="Times New Roman"/>
                <w:sz w:val="20"/>
                <w:szCs w:val="20"/>
              </w:rPr>
            </w:pPr>
          </w:p>
        </w:tc>
        <w:tc>
          <w:tcPr>
            <w:tcW w:w="1843" w:type="dxa"/>
          </w:tcPr>
          <w:p w:rsidR="006418B4" w:rsidRPr="003B19AF" w:rsidRDefault="006418B4" w:rsidP="007D7C95">
            <w:pPr>
              <w:ind w:right="-57"/>
              <w:rPr>
                <w:rFonts w:ascii="Times New Roman" w:hAnsi="Times New Roman" w:cs="Times New Roman"/>
                <w:sz w:val="20"/>
                <w:szCs w:val="20"/>
              </w:rPr>
            </w:pPr>
            <w:r w:rsidRPr="003B19AF">
              <w:rPr>
                <w:rFonts w:ascii="Times New Roman" w:hAnsi="Times New Roman" w:cs="Times New Roman"/>
                <w:color w:val="000000"/>
                <w:sz w:val="20"/>
                <w:szCs w:val="20"/>
              </w:rPr>
              <w:t xml:space="preserve">Библиотека ЦОК </w:t>
            </w:r>
            <w:hyperlink r:id="rId105">
              <w:r w:rsidRPr="003B19AF">
                <w:rPr>
                  <w:rFonts w:ascii="Times New Roman" w:hAnsi="Times New Roman" w:cs="Times New Roman"/>
                  <w:color w:val="0000FF"/>
                  <w:sz w:val="20"/>
                  <w:szCs w:val="20"/>
                  <w:u w:val="single"/>
                </w:rPr>
                <w:t>https://m.edsoo.ru/f5eca552</w:t>
              </w:r>
            </w:hyperlink>
          </w:p>
        </w:tc>
      </w:tr>
      <w:tr w:rsidR="006418B4" w:rsidTr="004F625A">
        <w:tc>
          <w:tcPr>
            <w:tcW w:w="534" w:type="dxa"/>
          </w:tcPr>
          <w:p w:rsidR="006418B4" w:rsidRPr="0081090F" w:rsidRDefault="006418B4" w:rsidP="00D73037">
            <w:pPr>
              <w:jc w:val="both"/>
              <w:rPr>
                <w:rFonts w:ascii="Times New Roman" w:hAnsi="Times New Roman" w:cs="Times New Roman"/>
                <w:sz w:val="20"/>
                <w:szCs w:val="20"/>
              </w:rPr>
            </w:pPr>
          </w:p>
        </w:tc>
        <w:tc>
          <w:tcPr>
            <w:tcW w:w="1843" w:type="dxa"/>
          </w:tcPr>
          <w:p w:rsidR="006418B4" w:rsidRPr="0081090F" w:rsidRDefault="006418B4" w:rsidP="00931275">
            <w:pPr>
              <w:jc w:val="both"/>
              <w:rPr>
                <w:rFonts w:ascii="Times New Roman" w:hAnsi="Times New Roman" w:cs="Times New Roman"/>
                <w:sz w:val="20"/>
                <w:szCs w:val="20"/>
              </w:rPr>
            </w:pPr>
          </w:p>
        </w:tc>
        <w:tc>
          <w:tcPr>
            <w:tcW w:w="566"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34</w:t>
            </w:r>
          </w:p>
        </w:tc>
        <w:tc>
          <w:tcPr>
            <w:tcW w:w="2268" w:type="dxa"/>
          </w:tcPr>
          <w:p w:rsidR="006418B4" w:rsidRPr="0081090F" w:rsidRDefault="006418B4" w:rsidP="00D73037">
            <w:pPr>
              <w:jc w:val="both"/>
              <w:rPr>
                <w:rFonts w:ascii="Times New Roman" w:hAnsi="Times New Roman" w:cs="Times New Roman"/>
                <w:sz w:val="20"/>
                <w:szCs w:val="20"/>
              </w:rPr>
            </w:pPr>
          </w:p>
        </w:tc>
        <w:tc>
          <w:tcPr>
            <w:tcW w:w="9072" w:type="dxa"/>
          </w:tcPr>
          <w:p w:rsidR="006418B4" w:rsidRPr="0081090F" w:rsidRDefault="006418B4" w:rsidP="00D73037">
            <w:pPr>
              <w:jc w:val="both"/>
              <w:rPr>
                <w:rFonts w:ascii="Times New Roman" w:hAnsi="Times New Roman" w:cs="Times New Roman"/>
                <w:sz w:val="20"/>
                <w:szCs w:val="20"/>
              </w:rPr>
            </w:pPr>
            <w:r w:rsidRPr="0081090F">
              <w:rPr>
                <w:rFonts w:ascii="Times New Roman" w:hAnsi="Times New Roman" w:cs="Times New Roman"/>
                <w:sz w:val="20"/>
                <w:szCs w:val="20"/>
              </w:rPr>
              <w:t>ОБЩЕЕ КОЛИЧЕСТВО ЧАСОВ ПО ПРОГРАММЕ</w:t>
            </w:r>
          </w:p>
        </w:tc>
        <w:tc>
          <w:tcPr>
            <w:tcW w:w="1843" w:type="dxa"/>
          </w:tcPr>
          <w:p w:rsidR="006418B4" w:rsidRPr="0081090F" w:rsidRDefault="006418B4" w:rsidP="00D73037">
            <w:pPr>
              <w:jc w:val="both"/>
              <w:rPr>
                <w:rFonts w:ascii="Times New Roman" w:hAnsi="Times New Roman" w:cs="Times New Roman"/>
                <w:sz w:val="20"/>
                <w:szCs w:val="20"/>
              </w:rPr>
            </w:pPr>
          </w:p>
        </w:tc>
      </w:tr>
    </w:tbl>
    <w:p w:rsidR="00F66FD5" w:rsidRDefault="00F66FD5" w:rsidP="006418B4">
      <w:pPr>
        <w:spacing w:after="0"/>
        <w:ind w:firstLine="709"/>
        <w:jc w:val="both"/>
        <w:rPr>
          <w:rFonts w:ascii="Times New Roman" w:hAnsi="Times New Roman" w:cs="Times New Roman"/>
          <w:sz w:val="24"/>
          <w:szCs w:val="24"/>
        </w:rPr>
        <w:sectPr w:rsidR="00F66FD5" w:rsidSect="00FC3ECB">
          <w:type w:val="continuous"/>
          <w:pgSz w:w="16839" w:h="11907" w:orient="landscape" w:code="9"/>
          <w:pgMar w:top="1134" w:right="567" w:bottom="1134" w:left="567" w:header="709" w:footer="709" w:gutter="0"/>
          <w:cols w:space="708"/>
          <w:docGrid w:linePitch="360"/>
        </w:sectPr>
      </w:pPr>
    </w:p>
    <w:p w:rsidR="00F66FD5" w:rsidRDefault="00F66FD5" w:rsidP="00F66FD5">
      <w:pPr>
        <w:pStyle w:val="ConsPlusNormal"/>
        <w:ind w:firstLine="540"/>
        <w:jc w:val="both"/>
      </w:pPr>
      <w:r>
        <w:lastRenderedPageBreak/>
        <w:t>151.9.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rsidR="00F66FD5" w:rsidRDefault="00F66FD5" w:rsidP="00F66FD5">
      <w:pPr>
        <w:pStyle w:val="ConsPlusNormal"/>
        <w:jc w:val="right"/>
      </w:pPr>
      <w:r>
        <w:t>Таблица 19</w:t>
      </w:r>
    </w:p>
    <w:p w:rsidR="00F66FD5" w:rsidRDefault="00F66FD5" w:rsidP="00F66FD5">
      <w:pPr>
        <w:pStyle w:val="ConsPlusNormal"/>
        <w:jc w:val="center"/>
      </w:pPr>
      <w:r>
        <w:t xml:space="preserve">Проверяемые требования к результатам освоения </w:t>
      </w:r>
      <w:proofErr w:type="gramStart"/>
      <w:r>
        <w:t>основной</w:t>
      </w:r>
      <w:proofErr w:type="gramEnd"/>
    </w:p>
    <w:p w:rsidR="00F66FD5" w:rsidRDefault="00F66FD5" w:rsidP="00F66FD5">
      <w:pPr>
        <w:pStyle w:val="ConsPlusNormal"/>
        <w:jc w:val="center"/>
      </w:pPr>
      <w:r>
        <w:t>образовательной программы (6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528"/>
        <w:gridCol w:w="8219"/>
      </w:tblGrid>
      <w:tr w:rsidR="00F66FD5" w:rsidTr="00F66FD5">
        <w:tc>
          <w:tcPr>
            <w:tcW w:w="1528" w:type="dxa"/>
          </w:tcPr>
          <w:p w:rsidR="00F66FD5" w:rsidRDefault="00F66FD5" w:rsidP="002E4BF1">
            <w:pPr>
              <w:pStyle w:val="ConsPlusNormal"/>
              <w:jc w:val="center"/>
            </w:pPr>
            <w:r>
              <w:t>Код проверяемого результата</w:t>
            </w:r>
          </w:p>
        </w:tc>
        <w:tc>
          <w:tcPr>
            <w:tcW w:w="8219" w:type="dxa"/>
          </w:tcPr>
          <w:p w:rsidR="00F66FD5" w:rsidRDefault="00F66FD5" w:rsidP="002E4BF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FD5" w:rsidTr="00F66FD5">
        <w:tc>
          <w:tcPr>
            <w:tcW w:w="1528" w:type="dxa"/>
          </w:tcPr>
          <w:p w:rsidR="00F66FD5" w:rsidRDefault="00F66FD5" w:rsidP="002E4BF1">
            <w:pPr>
              <w:pStyle w:val="ConsPlusNormal"/>
              <w:jc w:val="center"/>
            </w:pPr>
            <w:r>
              <w:t>1</w:t>
            </w:r>
          </w:p>
        </w:tc>
        <w:tc>
          <w:tcPr>
            <w:tcW w:w="8219" w:type="dxa"/>
          </w:tcPr>
          <w:p w:rsidR="00F66FD5" w:rsidRDefault="00F66FD5" w:rsidP="002E4BF1">
            <w:pPr>
              <w:pStyle w:val="ConsPlusNormal"/>
              <w:jc w:val="both"/>
            </w:pPr>
            <w:r>
              <w:t>По теме "Человек и его социальное окружение"</w:t>
            </w:r>
          </w:p>
        </w:tc>
      </w:tr>
      <w:tr w:rsidR="00F66FD5" w:rsidTr="00F66FD5">
        <w:tc>
          <w:tcPr>
            <w:tcW w:w="1528" w:type="dxa"/>
          </w:tcPr>
          <w:p w:rsidR="00F66FD5" w:rsidRDefault="00F66FD5" w:rsidP="002E4BF1">
            <w:pPr>
              <w:pStyle w:val="ConsPlusNormal"/>
              <w:jc w:val="center"/>
            </w:pPr>
            <w:r>
              <w:t>1.1</w:t>
            </w:r>
          </w:p>
        </w:tc>
        <w:tc>
          <w:tcPr>
            <w:tcW w:w="8219" w:type="dxa"/>
          </w:tcPr>
          <w:p w:rsidR="00F66FD5" w:rsidRDefault="00F66FD5" w:rsidP="002E4BF1">
            <w:pPr>
              <w:pStyle w:val="ConsPlusNormal"/>
              <w:jc w:val="both"/>
            </w:pPr>
            <w:r>
              <w:t>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человека с другими людьми</w:t>
            </w:r>
          </w:p>
        </w:tc>
      </w:tr>
      <w:tr w:rsidR="00F66FD5" w:rsidTr="00F66FD5">
        <w:tc>
          <w:tcPr>
            <w:tcW w:w="1528" w:type="dxa"/>
          </w:tcPr>
          <w:p w:rsidR="00F66FD5" w:rsidRDefault="00F66FD5" w:rsidP="002E4BF1">
            <w:pPr>
              <w:pStyle w:val="ConsPlusNormal"/>
              <w:jc w:val="center"/>
            </w:pPr>
            <w:r>
              <w:t>1.2</w:t>
            </w:r>
          </w:p>
        </w:tc>
        <w:tc>
          <w:tcPr>
            <w:tcW w:w="8219" w:type="dxa"/>
          </w:tcPr>
          <w:p w:rsidR="00F66FD5" w:rsidRDefault="00F66FD5" w:rsidP="002E4BF1">
            <w:pPr>
              <w:pStyle w:val="ConsPlusNormal"/>
              <w:jc w:val="both"/>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tc>
      </w:tr>
      <w:tr w:rsidR="00F66FD5" w:rsidTr="00F66FD5">
        <w:tc>
          <w:tcPr>
            <w:tcW w:w="1528" w:type="dxa"/>
          </w:tcPr>
          <w:p w:rsidR="00F66FD5" w:rsidRDefault="00F66FD5" w:rsidP="002E4BF1">
            <w:pPr>
              <w:pStyle w:val="ConsPlusNormal"/>
              <w:jc w:val="center"/>
            </w:pPr>
            <w:r>
              <w:t>1.3</w:t>
            </w:r>
          </w:p>
        </w:tc>
        <w:tc>
          <w:tcPr>
            <w:tcW w:w="8219" w:type="dxa"/>
          </w:tcPr>
          <w:p w:rsidR="00F66FD5" w:rsidRDefault="00F66FD5" w:rsidP="002E4BF1">
            <w:pPr>
              <w:pStyle w:val="ConsPlusNormal"/>
              <w:jc w:val="both"/>
            </w:pPr>
            <w:r>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tc>
      </w:tr>
      <w:tr w:rsidR="00F66FD5" w:rsidTr="00F66FD5">
        <w:tc>
          <w:tcPr>
            <w:tcW w:w="1528" w:type="dxa"/>
          </w:tcPr>
          <w:p w:rsidR="00F66FD5" w:rsidRDefault="00F66FD5" w:rsidP="002E4BF1">
            <w:pPr>
              <w:pStyle w:val="ConsPlusNormal"/>
              <w:jc w:val="center"/>
            </w:pPr>
            <w:r>
              <w:t>1.4</w:t>
            </w:r>
          </w:p>
        </w:tc>
        <w:tc>
          <w:tcPr>
            <w:tcW w:w="8219" w:type="dxa"/>
          </w:tcPr>
          <w:p w:rsidR="00F66FD5" w:rsidRDefault="00F66FD5" w:rsidP="002E4BF1">
            <w:pPr>
              <w:pStyle w:val="ConsPlusNormal"/>
              <w:jc w:val="both"/>
            </w:pPr>
            <w:r>
              <w:t>Классифицировать по разным признакам виды деятельности человека, потребности людей</w:t>
            </w:r>
          </w:p>
        </w:tc>
      </w:tr>
      <w:tr w:rsidR="00F66FD5" w:rsidTr="00F66FD5">
        <w:tc>
          <w:tcPr>
            <w:tcW w:w="1528" w:type="dxa"/>
          </w:tcPr>
          <w:p w:rsidR="00F66FD5" w:rsidRDefault="00F66FD5" w:rsidP="002E4BF1">
            <w:pPr>
              <w:pStyle w:val="ConsPlusNormal"/>
              <w:jc w:val="center"/>
            </w:pPr>
            <w:r>
              <w:t>1.5</w:t>
            </w:r>
          </w:p>
        </w:tc>
        <w:tc>
          <w:tcPr>
            <w:tcW w:w="8219" w:type="dxa"/>
          </w:tcPr>
          <w:p w:rsidR="00F66FD5" w:rsidRDefault="00F66FD5" w:rsidP="002E4BF1">
            <w:pPr>
              <w:pStyle w:val="ConsPlusNormal"/>
              <w:jc w:val="both"/>
            </w:pPr>
            <w:proofErr w:type="gramStart"/>
            <w:r>
              <w:t>Сравнивать понятия "индивид", "индивидуальность", "личность"; свойства человека и животных, виды деятельности (игра, труд, учение)</w:t>
            </w:r>
            <w:proofErr w:type="gramEnd"/>
          </w:p>
        </w:tc>
      </w:tr>
      <w:tr w:rsidR="00F66FD5" w:rsidTr="00F66FD5">
        <w:tc>
          <w:tcPr>
            <w:tcW w:w="1528" w:type="dxa"/>
          </w:tcPr>
          <w:p w:rsidR="00F66FD5" w:rsidRDefault="00F66FD5" w:rsidP="002E4BF1">
            <w:pPr>
              <w:pStyle w:val="ConsPlusNormal"/>
              <w:jc w:val="center"/>
            </w:pPr>
            <w:r>
              <w:t>1.6</w:t>
            </w:r>
          </w:p>
        </w:tc>
        <w:tc>
          <w:tcPr>
            <w:tcW w:w="8219" w:type="dxa"/>
          </w:tcPr>
          <w:p w:rsidR="00F66FD5" w:rsidRDefault="00F66FD5" w:rsidP="002E4BF1">
            <w:pPr>
              <w:pStyle w:val="ConsPlusNormal"/>
              <w:jc w:val="both"/>
            </w:pPr>
            <w:r>
              <w:t>Устанавливать и объяснять взаимосвязи людей в малых группах, целей, способов и результатов деятельности, целей и средств общения</w:t>
            </w:r>
          </w:p>
        </w:tc>
      </w:tr>
      <w:tr w:rsidR="00F66FD5" w:rsidTr="00F66FD5">
        <w:tc>
          <w:tcPr>
            <w:tcW w:w="1528" w:type="dxa"/>
          </w:tcPr>
          <w:p w:rsidR="00F66FD5" w:rsidRDefault="00F66FD5" w:rsidP="002E4BF1">
            <w:pPr>
              <w:pStyle w:val="ConsPlusNormal"/>
              <w:jc w:val="center"/>
            </w:pPr>
            <w:r>
              <w:t>1.7</w:t>
            </w:r>
          </w:p>
        </w:tc>
        <w:tc>
          <w:tcPr>
            <w:tcW w:w="8219" w:type="dxa"/>
          </w:tcPr>
          <w:p w:rsidR="00F66FD5" w:rsidRDefault="00F66FD5" w:rsidP="002E4BF1">
            <w:pPr>
              <w:pStyle w:val="ConsPlusNormal"/>
              <w:jc w:val="both"/>
            </w:pPr>
            <w: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tc>
      </w:tr>
      <w:tr w:rsidR="00F66FD5" w:rsidTr="00F66FD5">
        <w:tc>
          <w:tcPr>
            <w:tcW w:w="1528" w:type="dxa"/>
          </w:tcPr>
          <w:p w:rsidR="00F66FD5" w:rsidRDefault="00F66FD5" w:rsidP="002E4BF1">
            <w:pPr>
              <w:pStyle w:val="ConsPlusNormal"/>
              <w:jc w:val="center"/>
            </w:pPr>
            <w:r>
              <w:t>1.8</w:t>
            </w:r>
          </w:p>
        </w:tc>
        <w:tc>
          <w:tcPr>
            <w:tcW w:w="8219" w:type="dxa"/>
          </w:tcPr>
          <w:p w:rsidR="00F66FD5" w:rsidRDefault="00F66FD5" w:rsidP="002E4BF1">
            <w:pPr>
              <w:pStyle w:val="ConsPlusNormal"/>
              <w:jc w:val="both"/>
            </w:pPr>
            <w:r>
              <w:t>Определять и аргументировать с использованием обществоведческих знаний и личного социального опыта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tc>
      </w:tr>
      <w:tr w:rsidR="00F66FD5" w:rsidTr="00F66FD5">
        <w:tc>
          <w:tcPr>
            <w:tcW w:w="1528" w:type="dxa"/>
          </w:tcPr>
          <w:p w:rsidR="00F66FD5" w:rsidRDefault="00F66FD5" w:rsidP="002E4BF1">
            <w:pPr>
              <w:pStyle w:val="ConsPlusNormal"/>
              <w:jc w:val="center"/>
            </w:pPr>
            <w:r>
              <w:t>1.9</w:t>
            </w:r>
          </w:p>
        </w:tc>
        <w:tc>
          <w:tcPr>
            <w:tcW w:w="8219" w:type="dxa"/>
          </w:tcPr>
          <w:p w:rsidR="00F66FD5" w:rsidRDefault="00F66FD5" w:rsidP="002E4BF1">
            <w:pPr>
              <w:pStyle w:val="ConsPlusNormal"/>
              <w:jc w:val="both"/>
            </w:pPr>
            <w: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tc>
      </w:tr>
      <w:tr w:rsidR="00F66FD5" w:rsidTr="00F66FD5">
        <w:tc>
          <w:tcPr>
            <w:tcW w:w="1528" w:type="dxa"/>
          </w:tcPr>
          <w:p w:rsidR="00F66FD5" w:rsidRDefault="00F66FD5" w:rsidP="002E4BF1">
            <w:pPr>
              <w:pStyle w:val="ConsPlusNormal"/>
              <w:jc w:val="center"/>
            </w:pPr>
            <w:r>
              <w:t>1.10</w:t>
            </w:r>
          </w:p>
        </w:tc>
        <w:tc>
          <w:tcPr>
            <w:tcW w:w="8219" w:type="dxa"/>
          </w:tcPr>
          <w:p w:rsidR="00F66FD5" w:rsidRDefault="00F66FD5" w:rsidP="002E4BF1">
            <w:pPr>
              <w:pStyle w:val="ConsPlusNormal"/>
              <w:jc w:val="both"/>
            </w:pPr>
            <w:r>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tc>
      </w:tr>
      <w:tr w:rsidR="00F66FD5" w:rsidTr="00F66FD5">
        <w:tc>
          <w:tcPr>
            <w:tcW w:w="1528" w:type="dxa"/>
          </w:tcPr>
          <w:p w:rsidR="00F66FD5" w:rsidRDefault="00F66FD5" w:rsidP="002E4BF1">
            <w:pPr>
              <w:pStyle w:val="ConsPlusNormal"/>
              <w:jc w:val="center"/>
            </w:pPr>
            <w:r>
              <w:t>1.11</w:t>
            </w:r>
          </w:p>
        </w:tc>
        <w:tc>
          <w:tcPr>
            <w:tcW w:w="8219" w:type="dxa"/>
          </w:tcPr>
          <w:p w:rsidR="00F66FD5" w:rsidRDefault="00F66FD5" w:rsidP="002E4BF1">
            <w:pPr>
              <w:pStyle w:val="ConsPlusNormal"/>
              <w:jc w:val="both"/>
            </w:pPr>
            <w: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F66FD5" w:rsidTr="00F66FD5">
        <w:tc>
          <w:tcPr>
            <w:tcW w:w="1528" w:type="dxa"/>
          </w:tcPr>
          <w:p w:rsidR="00F66FD5" w:rsidRDefault="00F66FD5" w:rsidP="002E4BF1">
            <w:pPr>
              <w:pStyle w:val="ConsPlusNormal"/>
              <w:jc w:val="center"/>
            </w:pPr>
            <w:r>
              <w:t>1.12</w:t>
            </w:r>
          </w:p>
        </w:tc>
        <w:tc>
          <w:tcPr>
            <w:tcW w:w="8219" w:type="dxa"/>
          </w:tcPr>
          <w:p w:rsidR="00F66FD5" w:rsidRDefault="00F66FD5" w:rsidP="002E4BF1">
            <w:pPr>
              <w:pStyle w:val="ConsPlusNormal"/>
              <w:jc w:val="both"/>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F66FD5" w:rsidTr="00F66FD5">
        <w:tc>
          <w:tcPr>
            <w:tcW w:w="1528" w:type="dxa"/>
          </w:tcPr>
          <w:p w:rsidR="00F66FD5" w:rsidRDefault="00F66FD5" w:rsidP="002E4BF1">
            <w:pPr>
              <w:pStyle w:val="ConsPlusNormal"/>
              <w:jc w:val="center"/>
            </w:pPr>
            <w:r>
              <w:t>1.13</w:t>
            </w:r>
          </w:p>
        </w:tc>
        <w:tc>
          <w:tcPr>
            <w:tcW w:w="8219" w:type="dxa"/>
          </w:tcPr>
          <w:p w:rsidR="00F66FD5" w:rsidRDefault="00F66FD5" w:rsidP="002E4BF1">
            <w:pPr>
              <w:pStyle w:val="ConsPlusNormal"/>
              <w:jc w:val="both"/>
            </w:pPr>
            <w: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tc>
      </w:tr>
      <w:tr w:rsidR="00F66FD5" w:rsidTr="00F66FD5">
        <w:tc>
          <w:tcPr>
            <w:tcW w:w="1528" w:type="dxa"/>
          </w:tcPr>
          <w:p w:rsidR="00F66FD5" w:rsidRDefault="00F66FD5" w:rsidP="002E4BF1">
            <w:pPr>
              <w:pStyle w:val="ConsPlusNormal"/>
              <w:jc w:val="center"/>
            </w:pPr>
            <w:r>
              <w:t>1.14</w:t>
            </w:r>
          </w:p>
        </w:tc>
        <w:tc>
          <w:tcPr>
            <w:tcW w:w="8219" w:type="dxa"/>
          </w:tcPr>
          <w:p w:rsidR="00F66FD5" w:rsidRDefault="00F66FD5" w:rsidP="002E4BF1">
            <w:pPr>
              <w:pStyle w:val="ConsPlusNormal"/>
              <w:jc w:val="both"/>
            </w:pPr>
            <w: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F66FD5" w:rsidTr="00F66FD5">
        <w:tc>
          <w:tcPr>
            <w:tcW w:w="1528" w:type="dxa"/>
          </w:tcPr>
          <w:p w:rsidR="00F66FD5" w:rsidRDefault="00F66FD5" w:rsidP="002E4BF1">
            <w:pPr>
              <w:pStyle w:val="ConsPlusNormal"/>
              <w:jc w:val="center"/>
            </w:pPr>
            <w:r>
              <w:t>1.15</w:t>
            </w:r>
          </w:p>
        </w:tc>
        <w:tc>
          <w:tcPr>
            <w:tcW w:w="8219" w:type="dxa"/>
          </w:tcPr>
          <w:p w:rsidR="00F66FD5" w:rsidRDefault="00F66FD5" w:rsidP="002E4BF1">
            <w:pPr>
              <w:pStyle w:val="ConsPlusNormal"/>
              <w:jc w:val="both"/>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F66FD5" w:rsidTr="00F66FD5">
        <w:tc>
          <w:tcPr>
            <w:tcW w:w="1528" w:type="dxa"/>
          </w:tcPr>
          <w:p w:rsidR="00F66FD5" w:rsidRDefault="00F66FD5" w:rsidP="002E4BF1">
            <w:pPr>
              <w:pStyle w:val="ConsPlusNormal"/>
              <w:jc w:val="center"/>
            </w:pPr>
            <w:r>
              <w:t>2</w:t>
            </w:r>
          </w:p>
        </w:tc>
        <w:tc>
          <w:tcPr>
            <w:tcW w:w="8219" w:type="dxa"/>
          </w:tcPr>
          <w:p w:rsidR="00F66FD5" w:rsidRDefault="00F66FD5" w:rsidP="002E4BF1">
            <w:pPr>
              <w:pStyle w:val="ConsPlusNormal"/>
              <w:jc w:val="both"/>
            </w:pPr>
            <w:r>
              <w:t>По теме "Общество, в котором мы живем"</w:t>
            </w:r>
          </w:p>
        </w:tc>
      </w:tr>
      <w:tr w:rsidR="00F66FD5" w:rsidTr="00F66FD5">
        <w:tc>
          <w:tcPr>
            <w:tcW w:w="1528" w:type="dxa"/>
          </w:tcPr>
          <w:p w:rsidR="00F66FD5" w:rsidRDefault="00F66FD5" w:rsidP="002E4BF1">
            <w:pPr>
              <w:pStyle w:val="ConsPlusNormal"/>
              <w:jc w:val="center"/>
            </w:pPr>
            <w:r>
              <w:t>2.1</w:t>
            </w:r>
          </w:p>
        </w:tc>
        <w:tc>
          <w:tcPr>
            <w:tcW w:w="8219" w:type="dxa"/>
          </w:tcPr>
          <w:p w:rsidR="00F66FD5" w:rsidRDefault="00F66FD5" w:rsidP="002E4BF1">
            <w:pPr>
              <w:pStyle w:val="ConsPlusNormal"/>
              <w:jc w:val="both"/>
            </w:pPr>
            <w:r>
              <w:t xml:space="preserve">Осваивать и применять знания об обществе и природе, положении человека в </w:t>
            </w:r>
            <w:r>
              <w:lastRenderedPageBreak/>
              <w:t>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tc>
      </w:tr>
      <w:tr w:rsidR="00F66FD5" w:rsidTr="00F66FD5">
        <w:tc>
          <w:tcPr>
            <w:tcW w:w="1528" w:type="dxa"/>
          </w:tcPr>
          <w:p w:rsidR="00F66FD5" w:rsidRDefault="00F66FD5" w:rsidP="002E4BF1">
            <w:pPr>
              <w:pStyle w:val="ConsPlusNormal"/>
              <w:jc w:val="center"/>
            </w:pPr>
            <w:r>
              <w:lastRenderedPageBreak/>
              <w:t>2.2</w:t>
            </w:r>
          </w:p>
        </w:tc>
        <w:tc>
          <w:tcPr>
            <w:tcW w:w="8219" w:type="dxa"/>
          </w:tcPr>
          <w:p w:rsidR="00F66FD5" w:rsidRDefault="00F66FD5" w:rsidP="002E4BF1">
            <w:pPr>
              <w:pStyle w:val="ConsPlusNormal"/>
              <w:jc w:val="both"/>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tc>
      </w:tr>
      <w:tr w:rsidR="00F66FD5" w:rsidTr="00F66FD5">
        <w:tc>
          <w:tcPr>
            <w:tcW w:w="1528" w:type="dxa"/>
          </w:tcPr>
          <w:p w:rsidR="00F66FD5" w:rsidRDefault="00F66FD5" w:rsidP="002E4BF1">
            <w:pPr>
              <w:pStyle w:val="ConsPlusNormal"/>
              <w:jc w:val="center"/>
            </w:pPr>
            <w:r>
              <w:t>2.3</w:t>
            </w:r>
          </w:p>
        </w:tc>
        <w:tc>
          <w:tcPr>
            <w:tcW w:w="8219" w:type="dxa"/>
          </w:tcPr>
          <w:p w:rsidR="00F66FD5" w:rsidRDefault="00F66FD5" w:rsidP="002E4BF1">
            <w:pPr>
              <w:pStyle w:val="ConsPlusNormal"/>
              <w:jc w:val="both"/>
            </w:pPr>
            <w:r>
              <w:t>Приводить примеры разного положения людей в обществе, видов экономической деятельности, глобальных проблем</w:t>
            </w:r>
          </w:p>
        </w:tc>
      </w:tr>
      <w:tr w:rsidR="00F66FD5" w:rsidTr="00F66FD5">
        <w:tc>
          <w:tcPr>
            <w:tcW w:w="1528" w:type="dxa"/>
          </w:tcPr>
          <w:p w:rsidR="00F66FD5" w:rsidRDefault="00F66FD5" w:rsidP="002E4BF1">
            <w:pPr>
              <w:pStyle w:val="ConsPlusNormal"/>
              <w:jc w:val="center"/>
            </w:pPr>
            <w:r>
              <w:t>2.4</w:t>
            </w:r>
          </w:p>
        </w:tc>
        <w:tc>
          <w:tcPr>
            <w:tcW w:w="8219" w:type="dxa"/>
          </w:tcPr>
          <w:p w:rsidR="00F66FD5" w:rsidRDefault="00F66FD5" w:rsidP="002E4BF1">
            <w:pPr>
              <w:pStyle w:val="ConsPlusNormal"/>
              <w:jc w:val="both"/>
            </w:pPr>
            <w:r>
              <w:t>Классифицировать социальные общности и группы</w:t>
            </w:r>
          </w:p>
        </w:tc>
      </w:tr>
      <w:tr w:rsidR="00F66FD5" w:rsidTr="00F66FD5">
        <w:tc>
          <w:tcPr>
            <w:tcW w:w="1528" w:type="dxa"/>
          </w:tcPr>
          <w:p w:rsidR="00F66FD5" w:rsidRDefault="00F66FD5" w:rsidP="002E4BF1">
            <w:pPr>
              <w:pStyle w:val="ConsPlusNormal"/>
              <w:jc w:val="center"/>
            </w:pPr>
            <w:r>
              <w:t>2.5</w:t>
            </w:r>
          </w:p>
        </w:tc>
        <w:tc>
          <w:tcPr>
            <w:tcW w:w="8219" w:type="dxa"/>
          </w:tcPr>
          <w:p w:rsidR="00F66FD5" w:rsidRDefault="00F66FD5" w:rsidP="002E4BF1">
            <w:pPr>
              <w:pStyle w:val="ConsPlusNormal"/>
              <w:jc w:val="both"/>
            </w:pPr>
            <w:r>
              <w:t>Сравнивать социальные общности и группы, положение в обществе различных людей; различные формы хозяйствования</w:t>
            </w:r>
          </w:p>
        </w:tc>
      </w:tr>
      <w:tr w:rsidR="00F66FD5" w:rsidTr="00F66FD5">
        <w:tc>
          <w:tcPr>
            <w:tcW w:w="1528" w:type="dxa"/>
          </w:tcPr>
          <w:p w:rsidR="00F66FD5" w:rsidRDefault="00F66FD5" w:rsidP="002E4BF1">
            <w:pPr>
              <w:pStyle w:val="ConsPlusNormal"/>
              <w:jc w:val="center"/>
            </w:pPr>
            <w:r>
              <w:t>2.6</w:t>
            </w:r>
          </w:p>
        </w:tc>
        <w:tc>
          <w:tcPr>
            <w:tcW w:w="8219" w:type="dxa"/>
          </w:tcPr>
          <w:p w:rsidR="00F66FD5" w:rsidRDefault="00F66FD5" w:rsidP="002E4BF1">
            <w:pPr>
              <w:pStyle w:val="ConsPlusNormal"/>
              <w:jc w:val="both"/>
            </w:pPr>
            <w:r>
              <w:t>Устанавливать взаимодействия общества и природы, человека и общества, деятельности основных участников экономики</w:t>
            </w:r>
          </w:p>
        </w:tc>
      </w:tr>
      <w:tr w:rsidR="00F66FD5" w:rsidTr="00F66FD5">
        <w:tc>
          <w:tcPr>
            <w:tcW w:w="1528" w:type="dxa"/>
          </w:tcPr>
          <w:p w:rsidR="00F66FD5" w:rsidRDefault="00F66FD5" w:rsidP="002E4BF1">
            <w:pPr>
              <w:pStyle w:val="ConsPlusNormal"/>
              <w:jc w:val="center"/>
            </w:pPr>
            <w:r>
              <w:t>2.7</w:t>
            </w:r>
          </w:p>
        </w:tc>
        <w:tc>
          <w:tcPr>
            <w:tcW w:w="8219" w:type="dxa"/>
          </w:tcPr>
          <w:p w:rsidR="00F66FD5" w:rsidRDefault="00F66FD5" w:rsidP="002E4BF1">
            <w:pPr>
              <w:pStyle w:val="ConsPlusNormal"/>
              <w:jc w:val="both"/>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tc>
      </w:tr>
      <w:tr w:rsidR="00F66FD5" w:rsidTr="00F66FD5">
        <w:tc>
          <w:tcPr>
            <w:tcW w:w="1528" w:type="dxa"/>
          </w:tcPr>
          <w:p w:rsidR="00F66FD5" w:rsidRDefault="00F66FD5" w:rsidP="002E4BF1">
            <w:pPr>
              <w:pStyle w:val="ConsPlusNormal"/>
              <w:jc w:val="center"/>
            </w:pPr>
            <w:r>
              <w:t>2.8</w:t>
            </w:r>
          </w:p>
        </w:tc>
        <w:tc>
          <w:tcPr>
            <w:tcW w:w="8219" w:type="dxa"/>
          </w:tcPr>
          <w:p w:rsidR="00F66FD5" w:rsidRDefault="00F66FD5" w:rsidP="002E4BF1">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проблемам взаимодействия человека и природы, сохранению духовных ценностей российского народа</w:t>
            </w:r>
          </w:p>
        </w:tc>
      </w:tr>
      <w:tr w:rsidR="00F66FD5" w:rsidTr="00F66FD5">
        <w:tc>
          <w:tcPr>
            <w:tcW w:w="1528" w:type="dxa"/>
          </w:tcPr>
          <w:p w:rsidR="00F66FD5" w:rsidRDefault="00F66FD5" w:rsidP="002E4BF1">
            <w:pPr>
              <w:pStyle w:val="ConsPlusNormal"/>
              <w:jc w:val="center"/>
            </w:pPr>
            <w:r>
              <w:t>2.9</w:t>
            </w:r>
          </w:p>
        </w:tc>
        <w:tc>
          <w:tcPr>
            <w:tcW w:w="8219" w:type="dxa"/>
          </w:tcPr>
          <w:p w:rsidR="00F66FD5" w:rsidRDefault="00F66FD5" w:rsidP="002E4BF1">
            <w:pPr>
              <w:pStyle w:val="ConsPlusNormal"/>
              <w:jc w:val="both"/>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tc>
      </w:tr>
      <w:tr w:rsidR="00F66FD5" w:rsidTr="00F66FD5">
        <w:tc>
          <w:tcPr>
            <w:tcW w:w="1528" w:type="dxa"/>
          </w:tcPr>
          <w:p w:rsidR="00F66FD5" w:rsidRDefault="00F66FD5" w:rsidP="002E4BF1">
            <w:pPr>
              <w:pStyle w:val="ConsPlusNormal"/>
              <w:jc w:val="center"/>
            </w:pPr>
            <w:r>
              <w:t>2.10</w:t>
            </w:r>
          </w:p>
        </w:tc>
        <w:tc>
          <w:tcPr>
            <w:tcW w:w="8219" w:type="dxa"/>
          </w:tcPr>
          <w:p w:rsidR="00F66FD5" w:rsidRDefault="00F66FD5" w:rsidP="002E4BF1">
            <w:pPr>
              <w:pStyle w:val="ConsPlusNormal"/>
              <w:jc w:val="both"/>
            </w:pPr>
            <w: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tc>
      </w:tr>
      <w:tr w:rsidR="00F66FD5" w:rsidTr="00F66FD5">
        <w:tc>
          <w:tcPr>
            <w:tcW w:w="1528" w:type="dxa"/>
          </w:tcPr>
          <w:p w:rsidR="00F66FD5" w:rsidRDefault="00F66FD5" w:rsidP="002E4BF1">
            <w:pPr>
              <w:pStyle w:val="ConsPlusNormal"/>
              <w:jc w:val="center"/>
            </w:pPr>
            <w:r>
              <w:t>2.11</w:t>
            </w:r>
          </w:p>
        </w:tc>
        <w:tc>
          <w:tcPr>
            <w:tcW w:w="8219" w:type="dxa"/>
          </w:tcPr>
          <w:p w:rsidR="00F66FD5" w:rsidRDefault="00F66FD5" w:rsidP="002E4BF1">
            <w:pPr>
              <w:pStyle w:val="ConsPlusNormal"/>
              <w:jc w:val="both"/>
            </w:pPr>
            <w:r>
              <w:t>Извлекать информацию из разных источников о человеке и обществе, включая информацию о народах России</w:t>
            </w:r>
          </w:p>
        </w:tc>
      </w:tr>
      <w:tr w:rsidR="00F66FD5" w:rsidTr="00F66FD5">
        <w:tc>
          <w:tcPr>
            <w:tcW w:w="1528" w:type="dxa"/>
          </w:tcPr>
          <w:p w:rsidR="00F66FD5" w:rsidRDefault="00F66FD5" w:rsidP="002E4BF1">
            <w:pPr>
              <w:pStyle w:val="ConsPlusNormal"/>
              <w:jc w:val="center"/>
            </w:pPr>
            <w:r>
              <w:t>2.12</w:t>
            </w:r>
          </w:p>
        </w:tc>
        <w:tc>
          <w:tcPr>
            <w:tcW w:w="8219" w:type="dxa"/>
          </w:tcPr>
          <w:p w:rsidR="00F66FD5" w:rsidRDefault="00F66FD5" w:rsidP="002E4BF1">
            <w:pPr>
              <w:pStyle w:val="ConsPlusNormal"/>
              <w:jc w:val="both"/>
            </w:pPr>
            <w: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tc>
      </w:tr>
      <w:tr w:rsidR="00F66FD5" w:rsidTr="00F66FD5">
        <w:tc>
          <w:tcPr>
            <w:tcW w:w="1528" w:type="dxa"/>
          </w:tcPr>
          <w:p w:rsidR="00F66FD5" w:rsidRDefault="00F66FD5" w:rsidP="002E4BF1">
            <w:pPr>
              <w:pStyle w:val="ConsPlusNormal"/>
              <w:jc w:val="center"/>
            </w:pPr>
            <w:r>
              <w:t>2.13</w:t>
            </w:r>
          </w:p>
        </w:tc>
        <w:tc>
          <w:tcPr>
            <w:tcW w:w="8219" w:type="dxa"/>
          </w:tcPr>
          <w:p w:rsidR="00F66FD5" w:rsidRDefault="00F66FD5" w:rsidP="002E4BF1">
            <w:pPr>
              <w:pStyle w:val="ConsPlusNormal"/>
              <w:jc w:val="both"/>
            </w:pPr>
            <w:r>
              <w:t>Оценивать собственные поступки и поведение других людей с точки зрения их соответствия духовным традициям общества</w:t>
            </w:r>
          </w:p>
        </w:tc>
      </w:tr>
      <w:tr w:rsidR="00F66FD5" w:rsidTr="00F66FD5">
        <w:tc>
          <w:tcPr>
            <w:tcW w:w="1528" w:type="dxa"/>
          </w:tcPr>
          <w:p w:rsidR="00F66FD5" w:rsidRDefault="00F66FD5" w:rsidP="002E4BF1">
            <w:pPr>
              <w:pStyle w:val="ConsPlusNormal"/>
              <w:jc w:val="center"/>
            </w:pPr>
            <w:r>
              <w:t>2.14</w:t>
            </w:r>
          </w:p>
        </w:tc>
        <w:tc>
          <w:tcPr>
            <w:tcW w:w="8219" w:type="dxa"/>
          </w:tcPr>
          <w:p w:rsidR="00F66FD5" w:rsidRDefault="00F66FD5" w:rsidP="002E4BF1">
            <w:pPr>
              <w:pStyle w:val="ConsPlusNormal"/>
              <w:jc w:val="both"/>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tc>
      </w:tr>
      <w:tr w:rsidR="00F66FD5" w:rsidTr="00F66FD5">
        <w:tc>
          <w:tcPr>
            <w:tcW w:w="1528" w:type="dxa"/>
          </w:tcPr>
          <w:p w:rsidR="00F66FD5" w:rsidRDefault="00F66FD5" w:rsidP="002E4BF1">
            <w:pPr>
              <w:pStyle w:val="ConsPlusNormal"/>
              <w:jc w:val="center"/>
            </w:pPr>
            <w:r>
              <w:t>2.15</w:t>
            </w:r>
          </w:p>
        </w:tc>
        <w:tc>
          <w:tcPr>
            <w:tcW w:w="8219" w:type="dxa"/>
          </w:tcPr>
          <w:p w:rsidR="00F66FD5" w:rsidRDefault="00F66FD5" w:rsidP="002E4BF1">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tc>
      </w:tr>
    </w:tbl>
    <w:p w:rsidR="00F66FD5" w:rsidRDefault="00F66FD5" w:rsidP="00F66FD5">
      <w:pPr>
        <w:pStyle w:val="ConsPlusNormal"/>
        <w:ind w:firstLine="540"/>
        <w:jc w:val="both"/>
      </w:pPr>
    </w:p>
    <w:p w:rsidR="00F66FD5" w:rsidRDefault="00F66FD5" w:rsidP="00F66FD5">
      <w:pPr>
        <w:pStyle w:val="ConsPlusNormal"/>
        <w:jc w:val="right"/>
      </w:pPr>
      <w:r>
        <w:t>Таблица 19.1</w:t>
      </w:r>
    </w:p>
    <w:p w:rsidR="00F66FD5" w:rsidRDefault="00F66FD5" w:rsidP="00F66FD5">
      <w:pPr>
        <w:pStyle w:val="ConsPlusNormal"/>
        <w:jc w:val="center"/>
      </w:pPr>
      <w:r>
        <w:t>Проверяемые элементы содержания (6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496"/>
        <w:gridCol w:w="8251"/>
      </w:tblGrid>
      <w:tr w:rsidR="00F66FD5" w:rsidTr="00F66FD5">
        <w:tc>
          <w:tcPr>
            <w:tcW w:w="1496" w:type="dxa"/>
          </w:tcPr>
          <w:p w:rsidR="00F66FD5" w:rsidRDefault="00F66FD5" w:rsidP="003D55FB">
            <w:pPr>
              <w:pStyle w:val="ConsPlusNormal"/>
              <w:jc w:val="center"/>
            </w:pPr>
            <w:r>
              <w:t>Код</w:t>
            </w:r>
          </w:p>
        </w:tc>
        <w:tc>
          <w:tcPr>
            <w:tcW w:w="8251" w:type="dxa"/>
          </w:tcPr>
          <w:p w:rsidR="00F66FD5" w:rsidRDefault="00F66FD5" w:rsidP="003D55FB">
            <w:pPr>
              <w:pStyle w:val="ConsPlusNormal"/>
              <w:jc w:val="center"/>
            </w:pPr>
            <w:r>
              <w:t>Проверяемый элемент содержания</w:t>
            </w:r>
          </w:p>
        </w:tc>
      </w:tr>
      <w:tr w:rsidR="00F66FD5" w:rsidTr="00F66FD5">
        <w:tc>
          <w:tcPr>
            <w:tcW w:w="1496" w:type="dxa"/>
          </w:tcPr>
          <w:p w:rsidR="00F66FD5" w:rsidRDefault="00F66FD5" w:rsidP="003D55FB">
            <w:pPr>
              <w:pStyle w:val="ConsPlusNormal"/>
              <w:jc w:val="center"/>
            </w:pPr>
            <w:r>
              <w:t>1</w:t>
            </w:r>
          </w:p>
        </w:tc>
        <w:tc>
          <w:tcPr>
            <w:tcW w:w="8251" w:type="dxa"/>
          </w:tcPr>
          <w:p w:rsidR="00F66FD5" w:rsidRDefault="00F66FD5" w:rsidP="003D55FB">
            <w:pPr>
              <w:pStyle w:val="ConsPlusNormal"/>
              <w:jc w:val="both"/>
            </w:pPr>
            <w:r>
              <w:t>Человек и его социальное окружение</w:t>
            </w:r>
          </w:p>
        </w:tc>
      </w:tr>
      <w:tr w:rsidR="00F66FD5" w:rsidTr="00F66FD5">
        <w:tc>
          <w:tcPr>
            <w:tcW w:w="1496" w:type="dxa"/>
          </w:tcPr>
          <w:p w:rsidR="00F66FD5" w:rsidRDefault="00F66FD5" w:rsidP="003D55FB">
            <w:pPr>
              <w:pStyle w:val="ConsPlusNormal"/>
              <w:jc w:val="center"/>
            </w:pPr>
            <w:r>
              <w:t>1.1</w:t>
            </w:r>
          </w:p>
        </w:tc>
        <w:tc>
          <w:tcPr>
            <w:tcW w:w="8251" w:type="dxa"/>
          </w:tcPr>
          <w:p w:rsidR="00F66FD5" w:rsidRDefault="00F66FD5" w:rsidP="003D55FB">
            <w:pPr>
              <w:pStyle w:val="ConsPlusNormal"/>
              <w:jc w:val="both"/>
            </w:pPr>
            <w:proofErr w:type="gramStart"/>
            <w:r>
              <w:t>Биологическое</w:t>
            </w:r>
            <w:proofErr w:type="gramEnd"/>
            <w:r>
              <w:t xml:space="preserve"> и социальное в человеке. Черты сходства и различия человека и животного</w:t>
            </w:r>
          </w:p>
        </w:tc>
      </w:tr>
      <w:tr w:rsidR="00F66FD5" w:rsidTr="00F66FD5">
        <w:tc>
          <w:tcPr>
            <w:tcW w:w="1496" w:type="dxa"/>
          </w:tcPr>
          <w:p w:rsidR="00F66FD5" w:rsidRDefault="00F66FD5" w:rsidP="003D55FB">
            <w:pPr>
              <w:pStyle w:val="ConsPlusNormal"/>
              <w:jc w:val="center"/>
            </w:pPr>
            <w:r>
              <w:t>1.2</w:t>
            </w:r>
          </w:p>
        </w:tc>
        <w:tc>
          <w:tcPr>
            <w:tcW w:w="8251" w:type="dxa"/>
          </w:tcPr>
          <w:p w:rsidR="00F66FD5" w:rsidRDefault="00F66FD5" w:rsidP="003D55FB">
            <w:pPr>
              <w:pStyle w:val="ConsPlusNormal"/>
              <w:jc w:val="both"/>
            </w:pPr>
            <w:r>
              <w:t>Потребности человека (биологические, социальные, духовные). Способности человека</w:t>
            </w:r>
          </w:p>
        </w:tc>
      </w:tr>
      <w:tr w:rsidR="00F66FD5" w:rsidTr="00F66FD5">
        <w:tc>
          <w:tcPr>
            <w:tcW w:w="1496" w:type="dxa"/>
          </w:tcPr>
          <w:p w:rsidR="00F66FD5" w:rsidRDefault="00F66FD5" w:rsidP="003D55FB">
            <w:pPr>
              <w:pStyle w:val="ConsPlusNormal"/>
              <w:jc w:val="center"/>
            </w:pPr>
            <w:r>
              <w:t>1.3</w:t>
            </w:r>
          </w:p>
        </w:tc>
        <w:tc>
          <w:tcPr>
            <w:tcW w:w="8251" w:type="dxa"/>
          </w:tcPr>
          <w:p w:rsidR="00F66FD5" w:rsidRDefault="00F66FD5" w:rsidP="003D55FB">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F66FD5" w:rsidTr="00F66FD5">
        <w:tc>
          <w:tcPr>
            <w:tcW w:w="1496" w:type="dxa"/>
          </w:tcPr>
          <w:p w:rsidR="00F66FD5" w:rsidRDefault="00F66FD5" w:rsidP="003D55FB">
            <w:pPr>
              <w:pStyle w:val="ConsPlusNormal"/>
              <w:jc w:val="center"/>
            </w:pPr>
            <w:r>
              <w:t>1.4</w:t>
            </w:r>
          </w:p>
        </w:tc>
        <w:tc>
          <w:tcPr>
            <w:tcW w:w="8251" w:type="dxa"/>
          </w:tcPr>
          <w:p w:rsidR="00F66FD5" w:rsidRDefault="00F66FD5" w:rsidP="003D55FB">
            <w:pPr>
              <w:pStyle w:val="ConsPlusNormal"/>
              <w:jc w:val="both"/>
            </w:pPr>
            <w:r>
              <w:t>Цели и мотивы деятельности. Виды деятельности (игра, труд, учение)</w:t>
            </w:r>
          </w:p>
        </w:tc>
      </w:tr>
      <w:tr w:rsidR="00F66FD5" w:rsidTr="00F66FD5">
        <w:tc>
          <w:tcPr>
            <w:tcW w:w="1496" w:type="dxa"/>
          </w:tcPr>
          <w:p w:rsidR="00F66FD5" w:rsidRDefault="00F66FD5" w:rsidP="003D55FB">
            <w:pPr>
              <w:pStyle w:val="ConsPlusNormal"/>
              <w:jc w:val="center"/>
            </w:pPr>
            <w:r>
              <w:t>1.5</w:t>
            </w:r>
          </w:p>
        </w:tc>
        <w:tc>
          <w:tcPr>
            <w:tcW w:w="8251" w:type="dxa"/>
          </w:tcPr>
          <w:p w:rsidR="00F66FD5" w:rsidRDefault="00F66FD5" w:rsidP="003D55FB">
            <w:pPr>
              <w:pStyle w:val="ConsPlusNormal"/>
              <w:jc w:val="both"/>
            </w:pPr>
            <w:r>
              <w:t>Познание человеком мира и самого себя как вид деятельности</w:t>
            </w:r>
          </w:p>
        </w:tc>
      </w:tr>
      <w:tr w:rsidR="00F66FD5" w:rsidTr="00F66FD5">
        <w:tc>
          <w:tcPr>
            <w:tcW w:w="1496" w:type="dxa"/>
          </w:tcPr>
          <w:p w:rsidR="00F66FD5" w:rsidRDefault="00F66FD5" w:rsidP="003D55FB">
            <w:pPr>
              <w:pStyle w:val="ConsPlusNormal"/>
              <w:jc w:val="center"/>
            </w:pPr>
            <w:r>
              <w:t>1.6</w:t>
            </w:r>
          </w:p>
        </w:tc>
        <w:tc>
          <w:tcPr>
            <w:tcW w:w="8251" w:type="dxa"/>
          </w:tcPr>
          <w:p w:rsidR="00F66FD5" w:rsidRDefault="00F66FD5" w:rsidP="003D55FB">
            <w:pPr>
              <w:pStyle w:val="ConsPlusNormal"/>
              <w:jc w:val="both"/>
            </w:pPr>
            <w:r>
              <w:t>Право человека на образование. Школьное образование. Права и обязанности учащегося</w:t>
            </w:r>
          </w:p>
        </w:tc>
      </w:tr>
      <w:tr w:rsidR="00F66FD5" w:rsidTr="00F66FD5">
        <w:tc>
          <w:tcPr>
            <w:tcW w:w="1496" w:type="dxa"/>
          </w:tcPr>
          <w:p w:rsidR="00F66FD5" w:rsidRDefault="00F66FD5" w:rsidP="003D55FB">
            <w:pPr>
              <w:pStyle w:val="ConsPlusNormal"/>
              <w:jc w:val="center"/>
            </w:pPr>
            <w:r>
              <w:t>1.7</w:t>
            </w:r>
          </w:p>
        </w:tc>
        <w:tc>
          <w:tcPr>
            <w:tcW w:w="8251" w:type="dxa"/>
          </w:tcPr>
          <w:p w:rsidR="00F66FD5" w:rsidRDefault="00F66FD5" w:rsidP="003D55FB">
            <w:pPr>
              <w:pStyle w:val="ConsPlusNormal"/>
              <w:jc w:val="both"/>
            </w:pPr>
            <w:r>
              <w:t>Общение. Цели и средства общения. Особенности общения подростков. Общение в современных условиях</w:t>
            </w:r>
          </w:p>
        </w:tc>
      </w:tr>
      <w:tr w:rsidR="00F66FD5" w:rsidTr="00F66FD5">
        <w:tc>
          <w:tcPr>
            <w:tcW w:w="1496" w:type="dxa"/>
          </w:tcPr>
          <w:p w:rsidR="00F66FD5" w:rsidRDefault="00F66FD5" w:rsidP="003D55FB">
            <w:pPr>
              <w:pStyle w:val="ConsPlusNormal"/>
              <w:jc w:val="center"/>
            </w:pPr>
            <w:r>
              <w:t>1.8</w:t>
            </w:r>
          </w:p>
        </w:tc>
        <w:tc>
          <w:tcPr>
            <w:tcW w:w="8251" w:type="dxa"/>
          </w:tcPr>
          <w:p w:rsidR="00F66FD5" w:rsidRDefault="00F66FD5" w:rsidP="003D55FB">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F66FD5" w:rsidTr="00F66FD5">
        <w:tc>
          <w:tcPr>
            <w:tcW w:w="1496" w:type="dxa"/>
          </w:tcPr>
          <w:p w:rsidR="00F66FD5" w:rsidRDefault="00F66FD5" w:rsidP="003D55FB">
            <w:pPr>
              <w:pStyle w:val="ConsPlusNormal"/>
              <w:jc w:val="center"/>
            </w:pPr>
            <w:r>
              <w:t>1.9</w:t>
            </w:r>
          </w:p>
        </w:tc>
        <w:tc>
          <w:tcPr>
            <w:tcW w:w="8251" w:type="dxa"/>
          </w:tcPr>
          <w:p w:rsidR="00F66FD5" w:rsidRDefault="00F66FD5" w:rsidP="003D55FB">
            <w:pPr>
              <w:pStyle w:val="ConsPlusNormal"/>
              <w:jc w:val="both"/>
            </w:pPr>
            <w:r>
              <w:t xml:space="preserve">Отношения в семье. Роль семьи в жизни человека и общества. Семейные традиции. </w:t>
            </w:r>
            <w:r>
              <w:lastRenderedPageBreak/>
              <w:t>Семейный досуг. Свободное время подростка</w:t>
            </w:r>
          </w:p>
        </w:tc>
      </w:tr>
      <w:tr w:rsidR="00F66FD5" w:rsidTr="00F66FD5">
        <w:tc>
          <w:tcPr>
            <w:tcW w:w="1496" w:type="dxa"/>
          </w:tcPr>
          <w:p w:rsidR="00F66FD5" w:rsidRDefault="00F66FD5" w:rsidP="003D55FB">
            <w:pPr>
              <w:pStyle w:val="ConsPlusNormal"/>
              <w:jc w:val="center"/>
            </w:pPr>
            <w:r>
              <w:lastRenderedPageBreak/>
              <w:t>2</w:t>
            </w:r>
          </w:p>
        </w:tc>
        <w:tc>
          <w:tcPr>
            <w:tcW w:w="8251" w:type="dxa"/>
          </w:tcPr>
          <w:p w:rsidR="00F66FD5" w:rsidRDefault="00F66FD5" w:rsidP="003D55FB">
            <w:pPr>
              <w:pStyle w:val="ConsPlusNormal"/>
              <w:jc w:val="both"/>
            </w:pPr>
            <w:r>
              <w:t>Общество, в котором мы живем</w:t>
            </w:r>
          </w:p>
        </w:tc>
      </w:tr>
      <w:tr w:rsidR="00F66FD5" w:rsidTr="00F66FD5">
        <w:tc>
          <w:tcPr>
            <w:tcW w:w="1496" w:type="dxa"/>
          </w:tcPr>
          <w:p w:rsidR="00F66FD5" w:rsidRDefault="00F66FD5" w:rsidP="003D55FB">
            <w:pPr>
              <w:pStyle w:val="ConsPlusNormal"/>
              <w:jc w:val="center"/>
            </w:pPr>
            <w:r>
              <w:t>2.1</w:t>
            </w:r>
          </w:p>
        </w:tc>
        <w:tc>
          <w:tcPr>
            <w:tcW w:w="8251" w:type="dxa"/>
          </w:tcPr>
          <w:p w:rsidR="00F66FD5" w:rsidRDefault="00F66FD5" w:rsidP="003D55FB">
            <w:pPr>
              <w:pStyle w:val="ConsPlusNormal"/>
              <w:jc w:val="both"/>
            </w:pPr>
            <w:r>
              <w:t>Что такое общество</w:t>
            </w:r>
          </w:p>
        </w:tc>
      </w:tr>
      <w:tr w:rsidR="00F66FD5" w:rsidTr="00F66FD5">
        <w:tc>
          <w:tcPr>
            <w:tcW w:w="1496" w:type="dxa"/>
          </w:tcPr>
          <w:p w:rsidR="00F66FD5" w:rsidRDefault="00F66FD5" w:rsidP="003D55FB">
            <w:pPr>
              <w:pStyle w:val="ConsPlusNormal"/>
              <w:jc w:val="center"/>
            </w:pPr>
            <w:r>
              <w:t>2.2</w:t>
            </w:r>
          </w:p>
        </w:tc>
        <w:tc>
          <w:tcPr>
            <w:tcW w:w="8251" w:type="dxa"/>
          </w:tcPr>
          <w:p w:rsidR="00F66FD5" w:rsidRDefault="00F66FD5" w:rsidP="003D55FB">
            <w:pPr>
              <w:pStyle w:val="ConsPlusNormal"/>
              <w:jc w:val="both"/>
            </w:pPr>
            <w:r>
              <w:t>Связь общества и природы</w:t>
            </w:r>
          </w:p>
        </w:tc>
      </w:tr>
      <w:tr w:rsidR="00F66FD5" w:rsidTr="00F66FD5">
        <w:tc>
          <w:tcPr>
            <w:tcW w:w="1496" w:type="dxa"/>
          </w:tcPr>
          <w:p w:rsidR="00F66FD5" w:rsidRDefault="00F66FD5" w:rsidP="003D55FB">
            <w:pPr>
              <w:pStyle w:val="ConsPlusNormal"/>
              <w:jc w:val="center"/>
            </w:pPr>
            <w:r>
              <w:t>2.3</w:t>
            </w:r>
          </w:p>
        </w:tc>
        <w:tc>
          <w:tcPr>
            <w:tcW w:w="8251" w:type="dxa"/>
          </w:tcPr>
          <w:p w:rsidR="00F66FD5" w:rsidRDefault="00F66FD5" w:rsidP="003D55FB">
            <w:pPr>
              <w:pStyle w:val="ConsPlusNormal"/>
              <w:jc w:val="both"/>
            </w:pPr>
            <w:r>
              <w:t>Устройство общественной жизни. Основные сферы жизни общества и их взаимодействие</w:t>
            </w:r>
          </w:p>
        </w:tc>
      </w:tr>
      <w:tr w:rsidR="00F66FD5" w:rsidTr="00F66FD5">
        <w:tc>
          <w:tcPr>
            <w:tcW w:w="1496" w:type="dxa"/>
          </w:tcPr>
          <w:p w:rsidR="00F66FD5" w:rsidRDefault="00F66FD5" w:rsidP="003D55FB">
            <w:pPr>
              <w:pStyle w:val="ConsPlusNormal"/>
              <w:jc w:val="center"/>
            </w:pPr>
            <w:r>
              <w:t>2.4</w:t>
            </w:r>
          </w:p>
        </w:tc>
        <w:tc>
          <w:tcPr>
            <w:tcW w:w="8251" w:type="dxa"/>
          </w:tcPr>
          <w:p w:rsidR="00F66FD5" w:rsidRDefault="00F66FD5" w:rsidP="003D55FB">
            <w:pPr>
              <w:pStyle w:val="ConsPlusNormal"/>
              <w:jc w:val="both"/>
            </w:pPr>
            <w:r>
              <w:t>Социальные общности и группы</w:t>
            </w:r>
          </w:p>
        </w:tc>
      </w:tr>
      <w:tr w:rsidR="00F66FD5" w:rsidTr="00F66FD5">
        <w:tc>
          <w:tcPr>
            <w:tcW w:w="1496" w:type="dxa"/>
          </w:tcPr>
          <w:p w:rsidR="00F66FD5" w:rsidRDefault="00F66FD5" w:rsidP="003D55FB">
            <w:pPr>
              <w:pStyle w:val="ConsPlusNormal"/>
              <w:jc w:val="center"/>
            </w:pPr>
            <w:r>
              <w:t>2.5</w:t>
            </w:r>
          </w:p>
        </w:tc>
        <w:tc>
          <w:tcPr>
            <w:tcW w:w="8251" w:type="dxa"/>
          </w:tcPr>
          <w:p w:rsidR="00F66FD5" w:rsidRDefault="00F66FD5" w:rsidP="003D55FB">
            <w:pPr>
              <w:pStyle w:val="ConsPlusNormal"/>
              <w:jc w:val="both"/>
            </w:pPr>
            <w:r>
              <w:t>Положение человека в обществе</w:t>
            </w:r>
          </w:p>
        </w:tc>
      </w:tr>
      <w:tr w:rsidR="00F66FD5" w:rsidTr="00F66FD5">
        <w:tc>
          <w:tcPr>
            <w:tcW w:w="1496" w:type="dxa"/>
          </w:tcPr>
          <w:p w:rsidR="00F66FD5" w:rsidRDefault="00F66FD5" w:rsidP="003D55FB">
            <w:pPr>
              <w:pStyle w:val="ConsPlusNormal"/>
              <w:jc w:val="center"/>
            </w:pPr>
            <w:r>
              <w:t>2.6</w:t>
            </w:r>
          </w:p>
        </w:tc>
        <w:tc>
          <w:tcPr>
            <w:tcW w:w="8251" w:type="dxa"/>
          </w:tcPr>
          <w:p w:rsidR="00F66FD5" w:rsidRDefault="00F66FD5" w:rsidP="003D55FB">
            <w:pPr>
              <w:pStyle w:val="ConsPlusNormal"/>
              <w:jc w:val="both"/>
            </w:pPr>
            <w:r>
              <w:t>Что такое экономика. Взаимосвязь жизни общества и его экономического развития. Ресурсы и возможности экономики нашей страны</w:t>
            </w:r>
          </w:p>
        </w:tc>
      </w:tr>
      <w:tr w:rsidR="00F66FD5" w:rsidTr="00F66FD5">
        <w:tc>
          <w:tcPr>
            <w:tcW w:w="1496" w:type="dxa"/>
          </w:tcPr>
          <w:p w:rsidR="00F66FD5" w:rsidRDefault="00F66FD5" w:rsidP="003D55FB">
            <w:pPr>
              <w:pStyle w:val="ConsPlusNormal"/>
              <w:jc w:val="center"/>
            </w:pPr>
            <w:r>
              <w:t>2.7</w:t>
            </w:r>
          </w:p>
        </w:tc>
        <w:tc>
          <w:tcPr>
            <w:tcW w:w="8251" w:type="dxa"/>
          </w:tcPr>
          <w:p w:rsidR="00F66FD5" w:rsidRDefault="00F66FD5" w:rsidP="003D55FB">
            <w:pPr>
              <w:pStyle w:val="ConsPlusNormal"/>
              <w:jc w:val="both"/>
            </w:pPr>
            <w:r>
              <w:t>Виды экономической деятельности</w:t>
            </w:r>
          </w:p>
        </w:tc>
      </w:tr>
      <w:tr w:rsidR="00F66FD5" w:rsidTr="00F66FD5">
        <w:tc>
          <w:tcPr>
            <w:tcW w:w="1496" w:type="dxa"/>
          </w:tcPr>
          <w:p w:rsidR="00F66FD5" w:rsidRDefault="00F66FD5" w:rsidP="003D55FB">
            <w:pPr>
              <w:pStyle w:val="ConsPlusNormal"/>
              <w:jc w:val="center"/>
            </w:pPr>
            <w:r>
              <w:t>2.8</w:t>
            </w:r>
          </w:p>
        </w:tc>
        <w:tc>
          <w:tcPr>
            <w:tcW w:w="8251" w:type="dxa"/>
          </w:tcPr>
          <w:p w:rsidR="00F66FD5" w:rsidRDefault="00F66FD5" w:rsidP="003D55FB">
            <w:pPr>
              <w:pStyle w:val="ConsPlusNormal"/>
              <w:jc w:val="both"/>
            </w:pPr>
            <w:r>
              <w:t>Россия - многонациональное государство</w:t>
            </w:r>
          </w:p>
        </w:tc>
      </w:tr>
      <w:tr w:rsidR="00F66FD5" w:rsidTr="00F66FD5">
        <w:tc>
          <w:tcPr>
            <w:tcW w:w="1496" w:type="dxa"/>
          </w:tcPr>
          <w:p w:rsidR="00F66FD5" w:rsidRDefault="00F66FD5" w:rsidP="003D55FB">
            <w:pPr>
              <w:pStyle w:val="ConsPlusNormal"/>
              <w:jc w:val="center"/>
            </w:pPr>
            <w:r>
              <w:t>2.9</w:t>
            </w:r>
          </w:p>
        </w:tc>
        <w:tc>
          <w:tcPr>
            <w:tcW w:w="8251" w:type="dxa"/>
          </w:tcPr>
          <w:p w:rsidR="00F66FD5" w:rsidRDefault="00F66FD5" w:rsidP="003D55FB">
            <w:pPr>
              <w:pStyle w:val="ConsPlusNormal"/>
              <w:jc w:val="both"/>
            </w:pPr>
            <w:r>
              <w:t>Политическая жизнь общества</w:t>
            </w:r>
          </w:p>
        </w:tc>
      </w:tr>
      <w:tr w:rsidR="00F66FD5" w:rsidTr="00F66FD5">
        <w:tc>
          <w:tcPr>
            <w:tcW w:w="1496" w:type="dxa"/>
          </w:tcPr>
          <w:p w:rsidR="00F66FD5" w:rsidRDefault="00F66FD5" w:rsidP="003D55FB">
            <w:pPr>
              <w:pStyle w:val="ConsPlusNormal"/>
              <w:jc w:val="center"/>
            </w:pPr>
            <w:r>
              <w:t>2.10</w:t>
            </w:r>
          </w:p>
        </w:tc>
        <w:tc>
          <w:tcPr>
            <w:tcW w:w="8251" w:type="dxa"/>
          </w:tcPr>
          <w:p w:rsidR="00F66FD5" w:rsidRDefault="00F66FD5" w:rsidP="003D55FB">
            <w:pPr>
              <w:pStyle w:val="ConsPlusNormal"/>
              <w:jc w:val="both"/>
            </w:pPr>
            <w:r>
              <w:t>Государственная власть в нашей стране. Государственный герб, Государственный флаг, Государственный гимн Российской Федерации</w:t>
            </w:r>
          </w:p>
        </w:tc>
      </w:tr>
      <w:tr w:rsidR="00F66FD5" w:rsidTr="00F66FD5">
        <w:tc>
          <w:tcPr>
            <w:tcW w:w="1496" w:type="dxa"/>
          </w:tcPr>
          <w:p w:rsidR="00F66FD5" w:rsidRDefault="00F66FD5" w:rsidP="003D55FB">
            <w:pPr>
              <w:pStyle w:val="ConsPlusNormal"/>
              <w:jc w:val="center"/>
            </w:pPr>
            <w:r>
              <w:t>2.11</w:t>
            </w:r>
          </w:p>
        </w:tc>
        <w:tc>
          <w:tcPr>
            <w:tcW w:w="8251" w:type="dxa"/>
          </w:tcPr>
          <w:p w:rsidR="00F66FD5" w:rsidRDefault="00F66FD5" w:rsidP="003D55FB">
            <w:pPr>
              <w:pStyle w:val="ConsPlusNormal"/>
              <w:jc w:val="both"/>
            </w:pPr>
            <w:r>
              <w:t xml:space="preserve">Наша страна </w:t>
            </w:r>
            <w:proofErr w:type="gramStart"/>
            <w:r>
              <w:t>в начале</w:t>
            </w:r>
            <w:proofErr w:type="gramEnd"/>
            <w:r>
              <w:t xml:space="preserve"> XXI в. Место нашей Родины среди современных государств</w:t>
            </w:r>
          </w:p>
        </w:tc>
      </w:tr>
      <w:tr w:rsidR="00F66FD5" w:rsidTr="00F66FD5">
        <w:tc>
          <w:tcPr>
            <w:tcW w:w="1496" w:type="dxa"/>
          </w:tcPr>
          <w:p w:rsidR="00F66FD5" w:rsidRDefault="00F66FD5" w:rsidP="003D55FB">
            <w:pPr>
              <w:pStyle w:val="ConsPlusNormal"/>
              <w:jc w:val="center"/>
            </w:pPr>
            <w:r>
              <w:t>2.12</w:t>
            </w:r>
          </w:p>
        </w:tc>
        <w:tc>
          <w:tcPr>
            <w:tcW w:w="8251" w:type="dxa"/>
          </w:tcPr>
          <w:p w:rsidR="00F66FD5" w:rsidRDefault="00F66FD5" w:rsidP="003D55FB">
            <w:pPr>
              <w:pStyle w:val="ConsPlusNormal"/>
              <w:jc w:val="both"/>
            </w:pPr>
            <w:r>
              <w:t>Культурная жизнь</w:t>
            </w:r>
          </w:p>
        </w:tc>
      </w:tr>
      <w:tr w:rsidR="00F66FD5" w:rsidTr="00F66FD5">
        <w:tc>
          <w:tcPr>
            <w:tcW w:w="1496" w:type="dxa"/>
          </w:tcPr>
          <w:p w:rsidR="00F66FD5" w:rsidRDefault="00F66FD5" w:rsidP="003D55FB">
            <w:pPr>
              <w:pStyle w:val="ConsPlusNormal"/>
              <w:jc w:val="center"/>
            </w:pPr>
            <w:r>
              <w:t>2.13</w:t>
            </w:r>
          </w:p>
        </w:tc>
        <w:tc>
          <w:tcPr>
            <w:tcW w:w="8251" w:type="dxa"/>
          </w:tcPr>
          <w:p w:rsidR="00F66FD5" w:rsidRDefault="00F66FD5" w:rsidP="003D55FB">
            <w:pPr>
              <w:pStyle w:val="ConsPlusNormal"/>
              <w:jc w:val="both"/>
            </w:pPr>
            <w:r>
              <w:t>Духовные ценности, традиционные ценности российского народа</w:t>
            </w:r>
          </w:p>
        </w:tc>
      </w:tr>
      <w:tr w:rsidR="00F66FD5" w:rsidTr="00F66FD5">
        <w:tc>
          <w:tcPr>
            <w:tcW w:w="1496" w:type="dxa"/>
          </w:tcPr>
          <w:p w:rsidR="00F66FD5" w:rsidRDefault="00F66FD5" w:rsidP="003D55FB">
            <w:pPr>
              <w:pStyle w:val="ConsPlusNormal"/>
              <w:jc w:val="center"/>
            </w:pPr>
            <w:r>
              <w:t>2.14</w:t>
            </w:r>
          </w:p>
        </w:tc>
        <w:tc>
          <w:tcPr>
            <w:tcW w:w="8251" w:type="dxa"/>
          </w:tcPr>
          <w:p w:rsidR="00F66FD5" w:rsidRDefault="00F66FD5" w:rsidP="003D55FB">
            <w:pPr>
              <w:pStyle w:val="ConsPlusNormal"/>
              <w:jc w:val="both"/>
            </w:pPr>
            <w:r>
              <w:t>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tc>
      </w:tr>
    </w:tbl>
    <w:p w:rsidR="00F66FD5" w:rsidRDefault="00F66FD5" w:rsidP="00F66FD5">
      <w:pPr>
        <w:pStyle w:val="ConsPlusNormal"/>
        <w:ind w:firstLine="540"/>
        <w:jc w:val="both"/>
      </w:pPr>
    </w:p>
    <w:p w:rsidR="00F66FD5" w:rsidRDefault="00F66FD5" w:rsidP="00F66FD5">
      <w:pPr>
        <w:pStyle w:val="ConsPlusNormal"/>
        <w:jc w:val="right"/>
      </w:pPr>
      <w:r>
        <w:t>Таблица 19.2</w:t>
      </w:r>
    </w:p>
    <w:p w:rsidR="00F66FD5" w:rsidRDefault="00F66FD5" w:rsidP="00F66FD5">
      <w:pPr>
        <w:pStyle w:val="ConsPlusNormal"/>
        <w:jc w:val="center"/>
      </w:pPr>
      <w:r>
        <w:t xml:space="preserve">Проверяемые требования к результатам освоения </w:t>
      </w:r>
      <w:proofErr w:type="gramStart"/>
      <w:r>
        <w:t>основной</w:t>
      </w:r>
      <w:proofErr w:type="gramEnd"/>
    </w:p>
    <w:p w:rsidR="00F66FD5" w:rsidRDefault="00F66FD5" w:rsidP="00F66FD5">
      <w:pPr>
        <w:pStyle w:val="ConsPlusNormal"/>
        <w:jc w:val="center"/>
      </w:pPr>
      <w:r>
        <w:t>образовательной программы (7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528"/>
        <w:gridCol w:w="8219"/>
      </w:tblGrid>
      <w:tr w:rsidR="00F66FD5" w:rsidTr="00F66FD5">
        <w:tc>
          <w:tcPr>
            <w:tcW w:w="1528" w:type="dxa"/>
          </w:tcPr>
          <w:p w:rsidR="00F66FD5" w:rsidRDefault="00F66FD5" w:rsidP="005D629F">
            <w:pPr>
              <w:pStyle w:val="ConsPlusNormal"/>
              <w:jc w:val="center"/>
            </w:pPr>
            <w:r>
              <w:t>Код проверяемого результата</w:t>
            </w:r>
          </w:p>
        </w:tc>
        <w:tc>
          <w:tcPr>
            <w:tcW w:w="8219" w:type="dxa"/>
          </w:tcPr>
          <w:p w:rsidR="00F66FD5" w:rsidRDefault="00F66FD5" w:rsidP="005D629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FD5" w:rsidTr="00F66FD5">
        <w:tc>
          <w:tcPr>
            <w:tcW w:w="1528" w:type="dxa"/>
          </w:tcPr>
          <w:p w:rsidR="00F66FD5" w:rsidRDefault="00F66FD5" w:rsidP="005D629F">
            <w:pPr>
              <w:pStyle w:val="ConsPlusNormal"/>
              <w:jc w:val="center"/>
            </w:pPr>
            <w:r>
              <w:t>1</w:t>
            </w:r>
          </w:p>
        </w:tc>
        <w:tc>
          <w:tcPr>
            <w:tcW w:w="8219" w:type="dxa"/>
          </w:tcPr>
          <w:p w:rsidR="00F66FD5" w:rsidRDefault="00F66FD5" w:rsidP="005D629F">
            <w:pPr>
              <w:pStyle w:val="ConsPlusNormal"/>
              <w:jc w:val="both"/>
            </w:pPr>
            <w:r>
              <w:t>По теме "Социальные ценности и нормы"</w:t>
            </w:r>
          </w:p>
        </w:tc>
      </w:tr>
      <w:tr w:rsidR="00F66FD5" w:rsidTr="00F66FD5">
        <w:tc>
          <w:tcPr>
            <w:tcW w:w="1528" w:type="dxa"/>
          </w:tcPr>
          <w:p w:rsidR="00F66FD5" w:rsidRDefault="00F66FD5" w:rsidP="005D629F">
            <w:pPr>
              <w:pStyle w:val="ConsPlusNormal"/>
              <w:jc w:val="center"/>
            </w:pPr>
            <w:r>
              <w:t>1.1</w:t>
            </w:r>
          </w:p>
        </w:tc>
        <w:tc>
          <w:tcPr>
            <w:tcW w:w="8219" w:type="dxa"/>
          </w:tcPr>
          <w:p w:rsidR="00F66FD5" w:rsidRDefault="00F66FD5" w:rsidP="005D629F">
            <w:pPr>
              <w:pStyle w:val="ConsPlusNormal"/>
              <w:jc w:val="both"/>
            </w:pPr>
            <w:r>
              <w:t>Осваивать и применять знания о социальных ценностях; о содержании и значении социальных норм, регулирующих общественные отношения</w:t>
            </w:r>
          </w:p>
        </w:tc>
      </w:tr>
      <w:tr w:rsidR="00F66FD5" w:rsidTr="00F66FD5">
        <w:tc>
          <w:tcPr>
            <w:tcW w:w="1528" w:type="dxa"/>
          </w:tcPr>
          <w:p w:rsidR="00F66FD5" w:rsidRDefault="00F66FD5" w:rsidP="005D629F">
            <w:pPr>
              <w:pStyle w:val="ConsPlusNormal"/>
              <w:jc w:val="center"/>
            </w:pPr>
            <w:r>
              <w:t>1.2</w:t>
            </w:r>
          </w:p>
        </w:tc>
        <w:tc>
          <w:tcPr>
            <w:tcW w:w="8219" w:type="dxa"/>
          </w:tcPr>
          <w:p w:rsidR="00F66FD5" w:rsidRDefault="00F66FD5" w:rsidP="005D629F">
            <w:pPr>
              <w:pStyle w:val="ConsPlusNormal"/>
              <w:jc w:val="both"/>
            </w:pPr>
            <w:r>
              <w:t>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w:t>
            </w:r>
          </w:p>
        </w:tc>
      </w:tr>
      <w:tr w:rsidR="00F66FD5" w:rsidTr="00F66FD5">
        <w:tc>
          <w:tcPr>
            <w:tcW w:w="1528" w:type="dxa"/>
          </w:tcPr>
          <w:p w:rsidR="00F66FD5" w:rsidRDefault="00F66FD5" w:rsidP="005D629F">
            <w:pPr>
              <w:pStyle w:val="ConsPlusNormal"/>
              <w:jc w:val="center"/>
            </w:pPr>
            <w:r>
              <w:t>1.3</w:t>
            </w:r>
          </w:p>
        </w:tc>
        <w:tc>
          <w:tcPr>
            <w:tcW w:w="8219" w:type="dxa"/>
          </w:tcPr>
          <w:p w:rsidR="00F66FD5" w:rsidRDefault="00F66FD5" w:rsidP="005D629F">
            <w:pPr>
              <w:pStyle w:val="ConsPlusNormal"/>
              <w:jc w:val="both"/>
            </w:pPr>
            <w:r>
              <w:t>Приводить примеры гражданственности и патриотизма; ситуаций морального выбора, ситуаций, регулируемых различными видами социальных норм</w:t>
            </w:r>
          </w:p>
        </w:tc>
      </w:tr>
      <w:tr w:rsidR="00F66FD5" w:rsidTr="00F66FD5">
        <w:tc>
          <w:tcPr>
            <w:tcW w:w="1528" w:type="dxa"/>
          </w:tcPr>
          <w:p w:rsidR="00F66FD5" w:rsidRDefault="00F66FD5" w:rsidP="005D629F">
            <w:pPr>
              <w:pStyle w:val="ConsPlusNormal"/>
              <w:jc w:val="center"/>
            </w:pPr>
            <w:r>
              <w:t>1.4</w:t>
            </w:r>
          </w:p>
        </w:tc>
        <w:tc>
          <w:tcPr>
            <w:tcW w:w="8219" w:type="dxa"/>
          </w:tcPr>
          <w:p w:rsidR="00F66FD5" w:rsidRDefault="00F66FD5" w:rsidP="005D629F">
            <w:pPr>
              <w:pStyle w:val="ConsPlusNormal"/>
              <w:jc w:val="both"/>
            </w:pPr>
            <w:r>
              <w:t>Классифицировать социальные нормы, их существенные признаки и элементы</w:t>
            </w:r>
          </w:p>
        </w:tc>
      </w:tr>
      <w:tr w:rsidR="00F66FD5" w:rsidTr="00F66FD5">
        <w:tc>
          <w:tcPr>
            <w:tcW w:w="1528" w:type="dxa"/>
          </w:tcPr>
          <w:p w:rsidR="00F66FD5" w:rsidRDefault="00F66FD5" w:rsidP="005D629F">
            <w:pPr>
              <w:pStyle w:val="ConsPlusNormal"/>
              <w:jc w:val="center"/>
            </w:pPr>
            <w:r>
              <w:t>1.5</w:t>
            </w:r>
          </w:p>
        </w:tc>
        <w:tc>
          <w:tcPr>
            <w:tcW w:w="8219" w:type="dxa"/>
          </w:tcPr>
          <w:p w:rsidR="00F66FD5" w:rsidRDefault="00F66FD5" w:rsidP="005D629F">
            <w:pPr>
              <w:pStyle w:val="ConsPlusNormal"/>
              <w:jc w:val="both"/>
            </w:pPr>
            <w:r>
              <w:t>Сравнивать отдельные виды социальных норм</w:t>
            </w:r>
          </w:p>
        </w:tc>
      </w:tr>
      <w:tr w:rsidR="00F66FD5" w:rsidTr="00F66FD5">
        <w:tc>
          <w:tcPr>
            <w:tcW w:w="1528" w:type="dxa"/>
          </w:tcPr>
          <w:p w:rsidR="00F66FD5" w:rsidRDefault="00F66FD5" w:rsidP="005D629F">
            <w:pPr>
              <w:pStyle w:val="ConsPlusNormal"/>
              <w:jc w:val="center"/>
            </w:pPr>
            <w:r>
              <w:t>1.6</w:t>
            </w:r>
          </w:p>
        </w:tc>
        <w:tc>
          <w:tcPr>
            <w:tcW w:w="8219" w:type="dxa"/>
          </w:tcPr>
          <w:p w:rsidR="00F66FD5" w:rsidRDefault="00F66FD5" w:rsidP="005D629F">
            <w:pPr>
              <w:pStyle w:val="ConsPlusNormal"/>
              <w:jc w:val="both"/>
            </w:pPr>
            <w:r>
              <w:t>Устанавливать и объяснять влияние социальных норм на общество и человека</w:t>
            </w:r>
          </w:p>
        </w:tc>
      </w:tr>
      <w:tr w:rsidR="00F66FD5" w:rsidTr="00F66FD5">
        <w:tc>
          <w:tcPr>
            <w:tcW w:w="1528" w:type="dxa"/>
          </w:tcPr>
          <w:p w:rsidR="00F66FD5" w:rsidRDefault="00F66FD5" w:rsidP="005D629F">
            <w:pPr>
              <w:pStyle w:val="ConsPlusNormal"/>
              <w:jc w:val="center"/>
            </w:pPr>
            <w:r>
              <w:t>1.7</w:t>
            </w:r>
          </w:p>
        </w:tc>
        <w:tc>
          <w:tcPr>
            <w:tcW w:w="8219" w:type="dxa"/>
          </w:tcPr>
          <w:p w:rsidR="00F66FD5" w:rsidRDefault="00F66FD5" w:rsidP="005D629F">
            <w:pPr>
              <w:pStyle w:val="ConsPlusNormal"/>
              <w:jc w:val="both"/>
            </w:pPr>
            <w:r>
              <w:t>Использовать полученные знания для объяснения (устного и письменного) сущности социальных норм</w:t>
            </w:r>
          </w:p>
        </w:tc>
      </w:tr>
      <w:tr w:rsidR="00F66FD5" w:rsidTr="00F66FD5">
        <w:tc>
          <w:tcPr>
            <w:tcW w:w="1528" w:type="dxa"/>
          </w:tcPr>
          <w:p w:rsidR="00F66FD5" w:rsidRDefault="00F66FD5" w:rsidP="005D629F">
            <w:pPr>
              <w:pStyle w:val="ConsPlusNormal"/>
              <w:jc w:val="center"/>
            </w:pPr>
            <w:r>
              <w:t>1.8</w:t>
            </w:r>
          </w:p>
        </w:tc>
        <w:tc>
          <w:tcPr>
            <w:tcW w:w="8219" w:type="dxa"/>
          </w:tcPr>
          <w:p w:rsidR="00F66FD5" w:rsidRDefault="00F66FD5" w:rsidP="005D629F">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tc>
      </w:tr>
      <w:tr w:rsidR="00F66FD5" w:rsidTr="00F66FD5">
        <w:tc>
          <w:tcPr>
            <w:tcW w:w="1528" w:type="dxa"/>
          </w:tcPr>
          <w:p w:rsidR="00F66FD5" w:rsidRDefault="00F66FD5" w:rsidP="005D629F">
            <w:pPr>
              <w:pStyle w:val="ConsPlusNormal"/>
              <w:jc w:val="center"/>
            </w:pPr>
            <w:r>
              <w:t>1.9</w:t>
            </w:r>
          </w:p>
        </w:tc>
        <w:tc>
          <w:tcPr>
            <w:tcW w:w="8219" w:type="dxa"/>
          </w:tcPr>
          <w:p w:rsidR="00F66FD5" w:rsidRDefault="00F66FD5" w:rsidP="005D629F">
            <w:pPr>
              <w:pStyle w:val="ConsPlusNormal"/>
              <w:jc w:val="both"/>
            </w:pPr>
            <w:r>
              <w:t>Решать познавательные и практические задачи, отражающие действие социальных норм как регуляторов общественной жизни и поведения человека</w:t>
            </w:r>
          </w:p>
        </w:tc>
      </w:tr>
      <w:tr w:rsidR="00F66FD5" w:rsidTr="00F66FD5">
        <w:tc>
          <w:tcPr>
            <w:tcW w:w="1528" w:type="dxa"/>
          </w:tcPr>
          <w:p w:rsidR="00F66FD5" w:rsidRDefault="00F66FD5" w:rsidP="005D629F">
            <w:pPr>
              <w:pStyle w:val="ConsPlusNormal"/>
              <w:jc w:val="center"/>
            </w:pPr>
            <w:r>
              <w:t>1.10</w:t>
            </w:r>
          </w:p>
        </w:tc>
        <w:tc>
          <w:tcPr>
            <w:tcW w:w="8219" w:type="dxa"/>
          </w:tcPr>
          <w:p w:rsidR="00F66FD5" w:rsidRDefault="00F66FD5" w:rsidP="005D629F">
            <w:pPr>
              <w:pStyle w:val="ConsPlusNormal"/>
              <w:jc w:val="both"/>
            </w:pPr>
            <w:r>
              <w:t>Овладевать смысловым чтением текстов обществоведческой тематики, касающихся гуманизма, гражданственности, патриотизма</w:t>
            </w:r>
          </w:p>
        </w:tc>
      </w:tr>
      <w:tr w:rsidR="00F66FD5" w:rsidTr="00F66FD5">
        <w:tc>
          <w:tcPr>
            <w:tcW w:w="1528" w:type="dxa"/>
          </w:tcPr>
          <w:p w:rsidR="00F66FD5" w:rsidRDefault="00F66FD5" w:rsidP="005D629F">
            <w:pPr>
              <w:pStyle w:val="ConsPlusNormal"/>
              <w:jc w:val="center"/>
            </w:pPr>
            <w:r>
              <w:t>1.11</w:t>
            </w:r>
          </w:p>
        </w:tc>
        <w:tc>
          <w:tcPr>
            <w:tcW w:w="8219" w:type="dxa"/>
          </w:tcPr>
          <w:p w:rsidR="00F66FD5" w:rsidRDefault="00F66FD5" w:rsidP="005D629F">
            <w:pPr>
              <w:pStyle w:val="ConsPlusNormal"/>
              <w:jc w:val="both"/>
            </w:pPr>
            <w:r>
              <w:t>Извлекать информацию из разных источников о принципах и нормах морали, проблеме морального выбора</w:t>
            </w:r>
          </w:p>
        </w:tc>
      </w:tr>
      <w:tr w:rsidR="00F66FD5" w:rsidTr="00F66FD5">
        <w:tc>
          <w:tcPr>
            <w:tcW w:w="1528" w:type="dxa"/>
          </w:tcPr>
          <w:p w:rsidR="00F66FD5" w:rsidRDefault="00F66FD5" w:rsidP="005D629F">
            <w:pPr>
              <w:pStyle w:val="ConsPlusNormal"/>
              <w:jc w:val="center"/>
            </w:pPr>
            <w:r>
              <w:t>1.12</w:t>
            </w:r>
          </w:p>
        </w:tc>
        <w:tc>
          <w:tcPr>
            <w:tcW w:w="8219" w:type="dxa"/>
          </w:tcPr>
          <w:p w:rsidR="00F66FD5" w:rsidRDefault="00F66FD5" w:rsidP="005D629F">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tc>
      </w:tr>
      <w:tr w:rsidR="00F66FD5" w:rsidTr="00F66FD5">
        <w:tc>
          <w:tcPr>
            <w:tcW w:w="1528" w:type="dxa"/>
          </w:tcPr>
          <w:p w:rsidR="00F66FD5" w:rsidRDefault="00F66FD5" w:rsidP="005D629F">
            <w:pPr>
              <w:pStyle w:val="ConsPlusNormal"/>
              <w:jc w:val="center"/>
            </w:pPr>
            <w:r>
              <w:t>1.13</w:t>
            </w:r>
          </w:p>
        </w:tc>
        <w:tc>
          <w:tcPr>
            <w:tcW w:w="8219" w:type="dxa"/>
          </w:tcPr>
          <w:p w:rsidR="00F66FD5" w:rsidRDefault="00F66FD5" w:rsidP="005D629F">
            <w:pPr>
              <w:pStyle w:val="ConsPlusNormal"/>
              <w:jc w:val="both"/>
            </w:pPr>
            <w:r>
              <w:t>Оценивать собственные поступки, поведение людей с точки зрения их соответствия нормам морали</w:t>
            </w:r>
          </w:p>
        </w:tc>
      </w:tr>
      <w:tr w:rsidR="00F66FD5" w:rsidTr="00F66FD5">
        <w:tc>
          <w:tcPr>
            <w:tcW w:w="1528" w:type="dxa"/>
          </w:tcPr>
          <w:p w:rsidR="00F66FD5" w:rsidRDefault="00F66FD5" w:rsidP="005D629F">
            <w:pPr>
              <w:pStyle w:val="ConsPlusNormal"/>
              <w:jc w:val="center"/>
            </w:pPr>
            <w:r>
              <w:t>1.14</w:t>
            </w:r>
          </w:p>
        </w:tc>
        <w:tc>
          <w:tcPr>
            <w:tcW w:w="8219" w:type="dxa"/>
          </w:tcPr>
          <w:p w:rsidR="00F66FD5" w:rsidRDefault="00F66FD5" w:rsidP="005D629F">
            <w:pPr>
              <w:pStyle w:val="ConsPlusNormal"/>
              <w:jc w:val="both"/>
            </w:pPr>
            <w:r>
              <w:t>Использовать полученные знания о социальных нормах в повседневной жизни</w:t>
            </w:r>
          </w:p>
        </w:tc>
      </w:tr>
      <w:tr w:rsidR="00F66FD5" w:rsidTr="00F66FD5">
        <w:tc>
          <w:tcPr>
            <w:tcW w:w="1528" w:type="dxa"/>
          </w:tcPr>
          <w:p w:rsidR="00F66FD5" w:rsidRDefault="00F66FD5" w:rsidP="005D629F">
            <w:pPr>
              <w:pStyle w:val="ConsPlusNormal"/>
              <w:jc w:val="center"/>
            </w:pPr>
            <w:r>
              <w:t>1.15</w:t>
            </w:r>
          </w:p>
        </w:tc>
        <w:tc>
          <w:tcPr>
            <w:tcW w:w="8219" w:type="dxa"/>
          </w:tcPr>
          <w:p w:rsidR="00F66FD5" w:rsidRDefault="00F66FD5" w:rsidP="005D629F">
            <w:pPr>
              <w:pStyle w:val="ConsPlusNormal"/>
              <w:jc w:val="both"/>
            </w:pPr>
            <w:r>
              <w:t>Самостоятельно заполнять форму (в том числе электронную) и составлять простейший документ (заявление)</w:t>
            </w:r>
          </w:p>
        </w:tc>
      </w:tr>
      <w:tr w:rsidR="00F66FD5" w:rsidTr="00F66FD5">
        <w:tc>
          <w:tcPr>
            <w:tcW w:w="1528" w:type="dxa"/>
          </w:tcPr>
          <w:p w:rsidR="00F66FD5" w:rsidRDefault="00F66FD5" w:rsidP="005D629F">
            <w:pPr>
              <w:pStyle w:val="ConsPlusNormal"/>
              <w:jc w:val="center"/>
            </w:pPr>
            <w:r>
              <w:t>1.16</w:t>
            </w:r>
          </w:p>
        </w:tc>
        <w:tc>
          <w:tcPr>
            <w:tcW w:w="8219" w:type="dxa"/>
          </w:tcPr>
          <w:p w:rsidR="00F66FD5" w:rsidRDefault="00F66FD5" w:rsidP="005D629F">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F66FD5" w:rsidTr="00F66FD5">
        <w:tc>
          <w:tcPr>
            <w:tcW w:w="1528" w:type="dxa"/>
          </w:tcPr>
          <w:p w:rsidR="00F66FD5" w:rsidRDefault="00F66FD5" w:rsidP="005D629F">
            <w:pPr>
              <w:pStyle w:val="ConsPlusNormal"/>
              <w:jc w:val="center"/>
            </w:pPr>
            <w:r>
              <w:t>2</w:t>
            </w:r>
          </w:p>
        </w:tc>
        <w:tc>
          <w:tcPr>
            <w:tcW w:w="8219" w:type="dxa"/>
          </w:tcPr>
          <w:p w:rsidR="00F66FD5" w:rsidRDefault="00F66FD5" w:rsidP="005D629F">
            <w:pPr>
              <w:pStyle w:val="ConsPlusNormal"/>
              <w:jc w:val="both"/>
            </w:pPr>
            <w:r>
              <w:t>По теме "Человек как участник правовых отношений"</w:t>
            </w:r>
          </w:p>
        </w:tc>
      </w:tr>
      <w:tr w:rsidR="00F66FD5" w:rsidTr="00F66FD5">
        <w:tc>
          <w:tcPr>
            <w:tcW w:w="1528" w:type="dxa"/>
          </w:tcPr>
          <w:p w:rsidR="00F66FD5" w:rsidRDefault="00F66FD5" w:rsidP="005D629F">
            <w:pPr>
              <w:pStyle w:val="ConsPlusNormal"/>
              <w:jc w:val="center"/>
            </w:pPr>
            <w:r>
              <w:lastRenderedPageBreak/>
              <w:t>2.1</w:t>
            </w:r>
          </w:p>
        </w:tc>
        <w:tc>
          <w:tcPr>
            <w:tcW w:w="8219" w:type="dxa"/>
          </w:tcPr>
          <w:p w:rsidR="00F66FD5" w:rsidRDefault="00F66FD5" w:rsidP="005D629F">
            <w:pPr>
              <w:pStyle w:val="ConsPlusNormal"/>
              <w:jc w:val="both"/>
            </w:pPr>
            <w: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tc>
      </w:tr>
      <w:tr w:rsidR="00F66FD5" w:rsidTr="00F66FD5">
        <w:tc>
          <w:tcPr>
            <w:tcW w:w="1528" w:type="dxa"/>
          </w:tcPr>
          <w:p w:rsidR="00F66FD5" w:rsidRDefault="00F66FD5" w:rsidP="005D629F">
            <w:pPr>
              <w:pStyle w:val="ConsPlusNormal"/>
              <w:jc w:val="center"/>
            </w:pPr>
            <w:r>
              <w:t>2.2</w:t>
            </w:r>
          </w:p>
        </w:tc>
        <w:tc>
          <w:tcPr>
            <w:tcW w:w="8219" w:type="dxa"/>
          </w:tcPr>
          <w:p w:rsidR="00F66FD5" w:rsidRDefault="00F66FD5" w:rsidP="005D629F">
            <w:pPr>
              <w:pStyle w:val="ConsPlusNormal"/>
              <w:jc w:val="both"/>
            </w:pPr>
            <w:r>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tc>
      </w:tr>
      <w:tr w:rsidR="00F66FD5" w:rsidTr="00F66FD5">
        <w:tc>
          <w:tcPr>
            <w:tcW w:w="1528" w:type="dxa"/>
          </w:tcPr>
          <w:p w:rsidR="00F66FD5" w:rsidRDefault="00F66FD5" w:rsidP="005D629F">
            <w:pPr>
              <w:pStyle w:val="ConsPlusNormal"/>
              <w:jc w:val="center"/>
            </w:pPr>
            <w:r>
              <w:t>2.3</w:t>
            </w:r>
          </w:p>
        </w:tc>
        <w:tc>
          <w:tcPr>
            <w:tcW w:w="8219" w:type="dxa"/>
          </w:tcPr>
          <w:p w:rsidR="00F66FD5" w:rsidRDefault="00F66FD5" w:rsidP="005D629F">
            <w:pPr>
              <w:pStyle w:val="ConsPlusNormal"/>
              <w:jc w:val="both"/>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tc>
      </w:tr>
      <w:tr w:rsidR="00F66FD5" w:rsidTr="00F66FD5">
        <w:tc>
          <w:tcPr>
            <w:tcW w:w="1528" w:type="dxa"/>
          </w:tcPr>
          <w:p w:rsidR="00F66FD5" w:rsidRDefault="00F66FD5" w:rsidP="005D629F">
            <w:pPr>
              <w:pStyle w:val="ConsPlusNormal"/>
              <w:jc w:val="center"/>
            </w:pPr>
            <w:r>
              <w:t>2.4</w:t>
            </w:r>
          </w:p>
        </w:tc>
        <w:tc>
          <w:tcPr>
            <w:tcW w:w="8219" w:type="dxa"/>
          </w:tcPr>
          <w:p w:rsidR="00F66FD5" w:rsidRDefault="00F66FD5" w:rsidP="005D629F">
            <w:pPr>
              <w:pStyle w:val="ConsPlusNormal"/>
              <w:jc w:val="both"/>
            </w:pPr>
            <w:r>
              <w:t>Классифицировать по разным признакам (в том числе устанавливать существенный признак классификации) нормы права, выделяя существенные признаки</w:t>
            </w:r>
          </w:p>
        </w:tc>
      </w:tr>
      <w:tr w:rsidR="00F66FD5" w:rsidTr="00F66FD5">
        <w:tc>
          <w:tcPr>
            <w:tcW w:w="1528" w:type="dxa"/>
          </w:tcPr>
          <w:p w:rsidR="00F66FD5" w:rsidRDefault="00F66FD5" w:rsidP="005D629F">
            <w:pPr>
              <w:pStyle w:val="ConsPlusNormal"/>
              <w:jc w:val="center"/>
            </w:pPr>
            <w:r>
              <w:t>2.5</w:t>
            </w:r>
          </w:p>
        </w:tc>
        <w:tc>
          <w:tcPr>
            <w:tcW w:w="8219" w:type="dxa"/>
          </w:tcPr>
          <w:p w:rsidR="00F66FD5" w:rsidRDefault="00F66FD5" w:rsidP="005D629F">
            <w:pPr>
              <w:pStyle w:val="ConsPlusNormal"/>
              <w:jc w:val="both"/>
            </w:pPr>
            <w: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tc>
      </w:tr>
      <w:tr w:rsidR="00F66FD5" w:rsidTr="00F66FD5">
        <w:tc>
          <w:tcPr>
            <w:tcW w:w="1528" w:type="dxa"/>
          </w:tcPr>
          <w:p w:rsidR="00F66FD5" w:rsidRDefault="00F66FD5" w:rsidP="005D629F">
            <w:pPr>
              <w:pStyle w:val="ConsPlusNormal"/>
              <w:jc w:val="center"/>
            </w:pPr>
            <w:r>
              <w:t>2.6</w:t>
            </w:r>
          </w:p>
        </w:tc>
        <w:tc>
          <w:tcPr>
            <w:tcW w:w="8219" w:type="dxa"/>
          </w:tcPr>
          <w:p w:rsidR="00F66FD5" w:rsidRDefault="00F66FD5" w:rsidP="005D629F">
            <w:pPr>
              <w:pStyle w:val="ConsPlusNormal"/>
              <w:jc w:val="both"/>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tc>
      </w:tr>
      <w:tr w:rsidR="00F66FD5" w:rsidTr="00F66FD5">
        <w:tc>
          <w:tcPr>
            <w:tcW w:w="1528" w:type="dxa"/>
          </w:tcPr>
          <w:p w:rsidR="00F66FD5" w:rsidRDefault="00F66FD5" w:rsidP="005D629F">
            <w:pPr>
              <w:pStyle w:val="ConsPlusNormal"/>
              <w:jc w:val="center"/>
            </w:pPr>
            <w:r>
              <w:t>2.7</w:t>
            </w:r>
          </w:p>
        </w:tc>
        <w:tc>
          <w:tcPr>
            <w:tcW w:w="8219" w:type="dxa"/>
          </w:tcPr>
          <w:p w:rsidR="00F66FD5" w:rsidRDefault="00F66FD5" w:rsidP="005D629F">
            <w:pPr>
              <w:pStyle w:val="ConsPlusNormal"/>
              <w:jc w:val="both"/>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tc>
      </w:tr>
      <w:tr w:rsidR="00F66FD5" w:rsidTr="00F66FD5">
        <w:tc>
          <w:tcPr>
            <w:tcW w:w="1528" w:type="dxa"/>
          </w:tcPr>
          <w:p w:rsidR="00F66FD5" w:rsidRDefault="00F66FD5" w:rsidP="005D629F">
            <w:pPr>
              <w:pStyle w:val="ConsPlusNormal"/>
              <w:jc w:val="center"/>
            </w:pPr>
            <w:r>
              <w:t>2.8</w:t>
            </w:r>
          </w:p>
        </w:tc>
        <w:tc>
          <w:tcPr>
            <w:tcW w:w="8219" w:type="dxa"/>
          </w:tcPr>
          <w:p w:rsidR="00F66FD5" w:rsidRDefault="00F66FD5" w:rsidP="005D629F">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роли правовых норм как регуляторов общественной жизни и поведения человека</w:t>
            </w:r>
          </w:p>
        </w:tc>
      </w:tr>
      <w:tr w:rsidR="00F66FD5" w:rsidTr="00F66FD5">
        <w:tc>
          <w:tcPr>
            <w:tcW w:w="1528" w:type="dxa"/>
          </w:tcPr>
          <w:p w:rsidR="00F66FD5" w:rsidRDefault="00F66FD5" w:rsidP="005D629F">
            <w:pPr>
              <w:pStyle w:val="ConsPlusNormal"/>
              <w:jc w:val="center"/>
            </w:pPr>
            <w:r>
              <w:t>2.9</w:t>
            </w:r>
          </w:p>
        </w:tc>
        <w:tc>
          <w:tcPr>
            <w:tcW w:w="8219" w:type="dxa"/>
          </w:tcPr>
          <w:p w:rsidR="00F66FD5" w:rsidRDefault="00F66FD5" w:rsidP="005D629F">
            <w:pPr>
              <w:pStyle w:val="ConsPlusNormal"/>
              <w:jc w:val="both"/>
            </w:pPr>
            <w:proofErr w:type="gramStart"/>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roofErr w:type="gramEnd"/>
          </w:p>
        </w:tc>
      </w:tr>
      <w:tr w:rsidR="00F66FD5" w:rsidTr="00F66FD5">
        <w:tc>
          <w:tcPr>
            <w:tcW w:w="1528" w:type="dxa"/>
          </w:tcPr>
          <w:p w:rsidR="00F66FD5" w:rsidRDefault="00F66FD5" w:rsidP="005D629F">
            <w:pPr>
              <w:pStyle w:val="ConsPlusNormal"/>
              <w:jc w:val="center"/>
            </w:pPr>
            <w:r>
              <w:t>2.10</w:t>
            </w:r>
          </w:p>
        </w:tc>
        <w:tc>
          <w:tcPr>
            <w:tcW w:w="8219" w:type="dxa"/>
          </w:tcPr>
          <w:p w:rsidR="00F66FD5" w:rsidRDefault="00F66FD5" w:rsidP="005D629F">
            <w:pPr>
              <w:pStyle w:val="ConsPlusNormal"/>
              <w:jc w:val="both"/>
            </w:pPr>
            <w:proofErr w:type="gramStart"/>
            <w:r>
              <w:t xml:space="preserve">Овладевать смысловым чтением текстов обществоведческой тематики: отбирать информацию из фрагментов </w:t>
            </w:r>
            <w:hyperlink r:id="rId106">
              <w:r>
                <w:rPr>
                  <w:color w:val="0000FF"/>
                </w:rPr>
                <w:t>Конституции</w:t>
              </w:r>
            </w:hyperlink>
            <w: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roofErr w:type="gramEnd"/>
          </w:p>
        </w:tc>
      </w:tr>
      <w:tr w:rsidR="00F66FD5" w:rsidTr="00F66FD5">
        <w:tc>
          <w:tcPr>
            <w:tcW w:w="1528" w:type="dxa"/>
          </w:tcPr>
          <w:p w:rsidR="00F66FD5" w:rsidRDefault="00F66FD5" w:rsidP="005D629F">
            <w:pPr>
              <w:pStyle w:val="ConsPlusNormal"/>
              <w:jc w:val="center"/>
            </w:pPr>
            <w:r>
              <w:t>2.11</w:t>
            </w:r>
          </w:p>
        </w:tc>
        <w:tc>
          <w:tcPr>
            <w:tcW w:w="8219" w:type="dxa"/>
          </w:tcPr>
          <w:p w:rsidR="00F66FD5" w:rsidRDefault="00F66FD5" w:rsidP="005D629F">
            <w:pPr>
              <w:pStyle w:val="ConsPlusNormal"/>
              <w:jc w:val="both"/>
            </w:pPr>
            <w:proofErr w:type="gramStart"/>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сети Интернет</w:t>
            </w:r>
            <w:proofErr w:type="gramEnd"/>
          </w:p>
        </w:tc>
      </w:tr>
      <w:tr w:rsidR="00F66FD5" w:rsidTr="00F66FD5">
        <w:tc>
          <w:tcPr>
            <w:tcW w:w="1528" w:type="dxa"/>
          </w:tcPr>
          <w:p w:rsidR="00F66FD5" w:rsidRDefault="00F66FD5" w:rsidP="005D629F">
            <w:pPr>
              <w:pStyle w:val="ConsPlusNormal"/>
              <w:jc w:val="center"/>
            </w:pPr>
            <w:r>
              <w:t>2.12</w:t>
            </w:r>
          </w:p>
        </w:tc>
        <w:tc>
          <w:tcPr>
            <w:tcW w:w="8219" w:type="dxa"/>
          </w:tcPr>
          <w:p w:rsidR="00F66FD5" w:rsidRDefault="00F66FD5" w:rsidP="005D629F">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F66FD5" w:rsidTr="00F66FD5">
        <w:tc>
          <w:tcPr>
            <w:tcW w:w="1528" w:type="dxa"/>
          </w:tcPr>
          <w:p w:rsidR="00F66FD5" w:rsidRDefault="00F66FD5" w:rsidP="005D629F">
            <w:pPr>
              <w:pStyle w:val="ConsPlusNormal"/>
              <w:jc w:val="center"/>
            </w:pPr>
            <w:r>
              <w:t>2.13</w:t>
            </w:r>
          </w:p>
        </w:tc>
        <w:tc>
          <w:tcPr>
            <w:tcW w:w="8219" w:type="dxa"/>
          </w:tcPr>
          <w:p w:rsidR="00F66FD5" w:rsidRDefault="00F66FD5" w:rsidP="005D629F">
            <w:pPr>
              <w:pStyle w:val="ConsPlusNormal"/>
              <w:jc w:val="both"/>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tc>
      </w:tr>
      <w:tr w:rsidR="00F66FD5" w:rsidTr="00F66FD5">
        <w:tc>
          <w:tcPr>
            <w:tcW w:w="1528" w:type="dxa"/>
          </w:tcPr>
          <w:p w:rsidR="00F66FD5" w:rsidRDefault="00F66FD5" w:rsidP="005D629F">
            <w:pPr>
              <w:pStyle w:val="ConsPlusNormal"/>
              <w:jc w:val="center"/>
            </w:pPr>
            <w:r>
              <w:t>2.14</w:t>
            </w:r>
          </w:p>
        </w:tc>
        <w:tc>
          <w:tcPr>
            <w:tcW w:w="8219" w:type="dxa"/>
          </w:tcPr>
          <w:p w:rsidR="00F66FD5" w:rsidRDefault="00F66FD5" w:rsidP="005D629F">
            <w:pPr>
              <w:pStyle w:val="ConsPlusNormal"/>
              <w:jc w:val="both"/>
            </w:pPr>
            <w:proofErr w:type="gramStart"/>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w:t>
            </w:r>
            <w:proofErr w:type="gramEnd"/>
            <w:r>
              <w:t xml:space="preserve">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F66FD5" w:rsidTr="00F66FD5">
        <w:tc>
          <w:tcPr>
            <w:tcW w:w="1528" w:type="dxa"/>
          </w:tcPr>
          <w:p w:rsidR="00F66FD5" w:rsidRDefault="00F66FD5" w:rsidP="005D629F">
            <w:pPr>
              <w:pStyle w:val="ConsPlusNormal"/>
              <w:jc w:val="center"/>
            </w:pPr>
            <w:r>
              <w:t>2.15</w:t>
            </w:r>
          </w:p>
        </w:tc>
        <w:tc>
          <w:tcPr>
            <w:tcW w:w="8219" w:type="dxa"/>
          </w:tcPr>
          <w:p w:rsidR="00F66FD5" w:rsidRDefault="00F66FD5" w:rsidP="005D629F">
            <w:pPr>
              <w:pStyle w:val="ConsPlusNormal"/>
              <w:jc w:val="both"/>
            </w:pPr>
            <w:r>
              <w:t xml:space="preserve">Самостоятельно заполнять форму (в том числе электронную) и составлять </w:t>
            </w:r>
            <w:r>
              <w:lastRenderedPageBreak/>
              <w:t>простейший документ при получении паспорта гражданина Российской Федерации</w:t>
            </w:r>
          </w:p>
        </w:tc>
      </w:tr>
      <w:tr w:rsidR="00F66FD5" w:rsidTr="00F66FD5">
        <w:tc>
          <w:tcPr>
            <w:tcW w:w="1528" w:type="dxa"/>
          </w:tcPr>
          <w:p w:rsidR="00F66FD5" w:rsidRDefault="00F66FD5" w:rsidP="005D629F">
            <w:pPr>
              <w:pStyle w:val="ConsPlusNormal"/>
              <w:jc w:val="center"/>
            </w:pPr>
            <w:r>
              <w:lastRenderedPageBreak/>
              <w:t>2.16</w:t>
            </w:r>
          </w:p>
        </w:tc>
        <w:tc>
          <w:tcPr>
            <w:tcW w:w="8219" w:type="dxa"/>
          </w:tcPr>
          <w:p w:rsidR="00F66FD5" w:rsidRDefault="00F66FD5" w:rsidP="005D629F">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F66FD5" w:rsidTr="00F66FD5">
        <w:tc>
          <w:tcPr>
            <w:tcW w:w="1528" w:type="dxa"/>
          </w:tcPr>
          <w:p w:rsidR="00F66FD5" w:rsidRDefault="00F66FD5" w:rsidP="005D629F">
            <w:pPr>
              <w:pStyle w:val="ConsPlusNormal"/>
              <w:jc w:val="center"/>
            </w:pPr>
            <w:r>
              <w:t>3</w:t>
            </w:r>
          </w:p>
        </w:tc>
        <w:tc>
          <w:tcPr>
            <w:tcW w:w="8219" w:type="dxa"/>
          </w:tcPr>
          <w:p w:rsidR="00F66FD5" w:rsidRDefault="00F66FD5" w:rsidP="005D629F">
            <w:pPr>
              <w:pStyle w:val="ConsPlusNormal"/>
              <w:jc w:val="both"/>
            </w:pPr>
            <w:r>
              <w:t>По теме "Основы российского права"</w:t>
            </w:r>
          </w:p>
        </w:tc>
      </w:tr>
      <w:tr w:rsidR="00F66FD5" w:rsidTr="00F66FD5">
        <w:tc>
          <w:tcPr>
            <w:tcW w:w="1528" w:type="dxa"/>
          </w:tcPr>
          <w:p w:rsidR="00F66FD5" w:rsidRDefault="00F66FD5" w:rsidP="005D629F">
            <w:pPr>
              <w:pStyle w:val="ConsPlusNormal"/>
              <w:jc w:val="center"/>
            </w:pPr>
            <w:r>
              <w:t>3.1</w:t>
            </w:r>
          </w:p>
        </w:tc>
        <w:tc>
          <w:tcPr>
            <w:tcW w:w="8219" w:type="dxa"/>
          </w:tcPr>
          <w:p w:rsidR="00F66FD5" w:rsidRDefault="00F66FD5" w:rsidP="005D629F">
            <w:pPr>
              <w:pStyle w:val="ConsPlusNormal"/>
              <w:jc w:val="both"/>
            </w:pPr>
            <w:proofErr w:type="gramStart"/>
            <w:r>
              <w:t xml:space="preserve">Осваивать и применять знания о </w:t>
            </w:r>
            <w:hyperlink r:id="rId107">
              <w:r>
                <w:rPr>
                  <w:color w:val="0000FF"/>
                </w:rPr>
                <w:t>Конституции</w:t>
              </w:r>
            </w:hyperlink>
            <w: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w:t>
            </w:r>
            <w:proofErr w:type="gramEnd"/>
            <w:r>
              <w:t xml:space="preserve">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tc>
      </w:tr>
      <w:tr w:rsidR="00F66FD5" w:rsidTr="00F66FD5">
        <w:tc>
          <w:tcPr>
            <w:tcW w:w="1528" w:type="dxa"/>
          </w:tcPr>
          <w:p w:rsidR="00F66FD5" w:rsidRDefault="00F66FD5" w:rsidP="005D629F">
            <w:pPr>
              <w:pStyle w:val="ConsPlusNormal"/>
              <w:jc w:val="center"/>
            </w:pPr>
            <w:r>
              <w:t>3.2</w:t>
            </w:r>
          </w:p>
        </w:tc>
        <w:tc>
          <w:tcPr>
            <w:tcW w:w="8219" w:type="dxa"/>
          </w:tcPr>
          <w:p w:rsidR="00F66FD5" w:rsidRDefault="00F66FD5" w:rsidP="005D629F">
            <w:pPr>
              <w:pStyle w:val="ConsPlusNormal"/>
              <w:jc w:val="both"/>
            </w:pPr>
            <w:r>
              <w:t xml:space="preserve">Характеризовать роль </w:t>
            </w:r>
            <w:hyperlink r:id="rId108">
              <w:r>
                <w:rPr>
                  <w:color w:val="0000FF"/>
                </w:rPr>
                <w:t>Конституции</w:t>
              </w:r>
            </w:hyperlink>
            <w: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tc>
      </w:tr>
      <w:tr w:rsidR="00F66FD5" w:rsidTr="00F66FD5">
        <w:tc>
          <w:tcPr>
            <w:tcW w:w="1528" w:type="dxa"/>
          </w:tcPr>
          <w:p w:rsidR="00F66FD5" w:rsidRDefault="00F66FD5" w:rsidP="005D629F">
            <w:pPr>
              <w:pStyle w:val="ConsPlusNormal"/>
              <w:jc w:val="center"/>
            </w:pPr>
            <w:r>
              <w:t>3.3</w:t>
            </w:r>
          </w:p>
        </w:tc>
        <w:tc>
          <w:tcPr>
            <w:tcW w:w="8219" w:type="dxa"/>
          </w:tcPr>
          <w:p w:rsidR="00F66FD5" w:rsidRDefault="00F66FD5" w:rsidP="005D629F">
            <w:pPr>
              <w:pStyle w:val="ConsPlusNormal"/>
              <w:jc w:val="both"/>
            </w:pPr>
            <w: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tc>
      </w:tr>
      <w:tr w:rsidR="00F66FD5" w:rsidTr="00F66FD5">
        <w:tc>
          <w:tcPr>
            <w:tcW w:w="1528" w:type="dxa"/>
          </w:tcPr>
          <w:p w:rsidR="00F66FD5" w:rsidRDefault="00F66FD5" w:rsidP="005D629F">
            <w:pPr>
              <w:pStyle w:val="ConsPlusNormal"/>
              <w:jc w:val="center"/>
            </w:pPr>
            <w:r>
              <w:t>3.4</w:t>
            </w:r>
          </w:p>
        </w:tc>
        <w:tc>
          <w:tcPr>
            <w:tcW w:w="8219" w:type="dxa"/>
          </w:tcPr>
          <w:p w:rsidR="00F66FD5" w:rsidRDefault="00F66FD5" w:rsidP="005D629F">
            <w:pPr>
              <w:pStyle w:val="ConsPlusNormal"/>
              <w:jc w:val="both"/>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tc>
      </w:tr>
      <w:tr w:rsidR="00F66FD5" w:rsidTr="00F66FD5">
        <w:tc>
          <w:tcPr>
            <w:tcW w:w="1528" w:type="dxa"/>
          </w:tcPr>
          <w:p w:rsidR="00F66FD5" w:rsidRDefault="00F66FD5" w:rsidP="005D629F">
            <w:pPr>
              <w:pStyle w:val="ConsPlusNormal"/>
              <w:jc w:val="center"/>
            </w:pPr>
            <w:r>
              <w:t>3.5</w:t>
            </w:r>
          </w:p>
        </w:tc>
        <w:tc>
          <w:tcPr>
            <w:tcW w:w="8219" w:type="dxa"/>
          </w:tcPr>
          <w:p w:rsidR="00F66FD5" w:rsidRDefault="00F66FD5" w:rsidP="005D629F">
            <w:pPr>
              <w:pStyle w:val="ConsPlusNormal"/>
              <w:jc w:val="both"/>
            </w:pPr>
            <w: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r>
      <w:tr w:rsidR="00F66FD5" w:rsidTr="00F66FD5">
        <w:tc>
          <w:tcPr>
            <w:tcW w:w="1528" w:type="dxa"/>
          </w:tcPr>
          <w:p w:rsidR="00F66FD5" w:rsidRDefault="00F66FD5" w:rsidP="005D629F">
            <w:pPr>
              <w:pStyle w:val="ConsPlusNormal"/>
              <w:jc w:val="center"/>
            </w:pPr>
            <w:r>
              <w:t>3.6</w:t>
            </w:r>
          </w:p>
        </w:tc>
        <w:tc>
          <w:tcPr>
            <w:tcW w:w="8219" w:type="dxa"/>
          </w:tcPr>
          <w:p w:rsidR="00F66FD5" w:rsidRDefault="00F66FD5" w:rsidP="005D629F">
            <w:pPr>
              <w:pStyle w:val="ConsPlusNormal"/>
              <w:jc w:val="both"/>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tc>
      </w:tr>
      <w:tr w:rsidR="00F66FD5" w:rsidTr="00F66FD5">
        <w:tc>
          <w:tcPr>
            <w:tcW w:w="1528" w:type="dxa"/>
          </w:tcPr>
          <w:p w:rsidR="00F66FD5" w:rsidRDefault="00F66FD5" w:rsidP="005D629F">
            <w:pPr>
              <w:pStyle w:val="ConsPlusNormal"/>
              <w:jc w:val="center"/>
            </w:pPr>
            <w:r>
              <w:t>3.7</w:t>
            </w:r>
          </w:p>
        </w:tc>
        <w:tc>
          <w:tcPr>
            <w:tcW w:w="8219" w:type="dxa"/>
          </w:tcPr>
          <w:p w:rsidR="00F66FD5" w:rsidRDefault="00F66FD5" w:rsidP="005D629F">
            <w:pPr>
              <w:pStyle w:val="ConsPlusNormal"/>
              <w:jc w:val="both"/>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tc>
      </w:tr>
      <w:tr w:rsidR="00F66FD5" w:rsidTr="00F66FD5">
        <w:tc>
          <w:tcPr>
            <w:tcW w:w="1528" w:type="dxa"/>
          </w:tcPr>
          <w:p w:rsidR="00F66FD5" w:rsidRDefault="00F66FD5" w:rsidP="005D629F">
            <w:pPr>
              <w:pStyle w:val="ConsPlusNormal"/>
              <w:jc w:val="center"/>
            </w:pPr>
            <w:r>
              <w:t>3.8</w:t>
            </w:r>
          </w:p>
        </w:tc>
        <w:tc>
          <w:tcPr>
            <w:tcW w:w="8219" w:type="dxa"/>
          </w:tcPr>
          <w:p w:rsidR="00F66FD5" w:rsidRDefault="00F66FD5" w:rsidP="005D629F">
            <w:pPr>
              <w:pStyle w:val="ConsPlusNormal"/>
              <w:jc w:val="both"/>
            </w:pPr>
            <w:r>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tc>
      </w:tr>
      <w:tr w:rsidR="00F66FD5" w:rsidTr="00F66FD5">
        <w:tc>
          <w:tcPr>
            <w:tcW w:w="1528" w:type="dxa"/>
          </w:tcPr>
          <w:p w:rsidR="00F66FD5" w:rsidRDefault="00F66FD5" w:rsidP="005D629F">
            <w:pPr>
              <w:pStyle w:val="ConsPlusNormal"/>
              <w:jc w:val="center"/>
            </w:pPr>
            <w:r>
              <w:t>3.9</w:t>
            </w:r>
          </w:p>
        </w:tc>
        <w:tc>
          <w:tcPr>
            <w:tcW w:w="8219" w:type="dxa"/>
          </w:tcPr>
          <w:p w:rsidR="00F66FD5" w:rsidRDefault="00F66FD5" w:rsidP="005D629F">
            <w:pPr>
              <w:pStyle w:val="ConsPlusNormal"/>
              <w:jc w:val="both"/>
            </w:pPr>
            <w: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tc>
      </w:tr>
      <w:tr w:rsidR="00F66FD5" w:rsidTr="00F66FD5">
        <w:tc>
          <w:tcPr>
            <w:tcW w:w="1528" w:type="dxa"/>
          </w:tcPr>
          <w:p w:rsidR="00F66FD5" w:rsidRDefault="00F66FD5" w:rsidP="005D629F">
            <w:pPr>
              <w:pStyle w:val="ConsPlusNormal"/>
              <w:jc w:val="center"/>
            </w:pPr>
            <w:r>
              <w:t>3.10</w:t>
            </w:r>
          </w:p>
        </w:tc>
        <w:tc>
          <w:tcPr>
            <w:tcW w:w="8219" w:type="dxa"/>
          </w:tcPr>
          <w:p w:rsidR="00F66FD5" w:rsidRDefault="00F66FD5" w:rsidP="005D629F">
            <w:pPr>
              <w:pStyle w:val="ConsPlusNormal"/>
              <w:jc w:val="both"/>
            </w:pPr>
            <w:proofErr w:type="gramStart"/>
            <w: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109">
              <w:r>
                <w:rPr>
                  <w:color w:val="0000FF"/>
                </w:rPr>
                <w:t>кодекс</w:t>
              </w:r>
            </w:hyperlink>
            <w:r>
              <w:t xml:space="preserve"> Российской Федерации, Семейный </w:t>
            </w:r>
            <w:hyperlink r:id="rId110">
              <w:r>
                <w:rPr>
                  <w:color w:val="0000FF"/>
                </w:rPr>
                <w:t>кодекс</w:t>
              </w:r>
            </w:hyperlink>
            <w:r>
              <w:t xml:space="preserve"> Российской Федерации, Трудовой </w:t>
            </w:r>
            <w:hyperlink r:id="rId111">
              <w:r>
                <w:rPr>
                  <w:color w:val="0000FF"/>
                </w:rPr>
                <w:t>кодекс</w:t>
              </w:r>
            </w:hyperlink>
            <w:r>
              <w:t xml:space="preserve"> Российской Федерации, </w:t>
            </w:r>
            <w:hyperlink r:id="rId112">
              <w:r>
                <w:rPr>
                  <w:color w:val="0000FF"/>
                </w:rPr>
                <w:t>Кодекс</w:t>
              </w:r>
            </w:hyperlink>
            <w:r>
              <w:t xml:space="preserve"> Российской Федерации об административных правонарушениях, Уголовный </w:t>
            </w:r>
            <w:hyperlink r:id="rId113">
              <w:r>
                <w:rPr>
                  <w:color w:val="0000FF"/>
                </w:rPr>
                <w:t>кодекс</w:t>
              </w:r>
            </w:hyperlink>
            <w:r>
              <w:t xml:space="preserve">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roofErr w:type="gramEnd"/>
          </w:p>
        </w:tc>
      </w:tr>
      <w:tr w:rsidR="00F66FD5" w:rsidTr="00F66FD5">
        <w:tc>
          <w:tcPr>
            <w:tcW w:w="1528" w:type="dxa"/>
          </w:tcPr>
          <w:p w:rsidR="00F66FD5" w:rsidRDefault="00F66FD5" w:rsidP="005D629F">
            <w:pPr>
              <w:pStyle w:val="ConsPlusNormal"/>
              <w:jc w:val="center"/>
            </w:pPr>
            <w:r>
              <w:t>3.11</w:t>
            </w:r>
          </w:p>
        </w:tc>
        <w:tc>
          <w:tcPr>
            <w:tcW w:w="8219" w:type="dxa"/>
          </w:tcPr>
          <w:p w:rsidR="00F66FD5" w:rsidRDefault="00F66FD5" w:rsidP="005D629F">
            <w:pPr>
              <w:pStyle w:val="ConsPlusNormal"/>
              <w:jc w:val="both"/>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F66FD5" w:rsidTr="00F66FD5">
        <w:tc>
          <w:tcPr>
            <w:tcW w:w="1528" w:type="dxa"/>
          </w:tcPr>
          <w:p w:rsidR="00F66FD5" w:rsidRDefault="00F66FD5" w:rsidP="005D629F">
            <w:pPr>
              <w:pStyle w:val="ConsPlusNormal"/>
              <w:jc w:val="center"/>
            </w:pPr>
            <w:r>
              <w:t>3.12</w:t>
            </w:r>
          </w:p>
        </w:tc>
        <w:tc>
          <w:tcPr>
            <w:tcW w:w="8219" w:type="dxa"/>
          </w:tcPr>
          <w:p w:rsidR="00F66FD5" w:rsidRDefault="00F66FD5" w:rsidP="005D629F">
            <w:pPr>
              <w:pStyle w:val="ConsPlusNormal"/>
              <w:jc w:val="both"/>
            </w:pPr>
            <w:proofErr w:type="gramStart"/>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roofErr w:type="gramEnd"/>
          </w:p>
        </w:tc>
      </w:tr>
      <w:tr w:rsidR="00F66FD5" w:rsidTr="00F66FD5">
        <w:tc>
          <w:tcPr>
            <w:tcW w:w="1528" w:type="dxa"/>
          </w:tcPr>
          <w:p w:rsidR="00F66FD5" w:rsidRDefault="00F66FD5" w:rsidP="005D629F">
            <w:pPr>
              <w:pStyle w:val="ConsPlusNormal"/>
              <w:jc w:val="center"/>
            </w:pPr>
            <w:r>
              <w:t>3.13</w:t>
            </w:r>
          </w:p>
        </w:tc>
        <w:tc>
          <w:tcPr>
            <w:tcW w:w="8219" w:type="dxa"/>
          </w:tcPr>
          <w:p w:rsidR="00F66FD5" w:rsidRDefault="00F66FD5" w:rsidP="005D629F">
            <w:pPr>
              <w:pStyle w:val="ConsPlusNormal"/>
              <w:jc w:val="both"/>
            </w:pPr>
            <w:r>
              <w:t xml:space="preserve">Оценивать собственные поступки и поведение других людей с точки зрения их </w:t>
            </w:r>
            <w:r>
              <w:lastRenderedPageBreak/>
              <w:t>соответствия нормам гражданского, трудового, семейного, административного и уголовного права</w:t>
            </w:r>
          </w:p>
        </w:tc>
      </w:tr>
      <w:tr w:rsidR="00F66FD5" w:rsidTr="00F66FD5">
        <w:tc>
          <w:tcPr>
            <w:tcW w:w="1528" w:type="dxa"/>
          </w:tcPr>
          <w:p w:rsidR="00F66FD5" w:rsidRDefault="00F66FD5" w:rsidP="005D629F">
            <w:pPr>
              <w:pStyle w:val="ConsPlusNormal"/>
              <w:jc w:val="center"/>
            </w:pPr>
            <w:r>
              <w:lastRenderedPageBreak/>
              <w:t>3.14</w:t>
            </w:r>
          </w:p>
        </w:tc>
        <w:tc>
          <w:tcPr>
            <w:tcW w:w="8219" w:type="dxa"/>
          </w:tcPr>
          <w:p w:rsidR="00F66FD5" w:rsidRDefault="00F66FD5" w:rsidP="005D629F">
            <w:pPr>
              <w:pStyle w:val="ConsPlusNormal"/>
              <w:jc w:val="both"/>
            </w:pPr>
            <w:proofErr w:type="gramStart"/>
            <w: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roofErr w:type="gramEnd"/>
          </w:p>
        </w:tc>
      </w:tr>
      <w:tr w:rsidR="00F66FD5" w:rsidTr="00F66FD5">
        <w:tc>
          <w:tcPr>
            <w:tcW w:w="1528" w:type="dxa"/>
          </w:tcPr>
          <w:p w:rsidR="00F66FD5" w:rsidRDefault="00F66FD5" w:rsidP="005D629F">
            <w:pPr>
              <w:pStyle w:val="ConsPlusNormal"/>
              <w:jc w:val="center"/>
            </w:pPr>
            <w:r>
              <w:t>3.15</w:t>
            </w:r>
          </w:p>
        </w:tc>
        <w:tc>
          <w:tcPr>
            <w:tcW w:w="8219" w:type="dxa"/>
          </w:tcPr>
          <w:p w:rsidR="00F66FD5" w:rsidRDefault="00F66FD5" w:rsidP="005D629F">
            <w:pPr>
              <w:pStyle w:val="ConsPlusNormal"/>
              <w:jc w:val="both"/>
            </w:pPr>
            <w:r>
              <w:t>Самостоятельно заполнять форму (в том числе электронную) и составлять простейший документ (заявление о приеме на работу)</w:t>
            </w:r>
          </w:p>
        </w:tc>
      </w:tr>
      <w:tr w:rsidR="00F66FD5" w:rsidTr="00F66FD5">
        <w:tc>
          <w:tcPr>
            <w:tcW w:w="1528" w:type="dxa"/>
          </w:tcPr>
          <w:p w:rsidR="00F66FD5" w:rsidRDefault="00F66FD5" w:rsidP="005D629F">
            <w:pPr>
              <w:pStyle w:val="ConsPlusNormal"/>
              <w:jc w:val="center"/>
            </w:pPr>
            <w:r>
              <w:t>3.16</w:t>
            </w:r>
          </w:p>
        </w:tc>
        <w:tc>
          <w:tcPr>
            <w:tcW w:w="8219" w:type="dxa"/>
          </w:tcPr>
          <w:p w:rsidR="00F66FD5" w:rsidRDefault="00F66FD5" w:rsidP="005D629F">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bl>
    <w:p w:rsidR="00F66FD5" w:rsidRDefault="00F66FD5" w:rsidP="00F66FD5">
      <w:pPr>
        <w:pStyle w:val="ConsPlusNormal"/>
        <w:ind w:firstLine="540"/>
        <w:jc w:val="both"/>
      </w:pPr>
    </w:p>
    <w:p w:rsidR="00F66FD5" w:rsidRDefault="00F66FD5" w:rsidP="00F66FD5">
      <w:pPr>
        <w:pStyle w:val="ConsPlusNormal"/>
        <w:jc w:val="right"/>
      </w:pPr>
      <w:r>
        <w:t>Таблица 19.3</w:t>
      </w:r>
    </w:p>
    <w:p w:rsidR="00F66FD5" w:rsidRDefault="00F66FD5" w:rsidP="00F66FD5">
      <w:pPr>
        <w:pStyle w:val="ConsPlusNormal"/>
        <w:jc w:val="center"/>
      </w:pPr>
      <w:r>
        <w:t>Проверяемые элементы содержания (7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474"/>
        <w:gridCol w:w="8273"/>
      </w:tblGrid>
      <w:tr w:rsidR="00F66FD5" w:rsidTr="00F66FD5">
        <w:tc>
          <w:tcPr>
            <w:tcW w:w="1474" w:type="dxa"/>
          </w:tcPr>
          <w:p w:rsidR="00F66FD5" w:rsidRDefault="00F66FD5" w:rsidP="00FA71ED">
            <w:pPr>
              <w:pStyle w:val="ConsPlusNormal"/>
              <w:jc w:val="center"/>
            </w:pPr>
            <w:r>
              <w:t>Код</w:t>
            </w:r>
          </w:p>
        </w:tc>
        <w:tc>
          <w:tcPr>
            <w:tcW w:w="8273" w:type="dxa"/>
          </w:tcPr>
          <w:p w:rsidR="00F66FD5" w:rsidRDefault="00F66FD5" w:rsidP="00FA71ED">
            <w:pPr>
              <w:pStyle w:val="ConsPlusNormal"/>
              <w:jc w:val="center"/>
            </w:pPr>
            <w:r>
              <w:t>Проверяемый элемент содержания</w:t>
            </w:r>
          </w:p>
        </w:tc>
      </w:tr>
      <w:tr w:rsidR="00F66FD5" w:rsidTr="00F66FD5">
        <w:tc>
          <w:tcPr>
            <w:tcW w:w="1474" w:type="dxa"/>
          </w:tcPr>
          <w:p w:rsidR="00F66FD5" w:rsidRDefault="00F66FD5" w:rsidP="00FA71ED">
            <w:pPr>
              <w:pStyle w:val="ConsPlusNormal"/>
              <w:jc w:val="center"/>
            </w:pPr>
            <w:r>
              <w:t>1</w:t>
            </w:r>
          </w:p>
        </w:tc>
        <w:tc>
          <w:tcPr>
            <w:tcW w:w="8273" w:type="dxa"/>
          </w:tcPr>
          <w:p w:rsidR="00F66FD5" w:rsidRDefault="00F66FD5" w:rsidP="00FA71ED">
            <w:pPr>
              <w:pStyle w:val="ConsPlusNormal"/>
              <w:jc w:val="both"/>
            </w:pPr>
            <w:r>
              <w:t>Социальные ценности и нормы</w:t>
            </w:r>
          </w:p>
        </w:tc>
      </w:tr>
      <w:tr w:rsidR="00F66FD5" w:rsidTr="00F66FD5">
        <w:tc>
          <w:tcPr>
            <w:tcW w:w="1474" w:type="dxa"/>
          </w:tcPr>
          <w:p w:rsidR="00F66FD5" w:rsidRDefault="00F66FD5" w:rsidP="00FA71ED">
            <w:pPr>
              <w:pStyle w:val="ConsPlusNormal"/>
              <w:jc w:val="center"/>
            </w:pPr>
            <w:r>
              <w:t>1.1</w:t>
            </w:r>
          </w:p>
        </w:tc>
        <w:tc>
          <w:tcPr>
            <w:tcW w:w="8273" w:type="dxa"/>
          </w:tcPr>
          <w:p w:rsidR="00F66FD5" w:rsidRDefault="00F66FD5" w:rsidP="00FA71ED">
            <w:pPr>
              <w:pStyle w:val="ConsPlusNormal"/>
              <w:jc w:val="both"/>
            </w:pPr>
            <w:r>
              <w:t>Общественные ценности. Свобода и ответственность гражданина. Гражданственность и патриотизм. Гуманизм</w:t>
            </w:r>
          </w:p>
        </w:tc>
      </w:tr>
      <w:tr w:rsidR="00F66FD5" w:rsidTr="00F66FD5">
        <w:tc>
          <w:tcPr>
            <w:tcW w:w="1474" w:type="dxa"/>
          </w:tcPr>
          <w:p w:rsidR="00F66FD5" w:rsidRDefault="00F66FD5" w:rsidP="00FA71ED">
            <w:pPr>
              <w:pStyle w:val="ConsPlusNormal"/>
              <w:jc w:val="center"/>
            </w:pPr>
            <w:r>
              <w:t>1.2</w:t>
            </w:r>
          </w:p>
        </w:tc>
        <w:tc>
          <w:tcPr>
            <w:tcW w:w="8273" w:type="dxa"/>
          </w:tcPr>
          <w:p w:rsidR="00F66FD5" w:rsidRDefault="00F66FD5" w:rsidP="00FA71ED">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w:t>
            </w:r>
          </w:p>
        </w:tc>
      </w:tr>
      <w:tr w:rsidR="00F66FD5" w:rsidTr="00F66FD5">
        <w:tc>
          <w:tcPr>
            <w:tcW w:w="1474" w:type="dxa"/>
          </w:tcPr>
          <w:p w:rsidR="00F66FD5" w:rsidRDefault="00F66FD5" w:rsidP="00FA71ED">
            <w:pPr>
              <w:pStyle w:val="ConsPlusNormal"/>
              <w:jc w:val="center"/>
            </w:pPr>
            <w:r>
              <w:t>1.3</w:t>
            </w:r>
          </w:p>
        </w:tc>
        <w:tc>
          <w:tcPr>
            <w:tcW w:w="8273" w:type="dxa"/>
          </w:tcPr>
          <w:p w:rsidR="00F66FD5" w:rsidRDefault="00F66FD5" w:rsidP="00FA71ED">
            <w:pPr>
              <w:pStyle w:val="ConsPlusNormal"/>
              <w:jc w:val="both"/>
            </w:pPr>
            <w:r>
              <w:t>Принципы и нормы морали. Добро и зло. Нравственные чувства человека. Совесть и стыд</w:t>
            </w:r>
          </w:p>
        </w:tc>
      </w:tr>
      <w:tr w:rsidR="00F66FD5" w:rsidTr="00F66FD5">
        <w:tc>
          <w:tcPr>
            <w:tcW w:w="1474" w:type="dxa"/>
          </w:tcPr>
          <w:p w:rsidR="00F66FD5" w:rsidRDefault="00F66FD5" w:rsidP="00FA71ED">
            <w:pPr>
              <w:pStyle w:val="ConsPlusNormal"/>
              <w:jc w:val="center"/>
            </w:pPr>
            <w:r>
              <w:t>1.4</w:t>
            </w:r>
          </w:p>
        </w:tc>
        <w:tc>
          <w:tcPr>
            <w:tcW w:w="8273" w:type="dxa"/>
          </w:tcPr>
          <w:p w:rsidR="00F66FD5" w:rsidRDefault="00F66FD5" w:rsidP="00FA71ED">
            <w:pPr>
              <w:pStyle w:val="ConsPlusNormal"/>
              <w:jc w:val="both"/>
            </w:pPr>
            <w:r>
              <w:t>Моральный выбор. Моральная оценка поведения людей и собственного поведения. Влияние моральных норм на общество и человека</w:t>
            </w:r>
          </w:p>
        </w:tc>
      </w:tr>
      <w:tr w:rsidR="00F66FD5" w:rsidTr="00F66FD5">
        <w:tc>
          <w:tcPr>
            <w:tcW w:w="1474" w:type="dxa"/>
          </w:tcPr>
          <w:p w:rsidR="00F66FD5" w:rsidRDefault="00F66FD5" w:rsidP="00FA71ED">
            <w:pPr>
              <w:pStyle w:val="ConsPlusNormal"/>
              <w:jc w:val="center"/>
            </w:pPr>
            <w:r>
              <w:t>1.5</w:t>
            </w:r>
          </w:p>
        </w:tc>
        <w:tc>
          <w:tcPr>
            <w:tcW w:w="8273" w:type="dxa"/>
          </w:tcPr>
          <w:p w:rsidR="00F66FD5" w:rsidRDefault="00F66FD5" w:rsidP="00FA71ED">
            <w:pPr>
              <w:pStyle w:val="ConsPlusNormal"/>
              <w:jc w:val="both"/>
            </w:pPr>
            <w:r>
              <w:t>Право и его роль в жизни общества. Право и мораль</w:t>
            </w:r>
          </w:p>
        </w:tc>
      </w:tr>
      <w:tr w:rsidR="00F66FD5" w:rsidTr="00F66FD5">
        <w:tc>
          <w:tcPr>
            <w:tcW w:w="1474" w:type="dxa"/>
          </w:tcPr>
          <w:p w:rsidR="00F66FD5" w:rsidRDefault="00F66FD5" w:rsidP="00FA71ED">
            <w:pPr>
              <w:pStyle w:val="ConsPlusNormal"/>
              <w:jc w:val="center"/>
            </w:pPr>
            <w:r>
              <w:t>2</w:t>
            </w:r>
          </w:p>
        </w:tc>
        <w:tc>
          <w:tcPr>
            <w:tcW w:w="8273" w:type="dxa"/>
          </w:tcPr>
          <w:p w:rsidR="00F66FD5" w:rsidRDefault="00F66FD5" w:rsidP="00FA71ED">
            <w:pPr>
              <w:pStyle w:val="ConsPlusNormal"/>
              <w:jc w:val="both"/>
            </w:pPr>
            <w:r>
              <w:t>Человек как участник правовых отношений</w:t>
            </w:r>
          </w:p>
        </w:tc>
      </w:tr>
      <w:tr w:rsidR="00F66FD5" w:rsidTr="00F66FD5">
        <w:tc>
          <w:tcPr>
            <w:tcW w:w="1474" w:type="dxa"/>
          </w:tcPr>
          <w:p w:rsidR="00F66FD5" w:rsidRDefault="00F66FD5" w:rsidP="00FA71ED">
            <w:pPr>
              <w:pStyle w:val="ConsPlusNormal"/>
              <w:jc w:val="center"/>
            </w:pPr>
            <w:r>
              <w:t>2.1</w:t>
            </w:r>
          </w:p>
        </w:tc>
        <w:tc>
          <w:tcPr>
            <w:tcW w:w="8273" w:type="dxa"/>
          </w:tcPr>
          <w:p w:rsidR="00F66FD5" w:rsidRDefault="00F66FD5" w:rsidP="00FA71ED">
            <w:pPr>
              <w:pStyle w:val="ConsPlusNormal"/>
              <w:jc w:val="both"/>
            </w:pPr>
            <w:r>
              <w:t>Правовая норма</w:t>
            </w:r>
          </w:p>
        </w:tc>
      </w:tr>
      <w:tr w:rsidR="00F66FD5" w:rsidTr="00F66FD5">
        <w:tc>
          <w:tcPr>
            <w:tcW w:w="1474" w:type="dxa"/>
          </w:tcPr>
          <w:p w:rsidR="00F66FD5" w:rsidRDefault="00F66FD5" w:rsidP="00FA71ED">
            <w:pPr>
              <w:pStyle w:val="ConsPlusNormal"/>
              <w:jc w:val="center"/>
            </w:pPr>
            <w:r>
              <w:t>2.2</w:t>
            </w:r>
          </w:p>
        </w:tc>
        <w:tc>
          <w:tcPr>
            <w:tcW w:w="8273" w:type="dxa"/>
          </w:tcPr>
          <w:p w:rsidR="00F66FD5" w:rsidRDefault="00F66FD5" w:rsidP="00FA71ED">
            <w:pPr>
              <w:pStyle w:val="ConsPlusNormal"/>
              <w:jc w:val="both"/>
            </w:pPr>
            <w:r>
              <w:t>Правоотношения и их особенности</w:t>
            </w:r>
          </w:p>
        </w:tc>
      </w:tr>
      <w:tr w:rsidR="00F66FD5" w:rsidTr="00F66FD5">
        <w:tc>
          <w:tcPr>
            <w:tcW w:w="1474" w:type="dxa"/>
          </w:tcPr>
          <w:p w:rsidR="00F66FD5" w:rsidRDefault="00F66FD5" w:rsidP="00FA71ED">
            <w:pPr>
              <w:pStyle w:val="ConsPlusNormal"/>
              <w:jc w:val="center"/>
            </w:pPr>
            <w:r>
              <w:t>2.3</w:t>
            </w:r>
          </w:p>
        </w:tc>
        <w:tc>
          <w:tcPr>
            <w:tcW w:w="8273" w:type="dxa"/>
          </w:tcPr>
          <w:p w:rsidR="00F66FD5" w:rsidRDefault="00F66FD5" w:rsidP="00FA71ED">
            <w:pPr>
              <w:pStyle w:val="ConsPlusNormal"/>
              <w:jc w:val="both"/>
            </w:pPr>
            <w:r>
              <w:t>Участники правоотношений. Правоспособность и дееспособность</w:t>
            </w:r>
          </w:p>
        </w:tc>
      </w:tr>
      <w:tr w:rsidR="00F66FD5" w:rsidTr="00F66FD5">
        <w:tc>
          <w:tcPr>
            <w:tcW w:w="1474" w:type="dxa"/>
          </w:tcPr>
          <w:p w:rsidR="00F66FD5" w:rsidRDefault="00F66FD5" w:rsidP="00FA71ED">
            <w:pPr>
              <w:pStyle w:val="ConsPlusNormal"/>
              <w:jc w:val="center"/>
            </w:pPr>
            <w:r>
              <w:t>2.4</w:t>
            </w:r>
          </w:p>
        </w:tc>
        <w:tc>
          <w:tcPr>
            <w:tcW w:w="8273" w:type="dxa"/>
          </w:tcPr>
          <w:p w:rsidR="00F66FD5" w:rsidRDefault="00F66FD5" w:rsidP="00FA71ED">
            <w:pPr>
              <w:pStyle w:val="ConsPlusNormal"/>
              <w:jc w:val="both"/>
            </w:pPr>
            <w:r>
              <w:t>Правовая оценка поступков и деятельности человека. Правомерное поведение. Правовая культура личности</w:t>
            </w:r>
          </w:p>
        </w:tc>
      </w:tr>
      <w:tr w:rsidR="00F66FD5" w:rsidTr="00F66FD5">
        <w:tc>
          <w:tcPr>
            <w:tcW w:w="1474" w:type="dxa"/>
          </w:tcPr>
          <w:p w:rsidR="00F66FD5" w:rsidRDefault="00F66FD5" w:rsidP="00FA71ED">
            <w:pPr>
              <w:pStyle w:val="ConsPlusNormal"/>
              <w:jc w:val="center"/>
            </w:pPr>
            <w:r>
              <w:t>2.5</w:t>
            </w:r>
          </w:p>
        </w:tc>
        <w:tc>
          <w:tcPr>
            <w:tcW w:w="8273" w:type="dxa"/>
          </w:tcPr>
          <w:p w:rsidR="00F66FD5" w:rsidRDefault="00F66FD5" w:rsidP="00FA71ED">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w:t>
            </w:r>
          </w:p>
        </w:tc>
      </w:tr>
      <w:tr w:rsidR="00F66FD5" w:rsidTr="00F66FD5">
        <w:tc>
          <w:tcPr>
            <w:tcW w:w="1474" w:type="dxa"/>
          </w:tcPr>
          <w:p w:rsidR="00F66FD5" w:rsidRDefault="00F66FD5" w:rsidP="00FA71ED">
            <w:pPr>
              <w:pStyle w:val="ConsPlusNormal"/>
              <w:jc w:val="center"/>
            </w:pPr>
            <w:r>
              <w:t>2.6</w:t>
            </w:r>
          </w:p>
        </w:tc>
        <w:tc>
          <w:tcPr>
            <w:tcW w:w="8273" w:type="dxa"/>
          </w:tcPr>
          <w:p w:rsidR="00F66FD5" w:rsidRDefault="00F66FD5" w:rsidP="00FA71ED">
            <w:pPr>
              <w:pStyle w:val="ConsPlusNormal"/>
              <w:jc w:val="both"/>
            </w:pPr>
            <w:r>
              <w:t>Права и свободы человека и гражданина Российской Федерации. Гарантия и защита прав и свобод человека и гражданина в Российской Федерации</w:t>
            </w:r>
          </w:p>
        </w:tc>
      </w:tr>
      <w:tr w:rsidR="00F66FD5" w:rsidTr="00F66FD5">
        <w:tc>
          <w:tcPr>
            <w:tcW w:w="1474" w:type="dxa"/>
          </w:tcPr>
          <w:p w:rsidR="00F66FD5" w:rsidRDefault="00F66FD5" w:rsidP="00FA71ED">
            <w:pPr>
              <w:pStyle w:val="ConsPlusNormal"/>
              <w:jc w:val="center"/>
            </w:pPr>
            <w:r>
              <w:t>2.7</w:t>
            </w:r>
          </w:p>
        </w:tc>
        <w:tc>
          <w:tcPr>
            <w:tcW w:w="8273" w:type="dxa"/>
          </w:tcPr>
          <w:p w:rsidR="00F66FD5" w:rsidRDefault="00F66FD5" w:rsidP="00FA71ED">
            <w:pPr>
              <w:pStyle w:val="ConsPlusNormal"/>
              <w:jc w:val="both"/>
            </w:pPr>
            <w:r>
              <w:t>Конституционные обязанности гражданина Российской Федерации</w:t>
            </w:r>
          </w:p>
        </w:tc>
      </w:tr>
      <w:tr w:rsidR="00F66FD5" w:rsidTr="00F66FD5">
        <w:tc>
          <w:tcPr>
            <w:tcW w:w="1474" w:type="dxa"/>
          </w:tcPr>
          <w:p w:rsidR="00F66FD5" w:rsidRDefault="00F66FD5" w:rsidP="00FA71ED">
            <w:pPr>
              <w:pStyle w:val="ConsPlusNormal"/>
              <w:jc w:val="center"/>
            </w:pPr>
            <w:r>
              <w:t>2.8</w:t>
            </w:r>
          </w:p>
        </w:tc>
        <w:tc>
          <w:tcPr>
            <w:tcW w:w="8273" w:type="dxa"/>
          </w:tcPr>
          <w:p w:rsidR="00F66FD5" w:rsidRDefault="00F66FD5" w:rsidP="00FA71ED">
            <w:pPr>
              <w:pStyle w:val="ConsPlusNormal"/>
              <w:jc w:val="both"/>
            </w:pPr>
            <w:r>
              <w:t>Права ребенка и возможности их защиты</w:t>
            </w:r>
          </w:p>
        </w:tc>
      </w:tr>
      <w:tr w:rsidR="00F66FD5" w:rsidTr="00F66FD5">
        <w:tc>
          <w:tcPr>
            <w:tcW w:w="1474" w:type="dxa"/>
          </w:tcPr>
          <w:p w:rsidR="00F66FD5" w:rsidRDefault="00F66FD5" w:rsidP="00FA71ED">
            <w:pPr>
              <w:pStyle w:val="ConsPlusNormal"/>
              <w:jc w:val="center"/>
            </w:pPr>
            <w:r>
              <w:t>3</w:t>
            </w:r>
          </w:p>
        </w:tc>
        <w:tc>
          <w:tcPr>
            <w:tcW w:w="8273" w:type="dxa"/>
          </w:tcPr>
          <w:p w:rsidR="00F66FD5" w:rsidRDefault="00F66FD5" w:rsidP="00FA71ED">
            <w:pPr>
              <w:pStyle w:val="ConsPlusNormal"/>
              <w:jc w:val="both"/>
            </w:pPr>
            <w:r>
              <w:t>Основы российского права</w:t>
            </w:r>
          </w:p>
        </w:tc>
      </w:tr>
      <w:tr w:rsidR="00F66FD5" w:rsidTr="00F66FD5">
        <w:tc>
          <w:tcPr>
            <w:tcW w:w="1474" w:type="dxa"/>
          </w:tcPr>
          <w:p w:rsidR="00F66FD5" w:rsidRDefault="00F66FD5" w:rsidP="00FA71ED">
            <w:pPr>
              <w:pStyle w:val="ConsPlusNormal"/>
              <w:jc w:val="center"/>
            </w:pPr>
            <w:r>
              <w:t>3.1</w:t>
            </w:r>
          </w:p>
        </w:tc>
        <w:tc>
          <w:tcPr>
            <w:tcW w:w="8273" w:type="dxa"/>
          </w:tcPr>
          <w:p w:rsidR="00F66FD5" w:rsidRDefault="00F66FD5" w:rsidP="00FA71ED">
            <w:pPr>
              <w:pStyle w:val="ConsPlusNormal"/>
              <w:jc w:val="both"/>
            </w:pPr>
            <w:hyperlink r:id="rId114">
              <w:r>
                <w:rPr>
                  <w:color w:val="0000FF"/>
                </w:rPr>
                <w:t>Конституция</w:t>
              </w:r>
            </w:hyperlink>
            <w:r>
              <w:t xml:space="preserve"> Российской Федерации - основной закон</w:t>
            </w:r>
          </w:p>
        </w:tc>
      </w:tr>
      <w:tr w:rsidR="00F66FD5" w:rsidTr="00F66FD5">
        <w:tc>
          <w:tcPr>
            <w:tcW w:w="1474" w:type="dxa"/>
          </w:tcPr>
          <w:p w:rsidR="00F66FD5" w:rsidRDefault="00F66FD5" w:rsidP="00FA71ED">
            <w:pPr>
              <w:pStyle w:val="ConsPlusNormal"/>
              <w:jc w:val="center"/>
            </w:pPr>
            <w:r>
              <w:t>3.2</w:t>
            </w:r>
          </w:p>
        </w:tc>
        <w:tc>
          <w:tcPr>
            <w:tcW w:w="8273" w:type="dxa"/>
          </w:tcPr>
          <w:p w:rsidR="00F66FD5" w:rsidRDefault="00F66FD5" w:rsidP="00FA71ED">
            <w:pPr>
              <w:pStyle w:val="ConsPlusNormal"/>
              <w:jc w:val="both"/>
            </w:pPr>
            <w:r>
              <w:t>Законы и подзаконные акты</w:t>
            </w:r>
          </w:p>
        </w:tc>
      </w:tr>
      <w:tr w:rsidR="00F66FD5" w:rsidTr="00F66FD5">
        <w:tc>
          <w:tcPr>
            <w:tcW w:w="1474" w:type="dxa"/>
          </w:tcPr>
          <w:p w:rsidR="00F66FD5" w:rsidRDefault="00F66FD5" w:rsidP="00FA71ED">
            <w:pPr>
              <w:pStyle w:val="ConsPlusNormal"/>
              <w:jc w:val="center"/>
            </w:pPr>
            <w:r>
              <w:t>3.3</w:t>
            </w:r>
          </w:p>
        </w:tc>
        <w:tc>
          <w:tcPr>
            <w:tcW w:w="8273" w:type="dxa"/>
          </w:tcPr>
          <w:p w:rsidR="00F66FD5" w:rsidRDefault="00F66FD5" w:rsidP="00FA71ED">
            <w:pPr>
              <w:pStyle w:val="ConsPlusNormal"/>
              <w:jc w:val="both"/>
            </w:pPr>
            <w:r>
              <w:t>Отрасли права. Основы гражданского права. Основы семейного права. Основы трудового права</w:t>
            </w:r>
          </w:p>
        </w:tc>
      </w:tr>
      <w:tr w:rsidR="00F66FD5" w:rsidTr="00F66FD5">
        <w:tc>
          <w:tcPr>
            <w:tcW w:w="1474" w:type="dxa"/>
          </w:tcPr>
          <w:p w:rsidR="00F66FD5" w:rsidRDefault="00F66FD5" w:rsidP="00FA71ED">
            <w:pPr>
              <w:pStyle w:val="ConsPlusNormal"/>
              <w:jc w:val="center"/>
            </w:pPr>
            <w:r>
              <w:t>3.4</w:t>
            </w:r>
          </w:p>
        </w:tc>
        <w:tc>
          <w:tcPr>
            <w:tcW w:w="8273" w:type="dxa"/>
          </w:tcPr>
          <w:p w:rsidR="00F66FD5" w:rsidRDefault="00F66FD5" w:rsidP="00FA71ED">
            <w:pPr>
              <w:pStyle w:val="ConsPlusNormal"/>
              <w:jc w:val="both"/>
            </w:pPr>
            <w:r>
              <w:t>Физические и юридические лица в гражданском праве</w:t>
            </w:r>
          </w:p>
        </w:tc>
      </w:tr>
      <w:tr w:rsidR="00F66FD5" w:rsidTr="00F66FD5">
        <w:tc>
          <w:tcPr>
            <w:tcW w:w="1474" w:type="dxa"/>
          </w:tcPr>
          <w:p w:rsidR="00F66FD5" w:rsidRDefault="00F66FD5" w:rsidP="00FA71ED">
            <w:pPr>
              <w:pStyle w:val="ConsPlusNormal"/>
              <w:jc w:val="center"/>
            </w:pPr>
            <w:r>
              <w:t>3.5</w:t>
            </w:r>
          </w:p>
        </w:tc>
        <w:tc>
          <w:tcPr>
            <w:tcW w:w="8273" w:type="dxa"/>
          </w:tcPr>
          <w:p w:rsidR="00F66FD5" w:rsidRDefault="00F66FD5" w:rsidP="00FA71ED">
            <w:pPr>
              <w:pStyle w:val="ConsPlusNormal"/>
              <w:jc w:val="both"/>
            </w:pPr>
            <w:r>
              <w:t>Несовершеннолетние как участники гражданско-правовых отношений</w:t>
            </w:r>
          </w:p>
        </w:tc>
      </w:tr>
      <w:tr w:rsidR="00F66FD5" w:rsidTr="00F66FD5">
        <w:tc>
          <w:tcPr>
            <w:tcW w:w="1474" w:type="dxa"/>
          </w:tcPr>
          <w:p w:rsidR="00F66FD5" w:rsidRDefault="00F66FD5" w:rsidP="00FA71ED">
            <w:pPr>
              <w:pStyle w:val="ConsPlusNormal"/>
              <w:jc w:val="center"/>
            </w:pPr>
            <w:r>
              <w:t>3.6</w:t>
            </w:r>
          </w:p>
        </w:tc>
        <w:tc>
          <w:tcPr>
            <w:tcW w:w="8273" w:type="dxa"/>
          </w:tcPr>
          <w:p w:rsidR="00F66FD5" w:rsidRDefault="00F66FD5" w:rsidP="00FA71ED">
            <w:pPr>
              <w:pStyle w:val="ConsPlusNormal"/>
              <w:jc w:val="both"/>
            </w:pPr>
            <w:r>
              <w:t>Право собственности, защита прав собственности</w:t>
            </w:r>
          </w:p>
        </w:tc>
      </w:tr>
      <w:tr w:rsidR="00F66FD5" w:rsidTr="00F66FD5">
        <w:tc>
          <w:tcPr>
            <w:tcW w:w="1474" w:type="dxa"/>
          </w:tcPr>
          <w:p w:rsidR="00F66FD5" w:rsidRDefault="00F66FD5" w:rsidP="00FA71ED">
            <w:pPr>
              <w:pStyle w:val="ConsPlusNormal"/>
              <w:jc w:val="center"/>
            </w:pPr>
            <w:r>
              <w:t>3.7</w:t>
            </w:r>
          </w:p>
        </w:tc>
        <w:tc>
          <w:tcPr>
            <w:tcW w:w="8273" w:type="dxa"/>
          </w:tcPr>
          <w:p w:rsidR="00F66FD5" w:rsidRDefault="00F66FD5" w:rsidP="00FA71ED">
            <w:pPr>
              <w:pStyle w:val="ConsPlusNormal"/>
              <w:jc w:val="both"/>
            </w:pPr>
            <w:r>
              <w:t>Основные виды гражданско-правовых договоров. Договор купли-продажи</w:t>
            </w:r>
          </w:p>
        </w:tc>
      </w:tr>
      <w:tr w:rsidR="00F66FD5" w:rsidTr="00F66FD5">
        <w:tc>
          <w:tcPr>
            <w:tcW w:w="1474" w:type="dxa"/>
          </w:tcPr>
          <w:p w:rsidR="00F66FD5" w:rsidRDefault="00F66FD5" w:rsidP="00FA71ED">
            <w:pPr>
              <w:pStyle w:val="ConsPlusNormal"/>
              <w:jc w:val="center"/>
            </w:pPr>
            <w:r>
              <w:t>3.8</w:t>
            </w:r>
          </w:p>
        </w:tc>
        <w:tc>
          <w:tcPr>
            <w:tcW w:w="8273" w:type="dxa"/>
          </w:tcPr>
          <w:p w:rsidR="00F66FD5" w:rsidRDefault="00F66FD5" w:rsidP="00FA71ED">
            <w:pPr>
              <w:pStyle w:val="ConsPlusNormal"/>
              <w:jc w:val="both"/>
            </w:pPr>
            <w:r>
              <w:t>Права потребителей и возможности их защиты</w:t>
            </w:r>
          </w:p>
        </w:tc>
      </w:tr>
      <w:tr w:rsidR="00F66FD5" w:rsidTr="00F66FD5">
        <w:tc>
          <w:tcPr>
            <w:tcW w:w="1474" w:type="dxa"/>
          </w:tcPr>
          <w:p w:rsidR="00F66FD5" w:rsidRDefault="00F66FD5" w:rsidP="00FA71ED">
            <w:pPr>
              <w:pStyle w:val="ConsPlusNormal"/>
              <w:jc w:val="center"/>
            </w:pPr>
            <w:r>
              <w:t>3.9</w:t>
            </w:r>
          </w:p>
        </w:tc>
        <w:tc>
          <w:tcPr>
            <w:tcW w:w="8273" w:type="dxa"/>
          </w:tcPr>
          <w:p w:rsidR="00F66FD5" w:rsidRDefault="00F66FD5" w:rsidP="00FA71ED">
            <w:pPr>
              <w:pStyle w:val="ConsPlusNormal"/>
              <w:jc w:val="both"/>
            </w:pPr>
            <w:r>
              <w:t>Важность семьи в жизни человека, общества и государства. Условия заключения брака в Российской Федерации</w:t>
            </w:r>
          </w:p>
        </w:tc>
      </w:tr>
      <w:tr w:rsidR="00F66FD5" w:rsidTr="00F66FD5">
        <w:tc>
          <w:tcPr>
            <w:tcW w:w="1474" w:type="dxa"/>
          </w:tcPr>
          <w:p w:rsidR="00F66FD5" w:rsidRDefault="00F66FD5" w:rsidP="00FA71ED">
            <w:pPr>
              <w:pStyle w:val="ConsPlusNormal"/>
              <w:jc w:val="center"/>
            </w:pPr>
            <w:r>
              <w:t>3.10</w:t>
            </w:r>
          </w:p>
        </w:tc>
        <w:tc>
          <w:tcPr>
            <w:tcW w:w="8273" w:type="dxa"/>
          </w:tcPr>
          <w:p w:rsidR="00F66FD5" w:rsidRDefault="00F66FD5" w:rsidP="00FA71ED">
            <w:pPr>
              <w:pStyle w:val="ConsPlusNormal"/>
              <w:jc w:val="both"/>
            </w:pPr>
            <w:r>
              <w:t>Права и обязанности детей и родителей. Защита прав и интересов детей, оставшихся без попечения родителей</w:t>
            </w:r>
          </w:p>
        </w:tc>
      </w:tr>
      <w:tr w:rsidR="00F66FD5" w:rsidTr="00F66FD5">
        <w:tc>
          <w:tcPr>
            <w:tcW w:w="1474" w:type="dxa"/>
          </w:tcPr>
          <w:p w:rsidR="00F66FD5" w:rsidRDefault="00F66FD5" w:rsidP="00FA71ED">
            <w:pPr>
              <w:pStyle w:val="ConsPlusNormal"/>
              <w:jc w:val="center"/>
            </w:pPr>
            <w:r>
              <w:t>3.11</w:t>
            </w:r>
          </w:p>
        </w:tc>
        <w:tc>
          <w:tcPr>
            <w:tcW w:w="8273" w:type="dxa"/>
          </w:tcPr>
          <w:p w:rsidR="00F66FD5" w:rsidRDefault="00F66FD5" w:rsidP="00FA71ED">
            <w:pPr>
              <w:pStyle w:val="ConsPlusNormal"/>
              <w:jc w:val="both"/>
            </w:pPr>
            <w:r>
              <w:t>Стороны трудовых отношений, их права и обязанности. Рабочее время и время отдыха</w:t>
            </w:r>
          </w:p>
        </w:tc>
      </w:tr>
      <w:tr w:rsidR="00F66FD5" w:rsidTr="00F66FD5">
        <w:tc>
          <w:tcPr>
            <w:tcW w:w="1474" w:type="dxa"/>
          </w:tcPr>
          <w:p w:rsidR="00F66FD5" w:rsidRDefault="00F66FD5" w:rsidP="00FA71ED">
            <w:pPr>
              <w:pStyle w:val="ConsPlusNormal"/>
              <w:jc w:val="center"/>
            </w:pPr>
            <w:r>
              <w:t>3.12</w:t>
            </w:r>
          </w:p>
        </w:tc>
        <w:tc>
          <w:tcPr>
            <w:tcW w:w="8273" w:type="dxa"/>
          </w:tcPr>
          <w:p w:rsidR="00F66FD5" w:rsidRDefault="00F66FD5" w:rsidP="00FA71ED">
            <w:pPr>
              <w:pStyle w:val="ConsPlusNormal"/>
              <w:jc w:val="both"/>
            </w:pPr>
            <w:r>
              <w:t>Трудовой договор. Заключение и прекращение трудового договора</w:t>
            </w:r>
          </w:p>
        </w:tc>
      </w:tr>
      <w:tr w:rsidR="00F66FD5" w:rsidTr="00F66FD5">
        <w:tc>
          <w:tcPr>
            <w:tcW w:w="1474" w:type="dxa"/>
          </w:tcPr>
          <w:p w:rsidR="00F66FD5" w:rsidRDefault="00F66FD5" w:rsidP="00FA71ED">
            <w:pPr>
              <w:pStyle w:val="ConsPlusNormal"/>
              <w:jc w:val="center"/>
            </w:pPr>
            <w:r>
              <w:t>3.13</w:t>
            </w:r>
          </w:p>
        </w:tc>
        <w:tc>
          <w:tcPr>
            <w:tcW w:w="8273" w:type="dxa"/>
          </w:tcPr>
          <w:p w:rsidR="00F66FD5" w:rsidRDefault="00F66FD5" w:rsidP="00FA71ED">
            <w:pPr>
              <w:pStyle w:val="ConsPlusNormal"/>
              <w:jc w:val="both"/>
            </w:pPr>
            <w:r>
              <w:t>Особенности правового статуса несовершеннолетних при осуществлении трудовой деятельности</w:t>
            </w:r>
          </w:p>
        </w:tc>
      </w:tr>
      <w:tr w:rsidR="00F66FD5" w:rsidTr="00F66FD5">
        <w:tc>
          <w:tcPr>
            <w:tcW w:w="1474" w:type="dxa"/>
          </w:tcPr>
          <w:p w:rsidR="00F66FD5" w:rsidRDefault="00F66FD5" w:rsidP="00FA71ED">
            <w:pPr>
              <w:pStyle w:val="ConsPlusNormal"/>
              <w:jc w:val="center"/>
            </w:pPr>
            <w:r>
              <w:t>3.14</w:t>
            </w:r>
          </w:p>
        </w:tc>
        <w:tc>
          <w:tcPr>
            <w:tcW w:w="8273" w:type="dxa"/>
          </w:tcPr>
          <w:p w:rsidR="00F66FD5" w:rsidRDefault="00F66FD5" w:rsidP="00FA71ED">
            <w:pPr>
              <w:pStyle w:val="ConsPlusNormal"/>
              <w:jc w:val="both"/>
            </w:pPr>
            <w:r>
              <w:t>Гражданско-правовые проступки и гражданско-правовая ответственность</w:t>
            </w:r>
          </w:p>
        </w:tc>
      </w:tr>
      <w:tr w:rsidR="00F66FD5" w:rsidTr="00F66FD5">
        <w:tc>
          <w:tcPr>
            <w:tcW w:w="1474" w:type="dxa"/>
          </w:tcPr>
          <w:p w:rsidR="00F66FD5" w:rsidRDefault="00F66FD5" w:rsidP="00FA71ED">
            <w:pPr>
              <w:pStyle w:val="ConsPlusNormal"/>
              <w:jc w:val="center"/>
            </w:pPr>
            <w:r>
              <w:t>3.15</w:t>
            </w:r>
          </w:p>
        </w:tc>
        <w:tc>
          <w:tcPr>
            <w:tcW w:w="8273" w:type="dxa"/>
          </w:tcPr>
          <w:p w:rsidR="00F66FD5" w:rsidRDefault="00F66FD5" w:rsidP="00FA71ED">
            <w:pPr>
              <w:pStyle w:val="ConsPlusNormal"/>
              <w:jc w:val="both"/>
            </w:pPr>
            <w:r>
              <w:t>Административные проступки и административная ответственность</w:t>
            </w:r>
          </w:p>
        </w:tc>
      </w:tr>
      <w:tr w:rsidR="00F66FD5" w:rsidTr="00F66FD5">
        <w:tc>
          <w:tcPr>
            <w:tcW w:w="1474" w:type="dxa"/>
          </w:tcPr>
          <w:p w:rsidR="00F66FD5" w:rsidRDefault="00F66FD5" w:rsidP="00FA71ED">
            <w:pPr>
              <w:pStyle w:val="ConsPlusNormal"/>
              <w:jc w:val="center"/>
            </w:pPr>
            <w:r>
              <w:t>3.16</w:t>
            </w:r>
          </w:p>
        </w:tc>
        <w:tc>
          <w:tcPr>
            <w:tcW w:w="8273" w:type="dxa"/>
          </w:tcPr>
          <w:p w:rsidR="00F66FD5" w:rsidRDefault="00F66FD5" w:rsidP="00FA71ED">
            <w:pPr>
              <w:pStyle w:val="ConsPlusNormal"/>
              <w:jc w:val="both"/>
            </w:pPr>
            <w:r>
              <w:t>Дисциплинарные проступки и дисциплинарная ответственность</w:t>
            </w:r>
          </w:p>
        </w:tc>
      </w:tr>
      <w:tr w:rsidR="00F66FD5" w:rsidTr="00F66FD5">
        <w:tc>
          <w:tcPr>
            <w:tcW w:w="1474" w:type="dxa"/>
          </w:tcPr>
          <w:p w:rsidR="00F66FD5" w:rsidRDefault="00F66FD5" w:rsidP="00FA71ED">
            <w:pPr>
              <w:pStyle w:val="ConsPlusNormal"/>
              <w:jc w:val="center"/>
            </w:pPr>
            <w:r>
              <w:t>3.17</w:t>
            </w:r>
          </w:p>
        </w:tc>
        <w:tc>
          <w:tcPr>
            <w:tcW w:w="8273" w:type="dxa"/>
          </w:tcPr>
          <w:p w:rsidR="00F66FD5" w:rsidRDefault="00F66FD5" w:rsidP="00FA71ED">
            <w:pPr>
              <w:pStyle w:val="ConsPlusNormal"/>
              <w:jc w:val="both"/>
            </w:pPr>
            <w:r>
              <w:t>Преступления и уголовная ответственность</w:t>
            </w:r>
          </w:p>
        </w:tc>
      </w:tr>
      <w:tr w:rsidR="00F66FD5" w:rsidTr="00F66FD5">
        <w:tc>
          <w:tcPr>
            <w:tcW w:w="1474" w:type="dxa"/>
          </w:tcPr>
          <w:p w:rsidR="00F66FD5" w:rsidRDefault="00F66FD5" w:rsidP="00FA71ED">
            <w:pPr>
              <w:pStyle w:val="ConsPlusNormal"/>
              <w:jc w:val="center"/>
            </w:pPr>
            <w:r>
              <w:t>3.18</w:t>
            </w:r>
          </w:p>
        </w:tc>
        <w:tc>
          <w:tcPr>
            <w:tcW w:w="8273" w:type="dxa"/>
          </w:tcPr>
          <w:p w:rsidR="00F66FD5" w:rsidRDefault="00F66FD5" w:rsidP="00FA71ED">
            <w:pPr>
              <w:pStyle w:val="ConsPlusNormal"/>
              <w:jc w:val="both"/>
            </w:pPr>
            <w:r>
              <w:t>Особенности юридической ответственности несовершеннолетних</w:t>
            </w:r>
          </w:p>
        </w:tc>
      </w:tr>
      <w:tr w:rsidR="00F66FD5" w:rsidTr="00F66FD5">
        <w:tc>
          <w:tcPr>
            <w:tcW w:w="1474" w:type="dxa"/>
          </w:tcPr>
          <w:p w:rsidR="00F66FD5" w:rsidRDefault="00F66FD5" w:rsidP="00FA71ED">
            <w:pPr>
              <w:pStyle w:val="ConsPlusNormal"/>
              <w:jc w:val="center"/>
            </w:pPr>
            <w:r>
              <w:lastRenderedPageBreak/>
              <w:t>3.19</w:t>
            </w:r>
          </w:p>
        </w:tc>
        <w:tc>
          <w:tcPr>
            <w:tcW w:w="8273" w:type="dxa"/>
          </w:tcPr>
          <w:p w:rsidR="00F66FD5" w:rsidRDefault="00F66FD5" w:rsidP="00FA71ED">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F66FD5" w:rsidRDefault="00F66FD5" w:rsidP="00F66FD5">
      <w:pPr>
        <w:pStyle w:val="ConsPlusNormal"/>
        <w:ind w:firstLine="540"/>
        <w:jc w:val="both"/>
      </w:pPr>
    </w:p>
    <w:p w:rsidR="00F66FD5" w:rsidRDefault="00F66FD5" w:rsidP="00F66FD5">
      <w:pPr>
        <w:pStyle w:val="ConsPlusNormal"/>
        <w:jc w:val="right"/>
      </w:pPr>
      <w:r>
        <w:t>Таблица 19.4</w:t>
      </w:r>
    </w:p>
    <w:p w:rsidR="00F66FD5" w:rsidRDefault="00F66FD5" w:rsidP="00F66FD5">
      <w:pPr>
        <w:pStyle w:val="ConsPlusNormal"/>
        <w:jc w:val="center"/>
      </w:pPr>
      <w:r>
        <w:t xml:space="preserve">Проверяемые требования к результатам освоения </w:t>
      </w:r>
      <w:proofErr w:type="gramStart"/>
      <w:r>
        <w:t>основной</w:t>
      </w:r>
      <w:proofErr w:type="gramEnd"/>
    </w:p>
    <w:p w:rsidR="00F66FD5" w:rsidRDefault="00F66FD5" w:rsidP="00F66FD5">
      <w:pPr>
        <w:pStyle w:val="ConsPlusNormal"/>
        <w:jc w:val="center"/>
      </w:pPr>
      <w:r>
        <w:t>образовательной программы (8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528"/>
        <w:gridCol w:w="8219"/>
      </w:tblGrid>
      <w:tr w:rsidR="00F66FD5" w:rsidTr="00F66FD5">
        <w:tc>
          <w:tcPr>
            <w:tcW w:w="1528" w:type="dxa"/>
          </w:tcPr>
          <w:p w:rsidR="00F66FD5" w:rsidRDefault="00F66FD5" w:rsidP="007D5AA6">
            <w:pPr>
              <w:pStyle w:val="ConsPlusNormal"/>
              <w:jc w:val="center"/>
            </w:pPr>
            <w:r>
              <w:t>Код проверяемого результата</w:t>
            </w:r>
          </w:p>
        </w:tc>
        <w:tc>
          <w:tcPr>
            <w:tcW w:w="8219" w:type="dxa"/>
          </w:tcPr>
          <w:p w:rsidR="00F66FD5" w:rsidRDefault="00F66FD5" w:rsidP="007D5AA6">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FD5" w:rsidTr="00F66FD5">
        <w:tc>
          <w:tcPr>
            <w:tcW w:w="1528" w:type="dxa"/>
          </w:tcPr>
          <w:p w:rsidR="00F66FD5" w:rsidRDefault="00F66FD5" w:rsidP="007D5AA6">
            <w:pPr>
              <w:pStyle w:val="ConsPlusNormal"/>
              <w:jc w:val="center"/>
            </w:pPr>
            <w:r>
              <w:t>1</w:t>
            </w:r>
          </w:p>
        </w:tc>
        <w:tc>
          <w:tcPr>
            <w:tcW w:w="8219" w:type="dxa"/>
          </w:tcPr>
          <w:p w:rsidR="00F66FD5" w:rsidRDefault="00F66FD5" w:rsidP="007D5AA6">
            <w:pPr>
              <w:pStyle w:val="ConsPlusNormal"/>
              <w:jc w:val="both"/>
            </w:pPr>
            <w:r>
              <w:t>По теме "Человек в экономических отношениях"</w:t>
            </w:r>
          </w:p>
        </w:tc>
      </w:tr>
      <w:tr w:rsidR="00F66FD5" w:rsidTr="00F66FD5">
        <w:tc>
          <w:tcPr>
            <w:tcW w:w="1528" w:type="dxa"/>
          </w:tcPr>
          <w:p w:rsidR="00F66FD5" w:rsidRDefault="00F66FD5" w:rsidP="007D5AA6">
            <w:pPr>
              <w:pStyle w:val="ConsPlusNormal"/>
              <w:jc w:val="center"/>
            </w:pPr>
            <w:r>
              <w:t>1.1</w:t>
            </w:r>
          </w:p>
        </w:tc>
        <w:tc>
          <w:tcPr>
            <w:tcW w:w="8219" w:type="dxa"/>
          </w:tcPr>
          <w:p w:rsidR="00F66FD5" w:rsidRDefault="00F66FD5" w:rsidP="007D5AA6">
            <w:pPr>
              <w:pStyle w:val="ConsPlusNormal"/>
              <w:jc w:val="both"/>
            </w:pPr>
            <w:r>
              <w:t xml:space="preserve">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w:t>
            </w:r>
            <w:proofErr w:type="gramStart"/>
            <w:r>
              <w:t>политики на развитие</w:t>
            </w:r>
            <w:proofErr w:type="gramEnd"/>
            <w:r>
              <w:t xml:space="preserve"> конкуренции</w:t>
            </w:r>
          </w:p>
        </w:tc>
      </w:tr>
      <w:tr w:rsidR="00F66FD5" w:rsidTr="00F66FD5">
        <w:tc>
          <w:tcPr>
            <w:tcW w:w="1528" w:type="dxa"/>
          </w:tcPr>
          <w:p w:rsidR="00F66FD5" w:rsidRDefault="00F66FD5" w:rsidP="007D5AA6">
            <w:pPr>
              <w:pStyle w:val="ConsPlusNormal"/>
              <w:jc w:val="center"/>
            </w:pPr>
            <w:r>
              <w:t>1.2</w:t>
            </w:r>
          </w:p>
        </w:tc>
        <w:tc>
          <w:tcPr>
            <w:tcW w:w="8219" w:type="dxa"/>
          </w:tcPr>
          <w:p w:rsidR="00F66FD5" w:rsidRDefault="00F66FD5" w:rsidP="007D5AA6">
            <w:pPr>
              <w:pStyle w:val="ConsPlusNormal"/>
              <w:jc w:val="both"/>
            </w:pPr>
            <w: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tc>
      </w:tr>
      <w:tr w:rsidR="00F66FD5" w:rsidTr="00F66FD5">
        <w:tc>
          <w:tcPr>
            <w:tcW w:w="1528" w:type="dxa"/>
          </w:tcPr>
          <w:p w:rsidR="00F66FD5" w:rsidRDefault="00F66FD5" w:rsidP="007D5AA6">
            <w:pPr>
              <w:pStyle w:val="ConsPlusNormal"/>
              <w:jc w:val="center"/>
            </w:pPr>
            <w:r>
              <w:t>1.3</w:t>
            </w:r>
          </w:p>
        </w:tc>
        <w:tc>
          <w:tcPr>
            <w:tcW w:w="8219" w:type="dxa"/>
          </w:tcPr>
          <w:p w:rsidR="00F66FD5" w:rsidRDefault="00F66FD5" w:rsidP="007D5AA6">
            <w:pPr>
              <w:pStyle w:val="ConsPlusNormal"/>
              <w:jc w:val="both"/>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F66FD5" w:rsidTr="00F66FD5">
        <w:tc>
          <w:tcPr>
            <w:tcW w:w="1528" w:type="dxa"/>
          </w:tcPr>
          <w:p w:rsidR="00F66FD5" w:rsidRDefault="00F66FD5" w:rsidP="007D5AA6">
            <w:pPr>
              <w:pStyle w:val="ConsPlusNormal"/>
              <w:jc w:val="center"/>
            </w:pPr>
            <w:r>
              <w:t>1.4</w:t>
            </w:r>
          </w:p>
        </w:tc>
        <w:tc>
          <w:tcPr>
            <w:tcW w:w="8219" w:type="dxa"/>
          </w:tcPr>
          <w:p w:rsidR="00F66FD5" w:rsidRDefault="00F66FD5" w:rsidP="007D5AA6">
            <w:pPr>
              <w:pStyle w:val="ConsPlusNormal"/>
              <w:jc w:val="both"/>
            </w:pPr>
            <w:r>
              <w:t>Классифицировать (в том числе устанавливать существенный признак классификации) механизмы государственного регулирования экономики</w:t>
            </w:r>
          </w:p>
        </w:tc>
      </w:tr>
      <w:tr w:rsidR="00F66FD5" w:rsidTr="00F66FD5">
        <w:tc>
          <w:tcPr>
            <w:tcW w:w="1528" w:type="dxa"/>
          </w:tcPr>
          <w:p w:rsidR="00F66FD5" w:rsidRDefault="00F66FD5" w:rsidP="007D5AA6">
            <w:pPr>
              <w:pStyle w:val="ConsPlusNormal"/>
              <w:jc w:val="center"/>
            </w:pPr>
            <w:r>
              <w:t>1.5</w:t>
            </w:r>
          </w:p>
        </w:tc>
        <w:tc>
          <w:tcPr>
            <w:tcW w:w="8219" w:type="dxa"/>
          </w:tcPr>
          <w:p w:rsidR="00F66FD5" w:rsidRDefault="00F66FD5" w:rsidP="007D5AA6">
            <w:pPr>
              <w:pStyle w:val="ConsPlusNormal"/>
              <w:jc w:val="both"/>
            </w:pPr>
            <w:r>
              <w:t>Сравнивать различные способы хозяйствования</w:t>
            </w:r>
          </w:p>
        </w:tc>
      </w:tr>
      <w:tr w:rsidR="00F66FD5" w:rsidTr="00F66FD5">
        <w:tc>
          <w:tcPr>
            <w:tcW w:w="1528" w:type="dxa"/>
          </w:tcPr>
          <w:p w:rsidR="00F66FD5" w:rsidRDefault="00F66FD5" w:rsidP="007D5AA6">
            <w:pPr>
              <w:pStyle w:val="ConsPlusNormal"/>
              <w:jc w:val="center"/>
            </w:pPr>
            <w:r>
              <w:t>1.6</w:t>
            </w:r>
          </w:p>
        </w:tc>
        <w:tc>
          <w:tcPr>
            <w:tcW w:w="8219" w:type="dxa"/>
          </w:tcPr>
          <w:p w:rsidR="00F66FD5" w:rsidRDefault="00F66FD5" w:rsidP="007D5AA6">
            <w:pPr>
              <w:pStyle w:val="ConsPlusNormal"/>
              <w:jc w:val="both"/>
            </w:pPr>
            <w:r>
              <w:t>Устанавливать и объяснять связи политических потрясений и социально-экономических кризисов в государстве</w:t>
            </w:r>
          </w:p>
        </w:tc>
      </w:tr>
      <w:tr w:rsidR="00F66FD5" w:rsidTr="00F66FD5">
        <w:tc>
          <w:tcPr>
            <w:tcW w:w="1528" w:type="dxa"/>
          </w:tcPr>
          <w:p w:rsidR="00F66FD5" w:rsidRDefault="00F66FD5" w:rsidP="007D5AA6">
            <w:pPr>
              <w:pStyle w:val="ConsPlusNormal"/>
              <w:jc w:val="center"/>
            </w:pPr>
            <w:r>
              <w:t>1.7</w:t>
            </w:r>
          </w:p>
        </w:tc>
        <w:tc>
          <w:tcPr>
            <w:tcW w:w="8219" w:type="dxa"/>
          </w:tcPr>
          <w:p w:rsidR="00F66FD5" w:rsidRDefault="00F66FD5" w:rsidP="007D5AA6">
            <w:pPr>
              <w:pStyle w:val="ConsPlusNormal"/>
              <w:jc w:val="both"/>
            </w:pPr>
            <w:r>
              <w:t>Использовать полученные знания для объяснения причин достижения (</w:t>
            </w:r>
            <w:proofErr w:type="spellStart"/>
            <w:r>
              <w:t>недостижения</w:t>
            </w:r>
            <w:proofErr w:type="spellEnd"/>
            <w:r>
              <w:t>)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F66FD5" w:rsidTr="00F66FD5">
        <w:tc>
          <w:tcPr>
            <w:tcW w:w="1528" w:type="dxa"/>
          </w:tcPr>
          <w:p w:rsidR="00F66FD5" w:rsidRDefault="00F66FD5" w:rsidP="007D5AA6">
            <w:pPr>
              <w:pStyle w:val="ConsPlusNormal"/>
              <w:jc w:val="center"/>
            </w:pPr>
            <w:r>
              <w:t>1.8</w:t>
            </w:r>
          </w:p>
        </w:tc>
        <w:tc>
          <w:tcPr>
            <w:tcW w:w="8219" w:type="dxa"/>
          </w:tcPr>
          <w:p w:rsidR="00F66FD5" w:rsidRDefault="00F66FD5" w:rsidP="007D5AA6">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F66FD5" w:rsidTr="00F66FD5">
        <w:tc>
          <w:tcPr>
            <w:tcW w:w="1528" w:type="dxa"/>
          </w:tcPr>
          <w:p w:rsidR="00F66FD5" w:rsidRDefault="00F66FD5" w:rsidP="007D5AA6">
            <w:pPr>
              <w:pStyle w:val="ConsPlusNormal"/>
              <w:jc w:val="center"/>
            </w:pPr>
            <w:r>
              <w:t>1.9</w:t>
            </w:r>
          </w:p>
        </w:tc>
        <w:tc>
          <w:tcPr>
            <w:tcW w:w="8219" w:type="dxa"/>
          </w:tcPr>
          <w:p w:rsidR="00F66FD5" w:rsidRDefault="00F66FD5" w:rsidP="007D5AA6">
            <w:pPr>
              <w:pStyle w:val="ConsPlusNormal"/>
              <w:jc w:val="both"/>
            </w:pPr>
            <w: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tc>
      </w:tr>
      <w:tr w:rsidR="00F66FD5" w:rsidTr="00F66FD5">
        <w:tc>
          <w:tcPr>
            <w:tcW w:w="1528" w:type="dxa"/>
          </w:tcPr>
          <w:p w:rsidR="00F66FD5" w:rsidRDefault="00F66FD5" w:rsidP="007D5AA6">
            <w:pPr>
              <w:pStyle w:val="ConsPlusNormal"/>
              <w:jc w:val="center"/>
            </w:pPr>
            <w:r>
              <w:t>1.10</w:t>
            </w:r>
          </w:p>
        </w:tc>
        <w:tc>
          <w:tcPr>
            <w:tcW w:w="8219" w:type="dxa"/>
          </w:tcPr>
          <w:p w:rsidR="00F66FD5" w:rsidRDefault="00F66FD5" w:rsidP="007D5AA6">
            <w:pPr>
              <w:pStyle w:val="ConsPlusNormal"/>
              <w:jc w:val="both"/>
            </w:pPr>
            <w:r>
              <w:t xml:space="preserve">Овладевать смысловым чтением, преобразовывать текстовую экономическую информацию в модели (таблица, схема, график и </w:t>
            </w:r>
            <w:proofErr w:type="gramStart"/>
            <w:r>
              <w:t>другое</w:t>
            </w:r>
            <w:proofErr w:type="gramEnd"/>
            <w:r>
              <w:t>),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F66FD5" w:rsidTr="00F66FD5">
        <w:tc>
          <w:tcPr>
            <w:tcW w:w="1528" w:type="dxa"/>
          </w:tcPr>
          <w:p w:rsidR="00F66FD5" w:rsidRDefault="00F66FD5" w:rsidP="007D5AA6">
            <w:pPr>
              <w:pStyle w:val="ConsPlusNormal"/>
              <w:jc w:val="center"/>
            </w:pPr>
            <w:r>
              <w:t>1.11</w:t>
            </w:r>
          </w:p>
        </w:tc>
        <w:tc>
          <w:tcPr>
            <w:tcW w:w="8219" w:type="dxa"/>
          </w:tcPr>
          <w:p w:rsidR="00F66FD5" w:rsidRDefault="00F66FD5" w:rsidP="007D5AA6">
            <w:pPr>
              <w:pStyle w:val="ConsPlusNormal"/>
              <w:jc w:val="both"/>
            </w:pPr>
            <w: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F66FD5" w:rsidTr="00F66FD5">
        <w:tc>
          <w:tcPr>
            <w:tcW w:w="1528" w:type="dxa"/>
          </w:tcPr>
          <w:p w:rsidR="00F66FD5" w:rsidRDefault="00F66FD5" w:rsidP="007D5AA6">
            <w:pPr>
              <w:pStyle w:val="ConsPlusNormal"/>
              <w:jc w:val="center"/>
            </w:pPr>
            <w:r>
              <w:t>1.12</w:t>
            </w:r>
          </w:p>
        </w:tc>
        <w:tc>
          <w:tcPr>
            <w:tcW w:w="8219" w:type="dxa"/>
          </w:tcPr>
          <w:p w:rsidR="00F66FD5" w:rsidRDefault="00F66FD5" w:rsidP="007D5AA6">
            <w:pPr>
              <w:pStyle w:val="ConsPlusNormal"/>
              <w:jc w:val="both"/>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F66FD5" w:rsidTr="00F66FD5">
        <w:tc>
          <w:tcPr>
            <w:tcW w:w="1528" w:type="dxa"/>
          </w:tcPr>
          <w:p w:rsidR="00F66FD5" w:rsidRDefault="00F66FD5" w:rsidP="007D5AA6">
            <w:pPr>
              <w:pStyle w:val="ConsPlusNormal"/>
              <w:jc w:val="center"/>
            </w:pPr>
            <w:r>
              <w:t>1.13</w:t>
            </w:r>
          </w:p>
        </w:tc>
        <w:tc>
          <w:tcPr>
            <w:tcW w:w="8219" w:type="dxa"/>
          </w:tcPr>
          <w:p w:rsidR="00F66FD5" w:rsidRDefault="00F66FD5" w:rsidP="007D5AA6">
            <w:pPr>
              <w:pStyle w:val="ConsPlusNormal"/>
              <w:jc w:val="both"/>
            </w:pPr>
            <w:proofErr w:type="gramStart"/>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roofErr w:type="gramEnd"/>
          </w:p>
        </w:tc>
      </w:tr>
      <w:tr w:rsidR="00F66FD5" w:rsidTr="00F66FD5">
        <w:tc>
          <w:tcPr>
            <w:tcW w:w="1528" w:type="dxa"/>
          </w:tcPr>
          <w:p w:rsidR="00F66FD5" w:rsidRDefault="00F66FD5" w:rsidP="007D5AA6">
            <w:pPr>
              <w:pStyle w:val="ConsPlusNormal"/>
              <w:jc w:val="center"/>
            </w:pPr>
            <w:r>
              <w:t>1.14</w:t>
            </w:r>
          </w:p>
        </w:tc>
        <w:tc>
          <w:tcPr>
            <w:tcW w:w="8219" w:type="dxa"/>
          </w:tcPr>
          <w:p w:rsidR="00F66FD5" w:rsidRDefault="00F66FD5" w:rsidP="007D5AA6">
            <w:pPr>
              <w:pStyle w:val="ConsPlusNormal"/>
              <w:jc w:val="both"/>
            </w:pPr>
            <w:r>
              <w:t xml:space="preserve">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w:t>
            </w:r>
            <w:r>
              <w:lastRenderedPageBreak/>
              <w:t>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F66FD5" w:rsidTr="00F66FD5">
        <w:tc>
          <w:tcPr>
            <w:tcW w:w="1528" w:type="dxa"/>
          </w:tcPr>
          <w:p w:rsidR="00F66FD5" w:rsidRDefault="00F66FD5" w:rsidP="007D5AA6">
            <w:pPr>
              <w:pStyle w:val="ConsPlusNormal"/>
              <w:jc w:val="center"/>
            </w:pPr>
            <w:r>
              <w:lastRenderedPageBreak/>
              <w:t>1.15</w:t>
            </w:r>
          </w:p>
        </w:tc>
        <w:tc>
          <w:tcPr>
            <w:tcW w:w="8219" w:type="dxa"/>
          </w:tcPr>
          <w:p w:rsidR="00F66FD5" w:rsidRDefault="00F66FD5" w:rsidP="007D5AA6">
            <w:pPr>
              <w:pStyle w:val="ConsPlusNormal"/>
              <w:jc w:val="both"/>
            </w:pPr>
            <w:r>
              <w:t>Приобретать опыт составления простейших документов (личный финансовый план, заявление, резюме)</w:t>
            </w:r>
          </w:p>
        </w:tc>
      </w:tr>
      <w:tr w:rsidR="00F66FD5" w:rsidTr="00F66FD5">
        <w:tc>
          <w:tcPr>
            <w:tcW w:w="1528" w:type="dxa"/>
          </w:tcPr>
          <w:p w:rsidR="00F66FD5" w:rsidRDefault="00F66FD5" w:rsidP="007D5AA6">
            <w:pPr>
              <w:pStyle w:val="ConsPlusNormal"/>
              <w:jc w:val="center"/>
            </w:pPr>
            <w:r>
              <w:t>1.16</w:t>
            </w:r>
          </w:p>
        </w:tc>
        <w:tc>
          <w:tcPr>
            <w:tcW w:w="8219" w:type="dxa"/>
          </w:tcPr>
          <w:p w:rsidR="00F66FD5" w:rsidRDefault="00F66FD5" w:rsidP="007D5AA6">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F66FD5" w:rsidTr="00F66FD5">
        <w:tc>
          <w:tcPr>
            <w:tcW w:w="1528" w:type="dxa"/>
          </w:tcPr>
          <w:p w:rsidR="00F66FD5" w:rsidRDefault="00F66FD5" w:rsidP="007D5AA6">
            <w:pPr>
              <w:pStyle w:val="ConsPlusNormal"/>
              <w:jc w:val="center"/>
            </w:pPr>
            <w:r>
              <w:t>2</w:t>
            </w:r>
          </w:p>
        </w:tc>
        <w:tc>
          <w:tcPr>
            <w:tcW w:w="8219" w:type="dxa"/>
          </w:tcPr>
          <w:p w:rsidR="00F66FD5" w:rsidRDefault="00F66FD5" w:rsidP="007D5AA6">
            <w:pPr>
              <w:pStyle w:val="ConsPlusNormal"/>
              <w:jc w:val="both"/>
            </w:pPr>
            <w:r>
              <w:t>По теме "Человек в мире культуры"</w:t>
            </w:r>
          </w:p>
        </w:tc>
      </w:tr>
      <w:tr w:rsidR="00F66FD5" w:rsidTr="00F66FD5">
        <w:tc>
          <w:tcPr>
            <w:tcW w:w="1528" w:type="dxa"/>
          </w:tcPr>
          <w:p w:rsidR="00F66FD5" w:rsidRDefault="00F66FD5" w:rsidP="007D5AA6">
            <w:pPr>
              <w:pStyle w:val="ConsPlusNormal"/>
              <w:jc w:val="center"/>
            </w:pPr>
            <w:r>
              <w:t>2.1</w:t>
            </w:r>
          </w:p>
        </w:tc>
        <w:tc>
          <w:tcPr>
            <w:tcW w:w="8219" w:type="dxa"/>
          </w:tcPr>
          <w:p w:rsidR="00F66FD5" w:rsidRDefault="00F66FD5" w:rsidP="007D5AA6">
            <w:pPr>
              <w:pStyle w:val="ConsPlusNormal"/>
              <w:jc w:val="both"/>
            </w:pPr>
            <w: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F66FD5" w:rsidTr="00F66FD5">
        <w:tc>
          <w:tcPr>
            <w:tcW w:w="1528" w:type="dxa"/>
          </w:tcPr>
          <w:p w:rsidR="00F66FD5" w:rsidRDefault="00F66FD5" w:rsidP="007D5AA6">
            <w:pPr>
              <w:pStyle w:val="ConsPlusNormal"/>
              <w:jc w:val="center"/>
            </w:pPr>
            <w:r>
              <w:t>2.2</w:t>
            </w:r>
          </w:p>
        </w:tc>
        <w:tc>
          <w:tcPr>
            <w:tcW w:w="8219" w:type="dxa"/>
          </w:tcPr>
          <w:p w:rsidR="00F66FD5" w:rsidRDefault="00F66FD5" w:rsidP="007D5AA6">
            <w:pPr>
              <w:pStyle w:val="ConsPlusNormal"/>
              <w:jc w:val="both"/>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F66FD5" w:rsidTr="00F66FD5">
        <w:tc>
          <w:tcPr>
            <w:tcW w:w="1528" w:type="dxa"/>
          </w:tcPr>
          <w:p w:rsidR="00F66FD5" w:rsidRDefault="00F66FD5" w:rsidP="007D5AA6">
            <w:pPr>
              <w:pStyle w:val="ConsPlusNormal"/>
              <w:jc w:val="center"/>
            </w:pPr>
            <w:r>
              <w:t>2.3</w:t>
            </w:r>
          </w:p>
        </w:tc>
        <w:tc>
          <w:tcPr>
            <w:tcW w:w="8219" w:type="dxa"/>
          </w:tcPr>
          <w:p w:rsidR="00F66FD5" w:rsidRDefault="00F66FD5" w:rsidP="007D5AA6">
            <w:pPr>
              <w:pStyle w:val="ConsPlusNormal"/>
              <w:jc w:val="both"/>
            </w:pPr>
            <w: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F66FD5" w:rsidTr="00F66FD5">
        <w:tc>
          <w:tcPr>
            <w:tcW w:w="1528" w:type="dxa"/>
          </w:tcPr>
          <w:p w:rsidR="00F66FD5" w:rsidRDefault="00F66FD5" w:rsidP="007D5AA6">
            <w:pPr>
              <w:pStyle w:val="ConsPlusNormal"/>
              <w:jc w:val="center"/>
            </w:pPr>
            <w:r>
              <w:t>2.4</w:t>
            </w:r>
          </w:p>
        </w:tc>
        <w:tc>
          <w:tcPr>
            <w:tcW w:w="8219" w:type="dxa"/>
          </w:tcPr>
          <w:p w:rsidR="00F66FD5" w:rsidRDefault="00F66FD5" w:rsidP="007D5AA6">
            <w:pPr>
              <w:pStyle w:val="ConsPlusNormal"/>
              <w:jc w:val="both"/>
            </w:pPr>
            <w:r>
              <w:t>Классифицировать по разным признакам формы и виды культуры</w:t>
            </w:r>
          </w:p>
        </w:tc>
      </w:tr>
      <w:tr w:rsidR="00F66FD5" w:rsidTr="00F66FD5">
        <w:tc>
          <w:tcPr>
            <w:tcW w:w="1528" w:type="dxa"/>
          </w:tcPr>
          <w:p w:rsidR="00F66FD5" w:rsidRDefault="00F66FD5" w:rsidP="007D5AA6">
            <w:pPr>
              <w:pStyle w:val="ConsPlusNormal"/>
              <w:jc w:val="center"/>
            </w:pPr>
            <w:r>
              <w:t>2.5</w:t>
            </w:r>
          </w:p>
        </w:tc>
        <w:tc>
          <w:tcPr>
            <w:tcW w:w="8219" w:type="dxa"/>
          </w:tcPr>
          <w:p w:rsidR="00F66FD5" w:rsidRDefault="00F66FD5" w:rsidP="007D5AA6">
            <w:pPr>
              <w:pStyle w:val="ConsPlusNormal"/>
              <w:jc w:val="both"/>
            </w:pPr>
            <w:r>
              <w:t>Сравнивать формы культуры, естественные и социально-гуманитарные науки, виды искусств</w:t>
            </w:r>
          </w:p>
        </w:tc>
      </w:tr>
      <w:tr w:rsidR="00F66FD5" w:rsidTr="00F66FD5">
        <w:tc>
          <w:tcPr>
            <w:tcW w:w="1528" w:type="dxa"/>
          </w:tcPr>
          <w:p w:rsidR="00F66FD5" w:rsidRDefault="00F66FD5" w:rsidP="007D5AA6">
            <w:pPr>
              <w:pStyle w:val="ConsPlusNormal"/>
              <w:jc w:val="center"/>
            </w:pPr>
            <w:r>
              <w:t>2.6</w:t>
            </w:r>
          </w:p>
        </w:tc>
        <w:tc>
          <w:tcPr>
            <w:tcW w:w="8219" w:type="dxa"/>
          </w:tcPr>
          <w:p w:rsidR="00F66FD5" w:rsidRDefault="00F66FD5" w:rsidP="007D5AA6">
            <w:pPr>
              <w:pStyle w:val="ConsPlusNormal"/>
              <w:jc w:val="both"/>
            </w:pPr>
            <w:r>
              <w:t>Устанавливать и объяснять взаимосвязь развития духовной культуры и формирования личности, взаимовлияние науки и образования</w:t>
            </w:r>
          </w:p>
        </w:tc>
      </w:tr>
      <w:tr w:rsidR="00F66FD5" w:rsidTr="00F66FD5">
        <w:tc>
          <w:tcPr>
            <w:tcW w:w="1528" w:type="dxa"/>
          </w:tcPr>
          <w:p w:rsidR="00F66FD5" w:rsidRDefault="00F66FD5" w:rsidP="007D5AA6">
            <w:pPr>
              <w:pStyle w:val="ConsPlusNormal"/>
              <w:jc w:val="center"/>
            </w:pPr>
            <w:r>
              <w:t>2.7</w:t>
            </w:r>
          </w:p>
        </w:tc>
        <w:tc>
          <w:tcPr>
            <w:tcW w:w="8219" w:type="dxa"/>
          </w:tcPr>
          <w:p w:rsidR="00F66FD5" w:rsidRDefault="00F66FD5" w:rsidP="007D5AA6">
            <w:pPr>
              <w:pStyle w:val="ConsPlusNormal"/>
              <w:jc w:val="both"/>
            </w:pPr>
            <w:r>
              <w:t>Использовать полученные знания для объяснения роли непрерывного образования</w:t>
            </w:r>
          </w:p>
        </w:tc>
      </w:tr>
      <w:tr w:rsidR="00F66FD5" w:rsidTr="00F66FD5">
        <w:tc>
          <w:tcPr>
            <w:tcW w:w="1528" w:type="dxa"/>
          </w:tcPr>
          <w:p w:rsidR="00F66FD5" w:rsidRDefault="00F66FD5" w:rsidP="007D5AA6">
            <w:pPr>
              <w:pStyle w:val="ConsPlusNormal"/>
              <w:jc w:val="center"/>
            </w:pPr>
            <w:r>
              <w:t>2.8</w:t>
            </w:r>
          </w:p>
        </w:tc>
        <w:tc>
          <w:tcPr>
            <w:tcW w:w="8219" w:type="dxa"/>
          </w:tcPr>
          <w:p w:rsidR="00F66FD5" w:rsidRDefault="00F66FD5" w:rsidP="007D5AA6">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F66FD5" w:rsidTr="00F66FD5">
        <w:tc>
          <w:tcPr>
            <w:tcW w:w="1528" w:type="dxa"/>
          </w:tcPr>
          <w:p w:rsidR="00F66FD5" w:rsidRDefault="00F66FD5" w:rsidP="007D5AA6">
            <w:pPr>
              <w:pStyle w:val="ConsPlusNormal"/>
              <w:jc w:val="center"/>
            </w:pPr>
            <w:r>
              <w:t>2.9</w:t>
            </w:r>
          </w:p>
        </w:tc>
        <w:tc>
          <w:tcPr>
            <w:tcW w:w="8219" w:type="dxa"/>
          </w:tcPr>
          <w:p w:rsidR="00F66FD5" w:rsidRDefault="00F66FD5" w:rsidP="007D5AA6">
            <w:pPr>
              <w:pStyle w:val="ConsPlusNormal"/>
              <w:jc w:val="both"/>
            </w:pPr>
            <w:r>
              <w:t>Решать познавательные и практические задачи, касающиеся форм и многообразия духовной культуры</w:t>
            </w:r>
          </w:p>
        </w:tc>
      </w:tr>
      <w:tr w:rsidR="00F66FD5" w:rsidTr="00F66FD5">
        <w:tc>
          <w:tcPr>
            <w:tcW w:w="1528" w:type="dxa"/>
          </w:tcPr>
          <w:p w:rsidR="00F66FD5" w:rsidRDefault="00F66FD5" w:rsidP="007D5AA6">
            <w:pPr>
              <w:pStyle w:val="ConsPlusNormal"/>
              <w:jc w:val="center"/>
            </w:pPr>
            <w:r>
              <w:t>2.10</w:t>
            </w:r>
          </w:p>
        </w:tc>
        <w:tc>
          <w:tcPr>
            <w:tcW w:w="8219" w:type="dxa"/>
          </w:tcPr>
          <w:p w:rsidR="00F66FD5" w:rsidRDefault="00F66FD5" w:rsidP="007D5AA6">
            <w:pPr>
              <w:pStyle w:val="ConsPlusNormal"/>
              <w:jc w:val="both"/>
            </w:pPr>
            <w: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F66FD5" w:rsidTr="00F66FD5">
        <w:tc>
          <w:tcPr>
            <w:tcW w:w="1528" w:type="dxa"/>
          </w:tcPr>
          <w:p w:rsidR="00F66FD5" w:rsidRDefault="00F66FD5" w:rsidP="007D5AA6">
            <w:pPr>
              <w:pStyle w:val="ConsPlusNormal"/>
              <w:jc w:val="center"/>
            </w:pPr>
            <w:r>
              <w:t>2.11</w:t>
            </w:r>
          </w:p>
        </w:tc>
        <w:tc>
          <w:tcPr>
            <w:tcW w:w="8219" w:type="dxa"/>
          </w:tcPr>
          <w:p w:rsidR="00F66FD5" w:rsidRDefault="00F66FD5" w:rsidP="007D5AA6">
            <w:pPr>
              <w:pStyle w:val="ConsPlusNormal"/>
              <w:jc w:val="both"/>
            </w:pPr>
            <w: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F66FD5" w:rsidTr="00F66FD5">
        <w:tc>
          <w:tcPr>
            <w:tcW w:w="1528" w:type="dxa"/>
          </w:tcPr>
          <w:p w:rsidR="00F66FD5" w:rsidRDefault="00F66FD5" w:rsidP="007D5AA6">
            <w:pPr>
              <w:pStyle w:val="ConsPlusNormal"/>
              <w:jc w:val="center"/>
            </w:pPr>
            <w:r>
              <w:t>2.12</w:t>
            </w:r>
          </w:p>
        </w:tc>
        <w:tc>
          <w:tcPr>
            <w:tcW w:w="8219" w:type="dxa"/>
          </w:tcPr>
          <w:p w:rsidR="00F66FD5" w:rsidRDefault="00F66FD5" w:rsidP="007D5AA6">
            <w:pPr>
              <w:pStyle w:val="ConsPlusNormal"/>
              <w:jc w:val="both"/>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r>
      <w:tr w:rsidR="00F66FD5" w:rsidTr="00F66FD5">
        <w:tc>
          <w:tcPr>
            <w:tcW w:w="1528" w:type="dxa"/>
          </w:tcPr>
          <w:p w:rsidR="00F66FD5" w:rsidRDefault="00F66FD5" w:rsidP="007D5AA6">
            <w:pPr>
              <w:pStyle w:val="ConsPlusNormal"/>
              <w:jc w:val="center"/>
            </w:pPr>
            <w:r>
              <w:t>2.13</w:t>
            </w:r>
          </w:p>
        </w:tc>
        <w:tc>
          <w:tcPr>
            <w:tcW w:w="8219" w:type="dxa"/>
          </w:tcPr>
          <w:p w:rsidR="00F66FD5" w:rsidRDefault="00F66FD5" w:rsidP="007D5AA6">
            <w:pPr>
              <w:pStyle w:val="ConsPlusNormal"/>
              <w:jc w:val="both"/>
            </w:pPr>
            <w:r>
              <w:t>Оценивать собственные поступки, поведение людей в духовной сфере жизни общества</w:t>
            </w:r>
          </w:p>
        </w:tc>
      </w:tr>
      <w:tr w:rsidR="00F66FD5" w:rsidTr="00F66FD5">
        <w:tc>
          <w:tcPr>
            <w:tcW w:w="1528" w:type="dxa"/>
          </w:tcPr>
          <w:p w:rsidR="00F66FD5" w:rsidRDefault="00F66FD5" w:rsidP="007D5AA6">
            <w:pPr>
              <w:pStyle w:val="ConsPlusNormal"/>
              <w:jc w:val="center"/>
            </w:pPr>
            <w:r>
              <w:t>2.14</w:t>
            </w:r>
          </w:p>
        </w:tc>
        <w:tc>
          <w:tcPr>
            <w:tcW w:w="8219" w:type="dxa"/>
          </w:tcPr>
          <w:p w:rsidR="00F66FD5" w:rsidRDefault="00F66FD5" w:rsidP="007D5AA6">
            <w:pPr>
              <w:pStyle w:val="ConsPlusNormal"/>
              <w:jc w:val="both"/>
            </w:pPr>
            <w: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F66FD5" w:rsidTr="00F66FD5">
        <w:tc>
          <w:tcPr>
            <w:tcW w:w="1528" w:type="dxa"/>
          </w:tcPr>
          <w:p w:rsidR="00F66FD5" w:rsidRDefault="00F66FD5" w:rsidP="007D5AA6">
            <w:pPr>
              <w:pStyle w:val="ConsPlusNormal"/>
              <w:jc w:val="center"/>
            </w:pPr>
            <w:r>
              <w:t>2.15</w:t>
            </w:r>
          </w:p>
        </w:tc>
        <w:tc>
          <w:tcPr>
            <w:tcW w:w="8219" w:type="dxa"/>
          </w:tcPr>
          <w:p w:rsidR="00F66FD5" w:rsidRDefault="00F66FD5" w:rsidP="007D5AA6">
            <w:pPr>
              <w:pStyle w:val="ConsPlusNormal"/>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rsidR="00F66FD5" w:rsidRDefault="00F66FD5" w:rsidP="00F66FD5">
      <w:pPr>
        <w:pStyle w:val="ConsPlusNormal"/>
        <w:ind w:firstLine="540"/>
        <w:jc w:val="both"/>
      </w:pPr>
    </w:p>
    <w:p w:rsidR="00F66FD5" w:rsidRDefault="00F66FD5" w:rsidP="00F66FD5">
      <w:pPr>
        <w:pStyle w:val="ConsPlusNormal"/>
        <w:jc w:val="right"/>
      </w:pPr>
      <w:r>
        <w:t>Таблица 19.5</w:t>
      </w:r>
    </w:p>
    <w:p w:rsidR="00F66FD5" w:rsidRDefault="00F66FD5" w:rsidP="00F66FD5">
      <w:pPr>
        <w:pStyle w:val="ConsPlusNormal"/>
        <w:jc w:val="center"/>
      </w:pPr>
      <w:r>
        <w:t>Проверяемые элементы содержания (8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458"/>
        <w:gridCol w:w="8289"/>
      </w:tblGrid>
      <w:tr w:rsidR="00F66FD5" w:rsidTr="00F66FD5">
        <w:tc>
          <w:tcPr>
            <w:tcW w:w="1458" w:type="dxa"/>
          </w:tcPr>
          <w:p w:rsidR="00F66FD5" w:rsidRDefault="00F66FD5" w:rsidP="008B64F4">
            <w:pPr>
              <w:pStyle w:val="ConsPlusNormal"/>
              <w:jc w:val="center"/>
            </w:pPr>
            <w:r>
              <w:t>Код</w:t>
            </w:r>
          </w:p>
        </w:tc>
        <w:tc>
          <w:tcPr>
            <w:tcW w:w="8289" w:type="dxa"/>
          </w:tcPr>
          <w:p w:rsidR="00F66FD5" w:rsidRDefault="00F66FD5" w:rsidP="008B64F4">
            <w:pPr>
              <w:pStyle w:val="ConsPlusNormal"/>
              <w:jc w:val="center"/>
            </w:pPr>
            <w:r>
              <w:t>Проверяемый элемент содержания</w:t>
            </w:r>
          </w:p>
        </w:tc>
      </w:tr>
      <w:tr w:rsidR="00F66FD5" w:rsidTr="00F66FD5">
        <w:tc>
          <w:tcPr>
            <w:tcW w:w="1458" w:type="dxa"/>
          </w:tcPr>
          <w:p w:rsidR="00F66FD5" w:rsidRDefault="00F66FD5" w:rsidP="008B64F4">
            <w:pPr>
              <w:pStyle w:val="ConsPlusNormal"/>
              <w:jc w:val="center"/>
            </w:pPr>
            <w:r>
              <w:t>1</w:t>
            </w:r>
          </w:p>
        </w:tc>
        <w:tc>
          <w:tcPr>
            <w:tcW w:w="8289" w:type="dxa"/>
          </w:tcPr>
          <w:p w:rsidR="00F66FD5" w:rsidRDefault="00F66FD5" w:rsidP="008B64F4">
            <w:pPr>
              <w:pStyle w:val="ConsPlusNormal"/>
              <w:jc w:val="both"/>
            </w:pPr>
            <w:r>
              <w:t>Человек в экономических отношениях</w:t>
            </w:r>
          </w:p>
        </w:tc>
      </w:tr>
      <w:tr w:rsidR="00F66FD5" w:rsidTr="00F66FD5">
        <w:tc>
          <w:tcPr>
            <w:tcW w:w="1458" w:type="dxa"/>
          </w:tcPr>
          <w:p w:rsidR="00F66FD5" w:rsidRDefault="00F66FD5" w:rsidP="008B64F4">
            <w:pPr>
              <w:pStyle w:val="ConsPlusNormal"/>
              <w:jc w:val="center"/>
            </w:pPr>
            <w:r>
              <w:t>1.1</w:t>
            </w:r>
          </w:p>
        </w:tc>
        <w:tc>
          <w:tcPr>
            <w:tcW w:w="8289" w:type="dxa"/>
          </w:tcPr>
          <w:p w:rsidR="00F66FD5" w:rsidRDefault="00F66FD5" w:rsidP="008B64F4">
            <w:pPr>
              <w:pStyle w:val="ConsPlusNormal"/>
              <w:jc w:val="both"/>
            </w:pPr>
            <w:r>
              <w:t>Экономическая жизнь общества. Потребности и ресурсы, ограниченность ресурсов. Экономический выбор</w:t>
            </w:r>
          </w:p>
        </w:tc>
      </w:tr>
      <w:tr w:rsidR="00F66FD5" w:rsidTr="00F66FD5">
        <w:tc>
          <w:tcPr>
            <w:tcW w:w="1458" w:type="dxa"/>
          </w:tcPr>
          <w:p w:rsidR="00F66FD5" w:rsidRDefault="00F66FD5" w:rsidP="008B64F4">
            <w:pPr>
              <w:pStyle w:val="ConsPlusNormal"/>
              <w:jc w:val="center"/>
            </w:pPr>
            <w:r>
              <w:t>1.2</w:t>
            </w:r>
          </w:p>
        </w:tc>
        <w:tc>
          <w:tcPr>
            <w:tcW w:w="8289" w:type="dxa"/>
          </w:tcPr>
          <w:p w:rsidR="00F66FD5" w:rsidRDefault="00F66FD5" w:rsidP="008B64F4">
            <w:pPr>
              <w:pStyle w:val="ConsPlusNormal"/>
              <w:jc w:val="both"/>
            </w:pPr>
            <w:r>
              <w:t>Производство - источник экономических благ. Факторы производства</w:t>
            </w:r>
          </w:p>
        </w:tc>
      </w:tr>
      <w:tr w:rsidR="00F66FD5" w:rsidTr="00F66FD5">
        <w:tc>
          <w:tcPr>
            <w:tcW w:w="1458" w:type="dxa"/>
          </w:tcPr>
          <w:p w:rsidR="00F66FD5" w:rsidRDefault="00F66FD5" w:rsidP="008B64F4">
            <w:pPr>
              <w:pStyle w:val="ConsPlusNormal"/>
              <w:jc w:val="center"/>
            </w:pPr>
            <w:r>
              <w:t>1.3</w:t>
            </w:r>
          </w:p>
        </w:tc>
        <w:tc>
          <w:tcPr>
            <w:tcW w:w="8289" w:type="dxa"/>
          </w:tcPr>
          <w:p w:rsidR="00F66FD5" w:rsidRDefault="00F66FD5" w:rsidP="008B64F4">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F66FD5" w:rsidTr="00F66FD5">
        <w:tc>
          <w:tcPr>
            <w:tcW w:w="1458" w:type="dxa"/>
          </w:tcPr>
          <w:p w:rsidR="00F66FD5" w:rsidRDefault="00F66FD5" w:rsidP="008B64F4">
            <w:pPr>
              <w:pStyle w:val="ConsPlusNormal"/>
              <w:jc w:val="center"/>
            </w:pPr>
            <w:r>
              <w:t>1.4</w:t>
            </w:r>
          </w:p>
        </w:tc>
        <w:tc>
          <w:tcPr>
            <w:tcW w:w="8289" w:type="dxa"/>
          </w:tcPr>
          <w:p w:rsidR="00F66FD5" w:rsidRDefault="00F66FD5" w:rsidP="008B64F4">
            <w:pPr>
              <w:pStyle w:val="ConsPlusNormal"/>
              <w:jc w:val="both"/>
            </w:pPr>
            <w:r>
              <w:t>Занятость и безработица</w:t>
            </w:r>
          </w:p>
        </w:tc>
      </w:tr>
      <w:tr w:rsidR="00F66FD5" w:rsidTr="00F66FD5">
        <w:tc>
          <w:tcPr>
            <w:tcW w:w="1458" w:type="dxa"/>
          </w:tcPr>
          <w:p w:rsidR="00F66FD5" w:rsidRDefault="00F66FD5" w:rsidP="008B64F4">
            <w:pPr>
              <w:pStyle w:val="ConsPlusNormal"/>
              <w:jc w:val="center"/>
            </w:pPr>
            <w:r>
              <w:t>1.5</w:t>
            </w:r>
          </w:p>
        </w:tc>
        <w:tc>
          <w:tcPr>
            <w:tcW w:w="8289" w:type="dxa"/>
          </w:tcPr>
          <w:p w:rsidR="00F66FD5" w:rsidRDefault="00F66FD5" w:rsidP="008B64F4">
            <w:pPr>
              <w:pStyle w:val="ConsPlusNormal"/>
              <w:jc w:val="both"/>
            </w:pPr>
            <w:r>
              <w:t>Экономическая система и ее функции. Собственность</w:t>
            </w:r>
          </w:p>
        </w:tc>
      </w:tr>
      <w:tr w:rsidR="00F66FD5" w:rsidTr="00F66FD5">
        <w:tc>
          <w:tcPr>
            <w:tcW w:w="1458" w:type="dxa"/>
          </w:tcPr>
          <w:p w:rsidR="00F66FD5" w:rsidRDefault="00F66FD5" w:rsidP="008B64F4">
            <w:pPr>
              <w:pStyle w:val="ConsPlusNormal"/>
              <w:jc w:val="center"/>
            </w:pPr>
            <w:r>
              <w:t>1.6</w:t>
            </w:r>
          </w:p>
        </w:tc>
        <w:tc>
          <w:tcPr>
            <w:tcW w:w="8289" w:type="dxa"/>
          </w:tcPr>
          <w:p w:rsidR="00F66FD5" w:rsidRDefault="00F66FD5" w:rsidP="008B64F4">
            <w:pPr>
              <w:pStyle w:val="ConsPlusNormal"/>
              <w:jc w:val="both"/>
            </w:pPr>
            <w:r>
              <w:t>Рыночная экономика. Конкуренция. Спрос и предложение</w:t>
            </w:r>
          </w:p>
        </w:tc>
      </w:tr>
      <w:tr w:rsidR="00F66FD5" w:rsidTr="00F66FD5">
        <w:tc>
          <w:tcPr>
            <w:tcW w:w="1458" w:type="dxa"/>
          </w:tcPr>
          <w:p w:rsidR="00F66FD5" w:rsidRDefault="00F66FD5" w:rsidP="008B64F4">
            <w:pPr>
              <w:pStyle w:val="ConsPlusNormal"/>
              <w:jc w:val="center"/>
            </w:pPr>
            <w:r>
              <w:t>1.7</w:t>
            </w:r>
          </w:p>
        </w:tc>
        <w:tc>
          <w:tcPr>
            <w:tcW w:w="8289" w:type="dxa"/>
          </w:tcPr>
          <w:p w:rsidR="00F66FD5" w:rsidRDefault="00F66FD5" w:rsidP="008B64F4">
            <w:pPr>
              <w:pStyle w:val="ConsPlusNormal"/>
              <w:jc w:val="both"/>
            </w:pPr>
            <w:r>
              <w:t>Рыночное равновесие. Невидимая рука рынка. Многообразие рынков</w:t>
            </w:r>
          </w:p>
        </w:tc>
      </w:tr>
      <w:tr w:rsidR="00F66FD5" w:rsidTr="00F66FD5">
        <w:tc>
          <w:tcPr>
            <w:tcW w:w="1458" w:type="dxa"/>
          </w:tcPr>
          <w:p w:rsidR="00F66FD5" w:rsidRDefault="00F66FD5" w:rsidP="008B64F4">
            <w:pPr>
              <w:pStyle w:val="ConsPlusNormal"/>
              <w:jc w:val="center"/>
            </w:pPr>
            <w:r>
              <w:t>1.8</w:t>
            </w:r>
          </w:p>
        </w:tc>
        <w:tc>
          <w:tcPr>
            <w:tcW w:w="8289" w:type="dxa"/>
          </w:tcPr>
          <w:p w:rsidR="00F66FD5" w:rsidRDefault="00F66FD5" w:rsidP="008B64F4">
            <w:pPr>
              <w:pStyle w:val="ConsPlusNormal"/>
              <w:jc w:val="both"/>
            </w:pPr>
            <w:r>
              <w:t>Предпринимательство. Виды и формы предпринимательской деятельности</w:t>
            </w:r>
          </w:p>
        </w:tc>
      </w:tr>
      <w:tr w:rsidR="00F66FD5" w:rsidTr="00F66FD5">
        <w:tc>
          <w:tcPr>
            <w:tcW w:w="1458" w:type="dxa"/>
          </w:tcPr>
          <w:p w:rsidR="00F66FD5" w:rsidRDefault="00F66FD5" w:rsidP="008B64F4">
            <w:pPr>
              <w:pStyle w:val="ConsPlusNormal"/>
              <w:jc w:val="center"/>
            </w:pPr>
            <w:r>
              <w:t>1.9</w:t>
            </w:r>
          </w:p>
        </w:tc>
        <w:tc>
          <w:tcPr>
            <w:tcW w:w="8289" w:type="dxa"/>
          </w:tcPr>
          <w:p w:rsidR="00F66FD5" w:rsidRDefault="00F66FD5" w:rsidP="008B64F4">
            <w:pPr>
              <w:pStyle w:val="ConsPlusNormal"/>
              <w:jc w:val="both"/>
            </w:pPr>
            <w:r>
              <w:t xml:space="preserve">Предприятие в экономике. Издержки, выручка и прибыль. Как повысить </w:t>
            </w:r>
            <w:r>
              <w:lastRenderedPageBreak/>
              <w:t>эффективность производства</w:t>
            </w:r>
          </w:p>
        </w:tc>
      </w:tr>
      <w:tr w:rsidR="00F66FD5" w:rsidTr="00F66FD5">
        <w:tc>
          <w:tcPr>
            <w:tcW w:w="1458" w:type="dxa"/>
          </w:tcPr>
          <w:p w:rsidR="00F66FD5" w:rsidRDefault="00F66FD5" w:rsidP="008B64F4">
            <w:pPr>
              <w:pStyle w:val="ConsPlusNormal"/>
              <w:jc w:val="center"/>
            </w:pPr>
            <w:r>
              <w:lastRenderedPageBreak/>
              <w:t>1.10</w:t>
            </w:r>
          </w:p>
        </w:tc>
        <w:tc>
          <w:tcPr>
            <w:tcW w:w="8289" w:type="dxa"/>
          </w:tcPr>
          <w:p w:rsidR="00F66FD5" w:rsidRDefault="00F66FD5" w:rsidP="008B64F4">
            <w:pPr>
              <w:pStyle w:val="ConsPlusNormal"/>
              <w:jc w:val="both"/>
            </w:pPr>
            <w:r>
              <w:t>Обмен. Торговля и ее формы</w:t>
            </w:r>
          </w:p>
        </w:tc>
      </w:tr>
      <w:tr w:rsidR="00F66FD5" w:rsidTr="00F66FD5">
        <w:tc>
          <w:tcPr>
            <w:tcW w:w="1458" w:type="dxa"/>
          </w:tcPr>
          <w:p w:rsidR="00F66FD5" w:rsidRDefault="00F66FD5" w:rsidP="008B64F4">
            <w:pPr>
              <w:pStyle w:val="ConsPlusNormal"/>
              <w:jc w:val="center"/>
            </w:pPr>
            <w:r>
              <w:t>1.11</w:t>
            </w:r>
          </w:p>
        </w:tc>
        <w:tc>
          <w:tcPr>
            <w:tcW w:w="8289" w:type="dxa"/>
          </w:tcPr>
          <w:p w:rsidR="00F66FD5" w:rsidRDefault="00F66FD5" w:rsidP="008B64F4">
            <w:pPr>
              <w:pStyle w:val="ConsPlusNormal"/>
              <w:jc w:val="both"/>
            </w:pPr>
            <w:r>
              <w:t>Деньги и их функции</w:t>
            </w:r>
          </w:p>
        </w:tc>
      </w:tr>
      <w:tr w:rsidR="00F66FD5" w:rsidTr="00F66FD5">
        <w:tc>
          <w:tcPr>
            <w:tcW w:w="1458" w:type="dxa"/>
          </w:tcPr>
          <w:p w:rsidR="00F66FD5" w:rsidRDefault="00F66FD5" w:rsidP="008B64F4">
            <w:pPr>
              <w:pStyle w:val="ConsPlusNormal"/>
              <w:jc w:val="center"/>
            </w:pPr>
            <w:r>
              <w:t>1.12</w:t>
            </w:r>
          </w:p>
        </w:tc>
        <w:tc>
          <w:tcPr>
            <w:tcW w:w="8289" w:type="dxa"/>
          </w:tcPr>
          <w:p w:rsidR="00F66FD5" w:rsidRDefault="00F66FD5" w:rsidP="008B64F4">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w:t>
            </w:r>
          </w:p>
        </w:tc>
      </w:tr>
      <w:tr w:rsidR="00F66FD5" w:rsidTr="00F66FD5">
        <w:tc>
          <w:tcPr>
            <w:tcW w:w="1458" w:type="dxa"/>
          </w:tcPr>
          <w:p w:rsidR="00F66FD5" w:rsidRDefault="00F66FD5" w:rsidP="008B64F4">
            <w:pPr>
              <w:pStyle w:val="ConsPlusNormal"/>
              <w:jc w:val="center"/>
            </w:pPr>
            <w:r>
              <w:t>1.13</w:t>
            </w:r>
          </w:p>
        </w:tc>
        <w:tc>
          <w:tcPr>
            <w:tcW w:w="8289" w:type="dxa"/>
          </w:tcPr>
          <w:p w:rsidR="00F66FD5" w:rsidRDefault="00F66FD5" w:rsidP="008B64F4">
            <w:pPr>
              <w:pStyle w:val="ConsPlusNormal"/>
              <w:jc w:val="both"/>
            </w:pPr>
            <w:r>
              <w:t>Основные типы финансовых инструментов: акции и облигации</w:t>
            </w:r>
          </w:p>
        </w:tc>
      </w:tr>
      <w:tr w:rsidR="00F66FD5" w:rsidTr="00F66FD5">
        <w:tc>
          <w:tcPr>
            <w:tcW w:w="1458" w:type="dxa"/>
          </w:tcPr>
          <w:p w:rsidR="00F66FD5" w:rsidRDefault="00F66FD5" w:rsidP="008B64F4">
            <w:pPr>
              <w:pStyle w:val="ConsPlusNormal"/>
              <w:jc w:val="center"/>
            </w:pPr>
            <w:r>
              <w:t>1.14</w:t>
            </w:r>
          </w:p>
        </w:tc>
        <w:tc>
          <w:tcPr>
            <w:tcW w:w="8289" w:type="dxa"/>
          </w:tcPr>
          <w:p w:rsidR="00F66FD5" w:rsidRDefault="00F66FD5" w:rsidP="008B64F4">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F66FD5" w:rsidTr="00F66FD5">
        <w:tc>
          <w:tcPr>
            <w:tcW w:w="1458" w:type="dxa"/>
          </w:tcPr>
          <w:p w:rsidR="00F66FD5" w:rsidRDefault="00F66FD5" w:rsidP="008B64F4">
            <w:pPr>
              <w:pStyle w:val="ConsPlusNormal"/>
              <w:jc w:val="center"/>
            </w:pPr>
            <w:r>
              <w:t>1.15</w:t>
            </w:r>
          </w:p>
        </w:tc>
        <w:tc>
          <w:tcPr>
            <w:tcW w:w="8289" w:type="dxa"/>
          </w:tcPr>
          <w:p w:rsidR="00F66FD5" w:rsidRDefault="00F66FD5" w:rsidP="008B64F4">
            <w:pPr>
              <w:pStyle w:val="ConsPlusNormal"/>
              <w:jc w:val="both"/>
            </w:pPr>
            <w:r>
              <w:t>Страховые услуги. Защита прав потребителя финансовых услуг</w:t>
            </w:r>
          </w:p>
        </w:tc>
      </w:tr>
      <w:tr w:rsidR="00F66FD5" w:rsidTr="00F66FD5">
        <w:tc>
          <w:tcPr>
            <w:tcW w:w="1458" w:type="dxa"/>
          </w:tcPr>
          <w:p w:rsidR="00F66FD5" w:rsidRDefault="00F66FD5" w:rsidP="008B64F4">
            <w:pPr>
              <w:pStyle w:val="ConsPlusNormal"/>
              <w:jc w:val="center"/>
            </w:pPr>
            <w:r>
              <w:t>1.16</w:t>
            </w:r>
          </w:p>
        </w:tc>
        <w:tc>
          <w:tcPr>
            <w:tcW w:w="8289" w:type="dxa"/>
          </w:tcPr>
          <w:p w:rsidR="00F66FD5" w:rsidRDefault="00F66FD5" w:rsidP="008B64F4">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w:t>
            </w:r>
          </w:p>
        </w:tc>
      </w:tr>
      <w:tr w:rsidR="00F66FD5" w:rsidTr="00F66FD5">
        <w:tc>
          <w:tcPr>
            <w:tcW w:w="1458" w:type="dxa"/>
          </w:tcPr>
          <w:p w:rsidR="00F66FD5" w:rsidRDefault="00F66FD5" w:rsidP="008B64F4">
            <w:pPr>
              <w:pStyle w:val="ConsPlusNormal"/>
              <w:jc w:val="center"/>
            </w:pPr>
            <w:r>
              <w:t>1.17</w:t>
            </w:r>
          </w:p>
        </w:tc>
        <w:tc>
          <w:tcPr>
            <w:tcW w:w="8289" w:type="dxa"/>
          </w:tcPr>
          <w:p w:rsidR="00F66FD5" w:rsidRDefault="00F66FD5" w:rsidP="008B64F4">
            <w:pPr>
              <w:pStyle w:val="ConsPlusNormal"/>
              <w:jc w:val="both"/>
            </w:pPr>
            <w:r>
              <w:t>Источники доходов и расходов семьи. Семейный бюджет. Личный финансовый план. Способы и формы сбережений</w:t>
            </w:r>
          </w:p>
        </w:tc>
      </w:tr>
      <w:tr w:rsidR="00F66FD5" w:rsidTr="00F66FD5">
        <w:tc>
          <w:tcPr>
            <w:tcW w:w="1458" w:type="dxa"/>
          </w:tcPr>
          <w:p w:rsidR="00F66FD5" w:rsidRDefault="00F66FD5" w:rsidP="008B64F4">
            <w:pPr>
              <w:pStyle w:val="ConsPlusNormal"/>
              <w:jc w:val="center"/>
            </w:pPr>
            <w:r>
              <w:t>1.18</w:t>
            </w:r>
          </w:p>
        </w:tc>
        <w:tc>
          <w:tcPr>
            <w:tcW w:w="8289" w:type="dxa"/>
          </w:tcPr>
          <w:p w:rsidR="00F66FD5" w:rsidRDefault="00F66FD5" w:rsidP="008B64F4">
            <w:pPr>
              <w:pStyle w:val="ConsPlusNormal"/>
              <w:jc w:val="both"/>
            </w:pPr>
            <w:r>
              <w:t>Экономические цели и функции государства</w:t>
            </w:r>
          </w:p>
        </w:tc>
      </w:tr>
      <w:tr w:rsidR="00F66FD5" w:rsidTr="00F66FD5">
        <w:tc>
          <w:tcPr>
            <w:tcW w:w="1458" w:type="dxa"/>
          </w:tcPr>
          <w:p w:rsidR="00F66FD5" w:rsidRDefault="00F66FD5" w:rsidP="008B64F4">
            <w:pPr>
              <w:pStyle w:val="ConsPlusNormal"/>
              <w:jc w:val="center"/>
            </w:pPr>
            <w:r>
              <w:t>1.19</w:t>
            </w:r>
          </w:p>
        </w:tc>
        <w:tc>
          <w:tcPr>
            <w:tcW w:w="8289" w:type="dxa"/>
          </w:tcPr>
          <w:p w:rsidR="00F66FD5" w:rsidRDefault="00F66FD5" w:rsidP="008B64F4">
            <w:pPr>
              <w:pStyle w:val="ConsPlusNormal"/>
              <w:jc w:val="both"/>
            </w:pPr>
            <w:r>
              <w:t>Налоги</w:t>
            </w:r>
          </w:p>
        </w:tc>
      </w:tr>
      <w:tr w:rsidR="00F66FD5" w:rsidTr="00F66FD5">
        <w:tc>
          <w:tcPr>
            <w:tcW w:w="1458" w:type="dxa"/>
          </w:tcPr>
          <w:p w:rsidR="00F66FD5" w:rsidRDefault="00F66FD5" w:rsidP="008B64F4">
            <w:pPr>
              <w:pStyle w:val="ConsPlusNormal"/>
              <w:jc w:val="center"/>
            </w:pPr>
            <w:r>
              <w:t>1.20</w:t>
            </w:r>
          </w:p>
        </w:tc>
        <w:tc>
          <w:tcPr>
            <w:tcW w:w="8289" w:type="dxa"/>
          </w:tcPr>
          <w:p w:rsidR="00F66FD5" w:rsidRDefault="00F66FD5" w:rsidP="008B64F4">
            <w:pPr>
              <w:pStyle w:val="ConsPlusNormal"/>
              <w:jc w:val="both"/>
            </w:pPr>
            <w:r>
              <w:t>Доходы и расходы государства. Государственный бюджет</w:t>
            </w:r>
          </w:p>
        </w:tc>
      </w:tr>
      <w:tr w:rsidR="00F66FD5" w:rsidTr="00F66FD5">
        <w:tc>
          <w:tcPr>
            <w:tcW w:w="1458" w:type="dxa"/>
          </w:tcPr>
          <w:p w:rsidR="00F66FD5" w:rsidRDefault="00F66FD5" w:rsidP="008B64F4">
            <w:pPr>
              <w:pStyle w:val="ConsPlusNormal"/>
              <w:jc w:val="center"/>
            </w:pPr>
            <w:r>
              <w:t>1.21</w:t>
            </w:r>
          </w:p>
        </w:tc>
        <w:tc>
          <w:tcPr>
            <w:tcW w:w="8289" w:type="dxa"/>
          </w:tcPr>
          <w:p w:rsidR="00F66FD5" w:rsidRDefault="00F66FD5" w:rsidP="008B64F4">
            <w:pPr>
              <w:pStyle w:val="ConsPlusNormal"/>
              <w:jc w:val="both"/>
            </w:pPr>
            <w:r>
              <w:t>Государственная бюджетная и денежно-кредитная политика Российской Федерации. Государственная политика по развитию конкуренции</w:t>
            </w:r>
          </w:p>
        </w:tc>
      </w:tr>
      <w:tr w:rsidR="00F66FD5" w:rsidTr="00F66FD5">
        <w:tc>
          <w:tcPr>
            <w:tcW w:w="1458" w:type="dxa"/>
          </w:tcPr>
          <w:p w:rsidR="00F66FD5" w:rsidRDefault="00F66FD5" w:rsidP="008B64F4">
            <w:pPr>
              <w:pStyle w:val="ConsPlusNormal"/>
              <w:jc w:val="center"/>
            </w:pPr>
            <w:r>
              <w:t>2</w:t>
            </w:r>
          </w:p>
        </w:tc>
        <w:tc>
          <w:tcPr>
            <w:tcW w:w="8289" w:type="dxa"/>
          </w:tcPr>
          <w:p w:rsidR="00F66FD5" w:rsidRDefault="00F66FD5" w:rsidP="008B64F4">
            <w:pPr>
              <w:pStyle w:val="ConsPlusNormal"/>
              <w:jc w:val="both"/>
            </w:pPr>
            <w:r>
              <w:t>Человек в мире культуры</w:t>
            </w:r>
          </w:p>
        </w:tc>
      </w:tr>
      <w:tr w:rsidR="00F66FD5" w:rsidTr="00F66FD5">
        <w:tc>
          <w:tcPr>
            <w:tcW w:w="1458" w:type="dxa"/>
          </w:tcPr>
          <w:p w:rsidR="00F66FD5" w:rsidRDefault="00F66FD5" w:rsidP="008B64F4">
            <w:pPr>
              <w:pStyle w:val="ConsPlusNormal"/>
              <w:jc w:val="center"/>
            </w:pPr>
            <w:r>
              <w:t>2.1</w:t>
            </w:r>
          </w:p>
        </w:tc>
        <w:tc>
          <w:tcPr>
            <w:tcW w:w="8289" w:type="dxa"/>
          </w:tcPr>
          <w:p w:rsidR="00F66FD5" w:rsidRDefault="00F66FD5" w:rsidP="008B64F4">
            <w:pPr>
              <w:pStyle w:val="ConsPlusNormal"/>
              <w:jc w:val="both"/>
            </w:pPr>
            <w:r>
              <w:t>Культура, ее многообразие и формы. Влияние духовной культуры на формирование личности. Современная молодежная культура</w:t>
            </w:r>
          </w:p>
        </w:tc>
      </w:tr>
      <w:tr w:rsidR="00F66FD5" w:rsidTr="00F66FD5">
        <w:tc>
          <w:tcPr>
            <w:tcW w:w="1458" w:type="dxa"/>
          </w:tcPr>
          <w:p w:rsidR="00F66FD5" w:rsidRDefault="00F66FD5" w:rsidP="008B64F4">
            <w:pPr>
              <w:pStyle w:val="ConsPlusNormal"/>
              <w:jc w:val="center"/>
            </w:pPr>
            <w:r>
              <w:t>2.2</w:t>
            </w:r>
          </w:p>
        </w:tc>
        <w:tc>
          <w:tcPr>
            <w:tcW w:w="8289" w:type="dxa"/>
          </w:tcPr>
          <w:p w:rsidR="00F66FD5" w:rsidRDefault="00F66FD5" w:rsidP="008B64F4">
            <w:pPr>
              <w:pStyle w:val="ConsPlusNormal"/>
              <w:jc w:val="both"/>
            </w:pPr>
            <w:r>
              <w:t>Наука. Естественные и социально-гуманитарные науки. Роль науки в развитии общества</w:t>
            </w:r>
          </w:p>
        </w:tc>
      </w:tr>
      <w:tr w:rsidR="00F66FD5" w:rsidTr="00F66FD5">
        <w:tc>
          <w:tcPr>
            <w:tcW w:w="1458" w:type="dxa"/>
          </w:tcPr>
          <w:p w:rsidR="00F66FD5" w:rsidRDefault="00F66FD5" w:rsidP="008B64F4">
            <w:pPr>
              <w:pStyle w:val="ConsPlusNormal"/>
              <w:jc w:val="center"/>
            </w:pPr>
            <w:r>
              <w:t>2.3</w:t>
            </w:r>
          </w:p>
        </w:tc>
        <w:tc>
          <w:tcPr>
            <w:tcW w:w="8289" w:type="dxa"/>
          </w:tcPr>
          <w:p w:rsidR="00F66FD5" w:rsidRDefault="00F66FD5" w:rsidP="008B64F4">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F66FD5" w:rsidTr="00F66FD5">
        <w:tc>
          <w:tcPr>
            <w:tcW w:w="1458" w:type="dxa"/>
          </w:tcPr>
          <w:p w:rsidR="00F66FD5" w:rsidRDefault="00F66FD5" w:rsidP="008B64F4">
            <w:pPr>
              <w:pStyle w:val="ConsPlusNormal"/>
              <w:jc w:val="center"/>
            </w:pPr>
            <w:r>
              <w:t>2.4</w:t>
            </w:r>
          </w:p>
        </w:tc>
        <w:tc>
          <w:tcPr>
            <w:tcW w:w="8289" w:type="dxa"/>
          </w:tcPr>
          <w:p w:rsidR="00F66FD5" w:rsidRDefault="00F66FD5" w:rsidP="008B64F4">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F66FD5" w:rsidTr="00F66FD5">
        <w:tc>
          <w:tcPr>
            <w:tcW w:w="1458" w:type="dxa"/>
          </w:tcPr>
          <w:p w:rsidR="00F66FD5" w:rsidRDefault="00F66FD5" w:rsidP="008B64F4">
            <w:pPr>
              <w:pStyle w:val="ConsPlusNormal"/>
              <w:jc w:val="center"/>
            </w:pPr>
            <w:r>
              <w:t>2.5</w:t>
            </w:r>
          </w:p>
        </w:tc>
        <w:tc>
          <w:tcPr>
            <w:tcW w:w="8289" w:type="dxa"/>
          </w:tcPr>
          <w:p w:rsidR="00F66FD5" w:rsidRDefault="00F66FD5" w:rsidP="008B64F4">
            <w:pPr>
              <w:pStyle w:val="ConsPlusNormal"/>
              <w:jc w:val="both"/>
            </w:pPr>
            <w:r>
              <w:t>Что такое искусство. Виды искусств. Роль искусства в жизни человека и общества</w:t>
            </w:r>
          </w:p>
        </w:tc>
      </w:tr>
      <w:tr w:rsidR="00F66FD5" w:rsidTr="00F66FD5">
        <w:tc>
          <w:tcPr>
            <w:tcW w:w="1458" w:type="dxa"/>
          </w:tcPr>
          <w:p w:rsidR="00F66FD5" w:rsidRDefault="00F66FD5" w:rsidP="008B64F4">
            <w:pPr>
              <w:pStyle w:val="ConsPlusNormal"/>
              <w:jc w:val="center"/>
            </w:pPr>
            <w:r>
              <w:t>2.6</w:t>
            </w:r>
          </w:p>
        </w:tc>
        <w:tc>
          <w:tcPr>
            <w:tcW w:w="8289" w:type="dxa"/>
          </w:tcPr>
          <w:p w:rsidR="00F66FD5" w:rsidRDefault="00F66FD5" w:rsidP="008B64F4">
            <w:pPr>
              <w:pStyle w:val="ConsPlusNormal"/>
              <w:jc w:val="both"/>
            </w:pPr>
            <w: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F66FD5" w:rsidRDefault="00F66FD5" w:rsidP="00F66FD5">
      <w:pPr>
        <w:pStyle w:val="ConsPlusNormal"/>
        <w:ind w:firstLine="540"/>
        <w:jc w:val="both"/>
      </w:pPr>
    </w:p>
    <w:p w:rsidR="00F66FD5" w:rsidRDefault="00F66FD5" w:rsidP="00F66FD5">
      <w:pPr>
        <w:pStyle w:val="ConsPlusNormal"/>
        <w:jc w:val="right"/>
      </w:pPr>
      <w:r>
        <w:t>Таблица 19.6</w:t>
      </w:r>
    </w:p>
    <w:p w:rsidR="00F66FD5" w:rsidRDefault="00F66FD5" w:rsidP="00F66FD5">
      <w:pPr>
        <w:pStyle w:val="ConsPlusNormal"/>
        <w:jc w:val="center"/>
      </w:pPr>
      <w:r>
        <w:t xml:space="preserve">Проверяемые требования к результатам освоения </w:t>
      </w:r>
      <w:proofErr w:type="gramStart"/>
      <w:r>
        <w:t>основной</w:t>
      </w:r>
      <w:proofErr w:type="gramEnd"/>
    </w:p>
    <w:p w:rsidR="00F66FD5" w:rsidRDefault="00F66FD5" w:rsidP="00F66FD5">
      <w:pPr>
        <w:pStyle w:val="ConsPlusNormal"/>
        <w:jc w:val="center"/>
      </w:pPr>
      <w:r>
        <w:t>образовательной программы (9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528"/>
        <w:gridCol w:w="8219"/>
      </w:tblGrid>
      <w:tr w:rsidR="00F66FD5" w:rsidTr="00F66FD5">
        <w:tc>
          <w:tcPr>
            <w:tcW w:w="1528" w:type="dxa"/>
          </w:tcPr>
          <w:p w:rsidR="00F66FD5" w:rsidRDefault="00F66FD5" w:rsidP="00A11E71">
            <w:pPr>
              <w:pStyle w:val="ConsPlusNormal"/>
              <w:jc w:val="center"/>
            </w:pPr>
            <w:r>
              <w:t>Код проверяемого результата</w:t>
            </w:r>
          </w:p>
        </w:tc>
        <w:tc>
          <w:tcPr>
            <w:tcW w:w="8219" w:type="dxa"/>
          </w:tcPr>
          <w:p w:rsidR="00F66FD5" w:rsidRDefault="00F66FD5" w:rsidP="00A11E7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FD5" w:rsidTr="00F66FD5">
        <w:tc>
          <w:tcPr>
            <w:tcW w:w="1528" w:type="dxa"/>
          </w:tcPr>
          <w:p w:rsidR="00F66FD5" w:rsidRDefault="00F66FD5" w:rsidP="00A11E71">
            <w:pPr>
              <w:pStyle w:val="ConsPlusNormal"/>
              <w:jc w:val="center"/>
            </w:pPr>
            <w:r>
              <w:t>1</w:t>
            </w:r>
          </w:p>
        </w:tc>
        <w:tc>
          <w:tcPr>
            <w:tcW w:w="8219" w:type="dxa"/>
          </w:tcPr>
          <w:p w:rsidR="00F66FD5" w:rsidRDefault="00F66FD5" w:rsidP="00A11E71">
            <w:pPr>
              <w:pStyle w:val="ConsPlusNormal"/>
              <w:jc w:val="both"/>
            </w:pPr>
            <w:r>
              <w:t>По теме "Человек в политическом измерении"</w:t>
            </w:r>
          </w:p>
        </w:tc>
      </w:tr>
      <w:tr w:rsidR="00F66FD5" w:rsidTr="00F66FD5">
        <w:tc>
          <w:tcPr>
            <w:tcW w:w="1528" w:type="dxa"/>
          </w:tcPr>
          <w:p w:rsidR="00F66FD5" w:rsidRDefault="00F66FD5" w:rsidP="00A11E71">
            <w:pPr>
              <w:pStyle w:val="ConsPlusNormal"/>
              <w:jc w:val="center"/>
            </w:pPr>
            <w:r>
              <w:t>1.1</w:t>
            </w:r>
          </w:p>
        </w:tc>
        <w:tc>
          <w:tcPr>
            <w:tcW w:w="8219" w:type="dxa"/>
          </w:tcPr>
          <w:p w:rsidR="00F66FD5" w:rsidRDefault="00F66FD5" w:rsidP="00A11E71">
            <w:pPr>
              <w:pStyle w:val="ConsPlusNormal"/>
              <w:jc w:val="both"/>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F66FD5" w:rsidTr="00F66FD5">
        <w:tc>
          <w:tcPr>
            <w:tcW w:w="1528" w:type="dxa"/>
          </w:tcPr>
          <w:p w:rsidR="00F66FD5" w:rsidRDefault="00F66FD5" w:rsidP="00A11E71">
            <w:pPr>
              <w:pStyle w:val="ConsPlusNormal"/>
              <w:jc w:val="center"/>
            </w:pPr>
            <w:r>
              <w:t>1.2</w:t>
            </w:r>
          </w:p>
        </w:tc>
        <w:tc>
          <w:tcPr>
            <w:tcW w:w="8219" w:type="dxa"/>
          </w:tcPr>
          <w:p w:rsidR="00F66FD5" w:rsidRDefault="00F66FD5" w:rsidP="00A11E71">
            <w:pPr>
              <w:pStyle w:val="ConsPlusNormal"/>
              <w:jc w:val="both"/>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F66FD5" w:rsidTr="00F66FD5">
        <w:tc>
          <w:tcPr>
            <w:tcW w:w="1528" w:type="dxa"/>
          </w:tcPr>
          <w:p w:rsidR="00F66FD5" w:rsidRDefault="00F66FD5" w:rsidP="00A11E71">
            <w:pPr>
              <w:pStyle w:val="ConsPlusNormal"/>
              <w:jc w:val="center"/>
            </w:pPr>
            <w:r>
              <w:t>1.3</w:t>
            </w:r>
          </w:p>
        </w:tc>
        <w:tc>
          <w:tcPr>
            <w:tcW w:w="8219" w:type="dxa"/>
          </w:tcPr>
          <w:p w:rsidR="00F66FD5" w:rsidRDefault="00F66FD5" w:rsidP="00A11E71">
            <w:pPr>
              <w:pStyle w:val="ConsPlusNormal"/>
              <w:jc w:val="both"/>
            </w:pPr>
            <w:r>
              <w:t>Приводить примеры госуда</w:t>
            </w:r>
            <w:proofErr w:type="gramStart"/>
            <w:r>
              <w:t>рств с р</w:t>
            </w:r>
            <w:proofErr w:type="gramEnd"/>
            <w:r>
              <w:t>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F66FD5" w:rsidTr="00F66FD5">
        <w:tc>
          <w:tcPr>
            <w:tcW w:w="1528" w:type="dxa"/>
          </w:tcPr>
          <w:p w:rsidR="00F66FD5" w:rsidRDefault="00F66FD5" w:rsidP="00A11E71">
            <w:pPr>
              <w:pStyle w:val="ConsPlusNormal"/>
              <w:jc w:val="center"/>
            </w:pPr>
            <w:r>
              <w:t>1.4</w:t>
            </w:r>
          </w:p>
        </w:tc>
        <w:tc>
          <w:tcPr>
            <w:tcW w:w="8219" w:type="dxa"/>
          </w:tcPr>
          <w:p w:rsidR="00F66FD5" w:rsidRDefault="00F66FD5" w:rsidP="00A11E71">
            <w:pPr>
              <w:pStyle w:val="ConsPlusNormal"/>
              <w:jc w:val="both"/>
            </w:pPr>
            <w: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F66FD5" w:rsidTr="00F66FD5">
        <w:tc>
          <w:tcPr>
            <w:tcW w:w="1528" w:type="dxa"/>
          </w:tcPr>
          <w:p w:rsidR="00F66FD5" w:rsidRDefault="00F66FD5" w:rsidP="00A11E71">
            <w:pPr>
              <w:pStyle w:val="ConsPlusNormal"/>
              <w:jc w:val="center"/>
            </w:pPr>
            <w:r>
              <w:t>1.5</w:t>
            </w:r>
          </w:p>
        </w:tc>
        <w:tc>
          <w:tcPr>
            <w:tcW w:w="8219" w:type="dxa"/>
          </w:tcPr>
          <w:p w:rsidR="00F66FD5" w:rsidRDefault="00F66FD5" w:rsidP="00A11E71">
            <w:pPr>
              <w:pStyle w:val="ConsPlusNormal"/>
              <w:jc w:val="both"/>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F66FD5" w:rsidTr="00F66FD5">
        <w:tc>
          <w:tcPr>
            <w:tcW w:w="1528" w:type="dxa"/>
          </w:tcPr>
          <w:p w:rsidR="00F66FD5" w:rsidRDefault="00F66FD5" w:rsidP="00A11E71">
            <w:pPr>
              <w:pStyle w:val="ConsPlusNormal"/>
              <w:jc w:val="center"/>
            </w:pPr>
            <w:r>
              <w:t>1.6</w:t>
            </w:r>
          </w:p>
        </w:tc>
        <w:tc>
          <w:tcPr>
            <w:tcW w:w="8219" w:type="dxa"/>
          </w:tcPr>
          <w:p w:rsidR="00F66FD5" w:rsidRDefault="00F66FD5" w:rsidP="00A11E71">
            <w:pPr>
              <w:pStyle w:val="ConsPlusNormal"/>
              <w:jc w:val="both"/>
            </w:pPr>
            <w:r>
              <w:t xml:space="preserve">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w:t>
            </w:r>
            <w:r>
              <w:lastRenderedPageBreak/>
              <w:t>государстве</w:t>
            </w:r>
          </w:p>
        </w:tc>
      </w:tr>
      <w:tr w:rsidR="00F66FD5" w:rsidTr="00F66FD5">
        <w:tc>
          <w:tcPr>
            <w:tcW w:w="1528" w:type="dxa"/>
          </w:tcPr>
          <w:p w:rsidR="00F66FD5" w:rsidRDefault="00F66FD5" w:rsidP="00A11E71">
            <w:pPr>
              <w:pStyle w:val="ConsPlusNormal"/>
              <w:jc w:val="center"/>
            </w:pPr>
            <w:r>
              <w:lastRenderedPageBreak/>
              <w:t>1.7</w:t>
            </w:r>
          </w:p>
        </w:tc>
        <w:tc>
          <w:tcPr>
            <w:tcW w:w="8219" w:type="dxa"/>
          </w:tcPr>
          <w:p w:rsidR="00F66FD5" w:rsidRDefault="00F66FD5" w:rsidP="00A11E71">
            <w:pPr>
              <w:pStyle w:val="ConsPlusNormal"/>
              <w:jc w:val="both"/>
            </w:pPr>
            <w:proofErr w:type="gramStart"/>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roofErr w:type="gramEnd"/>
          </w:p>
        </w:tc>
      </w:tr>
      <w:tr w:rsidR="00F66FD5" w:rsidTr="00F66FD5">
        <w:tc>
          <w:tcPr>
            <w:tcW w:w="1528" w:type="dxa"/>
          </w:tcPr>
          <w:p w:rsidR="00F66FD5" w:rsidRDefault="00F66FD5" w:rsidP="00A11E71">
            <w:pPr>
              <w:pStyle w:val="ConsPlusNormal"/>
              <w:jc w:val="center"/>
            </w:pPr>
            <w:r>
              <w:t>1.8</w:t>
            </w:r>
          </w:p>
        </w:tc>
        <w:tc>
          <w:tcPr>
            <w:tcW w:w="8219" w:type="dxa"/>
          </w:tcPr>
          <w:p w:rsidR="00F66FD5" w:rsidRDefault="00F66FD5" w:rsidP="00A11E71">
            <w:pPr>
              <w:pStyle w:val="ConsPlusNormal"/>
              <w:jc w:val="both"/>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F66FD5" w:rsidTr="00F66FD5">
        <w:tc>
          <w:tcPr>
            <w:tcW w:w="1528" w:type="dxa"/>
          </w:tcPr>
          <w:p w:rsidR="00F66FD5" w:rsidRDefault="00F66FD5" w:rsidP="00A11E71">
            <w:pPr>
              <w:pStyle w:val="ConsPlusNormal"/>
              <w:jc w:val="center"/>
            </w:pPr>
            <w:r>
              <w:t>1.9</w:t>
            </w:r>
          </w:p>
        </w:tc>
        <w:tc>
          <w:tcPr>
            <w:tcW w:w="8219" w:type="dxa"/>
          </w:tcPr>
          <w:p w:rsidR="00F66FD5" w:rsidRDefault="00F66FD5" w:rsidP="00A11E71">
            <w:pPr>
              <w:pStyle w:val="ConsPlusNormal"/>
              <w:jc w:val="both"/>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F66FD5" w:rsidTr="00F66FD5">
        <w:tc>
          <w:tcPr>
            <w:tcW w:w="1528" w:type="dxa"/>
          </w:tcPr>
          <w:p w:rsidR="00F66FD5" w:rsidRDefault="00F66FD5" w:rsidP="00A11E71">
            <w:pPr>
              <w:pStyle w:val="ConsPlusNormal"/>
              <w:jc w:val="center"/>
            </w:pPr>
            <w:r>
              <w:t>1.10</w:t>
            </w:r>
          </w:p>
        </w:tc>
        <w:tc>
          <w:tcPr>
            <w:tcW w:w="8219" w:type="dxa"/>
          </w:tcPr>
          <w:p w:rsidR="00F66FD5" w:rsidRDefault="00F66FD5" w:rsidP="00A11E71">
            <w:pPr>
              <w:pStyle w:val="ConsPlusNormal"/>
              <w:jc w:val="both"/>
            </w:pPr>
            <w:r>
              <w:t xml:space="preserve">Овладевать смысловым чтением фрагментов </w:t>
            </w:r>
            <w:hyperlink r:id="rId115">
              <w:r>
                <w:rPr>
                  <w:color w:val="0000FF"/>
                </w:rPr>
                <w:t>Конституции</w:t>
              </w:r>
            </w:hyperlink>
            <w:r>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F66FD5" w:rsidTr="00F66FD5">
        <w:tc>
          <w:tcPr>
            <w:tcW w:w="1528" w:type="dxa"/>
          </w:tcPr>
          <w:p w:rsidR="00F66FD5" w:rsidRDefault="00F66FD5" w:rsidP="00A11E71">
            <w:pPr>
              <w:pStyle w:val="ConsPlusNormal"/>
              <w:jc w:val="center"/>
            </w:pPr>
            <w:r>
              <w:t>1.11</w:t>
            </w:r>
          </w:p>
        </w:tc>
        <w:tc>
          <w:tcPr>
            <w:tcW w:w="8219" w:type="dxa"/>
          </w:tcPr>
          <w:p w:rsidR="00F66FD5" w:rsidRDefault="00F66FD5" w:rsidP="00A11E71">
            <w:pPr>
              <w:pStyle w:val="ConsPlusNormal"/>
              <w:jc w:val="both"/>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F66FD5" w:rsidTr="00F66FD5">
        <w:tc>
          <w:tcPr>
            <w:tcW w:w="1528" w:type="dxa"/>
          </w:tcPr>
          <w:p w:rsidR="00F66FD5" w:rsidRDefault="00F66FD5" w:rsidP="00A11E71">
            <w:pPr>
              <w:pStyle w:val="ConsPlusNormal"/>
              <w:jc w:val="center"/>
            </w:pPr>
            <w:r>
              <w:t>1.12</w:t>
            </w:r>
          </w:p>
        </w:tc>
        <w:tc>
          <w:tcPr>
            <w:tcW w:w="8219" w:type="dxa"/>
          </w:tcPr>
          <w:p w:rsidR="00F66FD5" w:rsidRDefault="00F66FD5" w:rsidP="00A11E71">
            <w:pPr>
              <w:pStyle w:val="ConsPlusNormal"/>
              <w:jc w:val="both"/>
            </w:pPr>
            <w: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F66FD5" w:rsidTr="00F66FD5">
        <w:tc>
          <w:tcPr>
            <w:tcW w:w="1528" w:type="dxa"/>
          </w:tcPr>
          <w:p w:rsidR="00F66FD5" w:rsidRDefault="00F66FD5" w:rsidP="00A11E71">
            <w:pPr>
              <w:pStyle w:val="ConsPlusNormal"/>
              <w:jc w:val="center"/>
            </w:pPr>
            <w:r>
              <w:t>1.13</w:t>
            </w:r>
          </w:p>
        </w:tc>
        <w:tc>
          <w:tcPr>
            <w:tcW w:w="8219" w:type="dxa"/>
          </w:tcPr>
          <w:p w:rsidR="00F66FD5" w:rsidRDefault="00F66FD5" w:rsidP="00A11E71">
            <w:pPr>
              <w:pStyle w:val="ConsPlusNormal"/>
              <w:jc w:val="both"/>
            </w:pPr>
            <w: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F66FD5" w:rsidTr="00F66FD5">
        <w:tc>
          <w:tcPr>
            <w:tcW w:w="1528" w:type="dxa"/>
          </w:tcPr>
          <w:p w:rsidR="00F66FD5" w:rsidRDefault="00F66FD5" w:rsidP="00A11E71">
            <w:pPr>
              <w:pStyle w:val="ConsPlusNormal"/>
              <w:jc w:val="center"/>
            </w:pPr>
            <w:r>
              <w:t>1.14</w:t>
            </w:r>
          </w:p>
        </w:tc>
        <w:tc>
          <w:tcPr>
            <w:tcW w:w="8219" w:type="dxa"/>
          </w:tcPr>
          <w:p w:rsidR="00F66FD5" w:rsidRDefault="00F66FD5" w:rsidP="00A11E71">
            <w:pPr>
              <w:pStyle w:val="ConsPlusNormal"/>
              <w:jc w:val="both"/>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F66FD5" w:rsidTr="00F66FD5">
        <w:tc>
          <w:tcPr>
            <w:tcW w:w="1528" w:type="dxa"/>
          </w:tcPr>
          <w:p w:rsidR="00F66FD5" w:rsidRDefault="00F66FD5" w:rsidP="00A11E71">
            <w:pPr>
              <w:pStyle w:val="ConsPlusNormal"/>
              <w:jc w:val="center"/>
            </w:pPr>
            <w:r>
              <w:t>1.15</w:t>
            </w:r>
          </w:p>
        </w:tc>
        <w:tc>
          <w:tcPr>
            <w:tcW w:w="8219" w:type="dxa"/>
          </w:tcPr>
          <w:p w:rsidR="00F66FD5" w:rsidRDefault="00F66FD5" w:rsidP="00A11E71">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F66FD5" w:rsidTr="00F66FD5">
        <w:tc>
          <w:tcPr>
            <w:tcW w:w="1528" w:type="dxa"/>
          </w:tcPr>
          <w:p w:rsidR="00F66FD5" w:rsidRDefault="00F66FD5" w:rsidP="00A11E71">
            <w:pPr>
              <w:pStyle w:val="ConsPlusNormal"/>
              <w:jc w:val="center"/>
            </w:pPr>
            <w:r>
              <w:t>2</w:t>
            </w:r>
          </w:p>
        </w:tc>
        <w:tc>
          <w:tcPr>
            <w:tcW w:w="8219" w:type="dxa"/>
          </w:tcPr>
          <w:p w:rsidR="00F66FD5" w:rsidRDefault="00F66FD5" w:rsidP="00A11E71">
            <w:pPr>
              <w:pStyle w:val="ConsPlusNormal"/>
              <w:jc w:val="both"/>
            </w:pPr>
            <w:r>
              <w:t>По теме "Гражданин и государство"</w:t>
            </w:r>
          </w:p>
        </w:tc>
      </w:tr>
      <w:tr w:rsidR="00F66FD5" w:rsidTr="00F66FD5">
        <w:tc>
          <w:tcPr>
            <w:tcW w:w="1528" w:type="dxa"/>
          </w:tcPr>
          <w:p w:rsidR="00F66FD5" w:rsidRDefault="00F66FD5" w:rsidP="00A11E71">
            <w:pPr>
              <w:pStyle w:val="ConsPlusNormal"/>
              <w:jc w:val="center"/>
            </w:pPr>
            <w:r>
              <w:t>2.1</w:t>
            </w:r>
          </w:p>
        </w:tc>
        <w:tc>
          <w:tcPr>
            <w:tcW w:w="8219" w:type="dxa"/>
          </w:tcPr>
          <w:p w:rsidR="00F66FD5" w:rsidRDefault="00F66FD5" w:rsidP="00A11E71">
            <w:pPr>
              <w:pStyle w:val="ConsPlusNormal"/>
              <w:jc w:val="both"/>
            </w:pPr>
            <w: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F66FD5" w:rsidTr="00F66FD5">
        <w:tc>
          <w:tcPr>
            <w:tcW w:w="1528" w:type="dxa"/>
          </w:tcPr>
          <w:p w:rsidR="00F66FD5" w:rsidRDefault="00F66FD5" w:rsidP="00A11E71">
            <w:pPr>
              <w:pStyle w:val="ConsPlusNormal"/>
              <w:jc w:val="center"/>
            </w:pPr>
            <w:r>
              <w:t>2.2</w:t>
            </w:r>
          </w:p>
        </w:tc>
        <w:tc>
          <w:tcPr>
            <w:tcW w:w="8219" w:type="dxa"/>
          </w:tcPr>
          <w:p w:rsidR="00F66FD5" w:rsidRDefault="00F66FD5" w:rsidP="00A11E71">
            <w:pPr>
              <w:pStyle w:val="ConsPlusNormal"/>
              <w:jc w:val="both"/>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F66FD5" w:rsidTr="00F66FD5">
        <w:tc>
          <w:tcPr>
            <w:tcW w:w="1528" w:type="dxa"/>
          </w:tcPr>
          <w:p w:rsidR="00F66FD5" w:rsidRDefault="00F66FD5" w:rsidP="00A11E71">
            <w:pPr>
              <w:pStyle w:val="ConsPlusNormal"/>
              <w:jc w:val="center"/>
            </w:pPr>
            <w:r>
              <w:t>2.3</w:t>
            </w:r>
          </w:p>
        </w:tc>
        <w:tc>
          <w:tcPr>
            <w:tcW w:w="8219" w:type="dxa"/>
          </w:tcPr>
          <w:p w:rsidR="00F66FD5" w:rsidRDefault="00F66FD5" w:rsidP="00A11E71">
            <w:pPr>
              <w:pStyle w:val="ConsPlusNormal"/>
              <w:jc w:val="both"/>
            </w:pPr>
            <w:proofErr w:type="gramStart"/>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roofErr w:type="gramEnd"/>
          </w:p>
        </w:tc>
      </w:tr>
      <w:tr w:rsidR="00F66FD5" w:rsidTr="00F66FD5">
        <w:tc>
          <w:tcPr>
            <w:tcW w:w="1528" w:type="dxa"/>
          </w:tcPr>
          <w:p w:rsidR="00F66FD5" w:rsidRDefault="00F66FD5" w:rsidP="00A11E71">
            <w:pPr>
              <w:pStyle w:val="ConsPlusNormal"/>
              <w:jc w:val="center"/>
            </w:pPr>
            <w:r>
              <w:t>2.4</w:t>
            </w:r>
          </w:p>
        </w:tc>
        <w:tc>
          <w:tcPr>
            <w:tcW w:w="8219" w:type="dxa"/>
          </w:tcPr>
          <w:p w:rsidR="00F66FD5" w:rsidRDefault="00F66FD5" w:rsidP="00A11E71">
            <w:pPr>
              <w:pStyle w:val="ConsPlusNormal"/>
              <w:jc w:val="both"/>
            </w:pPr>
            <w: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F66FD5" w:rsidTr="00F66FD5">
        <w:tc>
          <w:tcPr>
            <w:tcW w:w="1528" w:type="dxa"/>
          </w:tcPr>
          <w:p w:rsidR="00F66FD5" w:rsidRDefault="00F66FD5" w:rsidP="00A11E71">
            <w:pPr>
              <w:pStyle w:val="ConsPlusNormal"/>
              <w:jc w:val="center"/>
            </w:pPr>
            <w:r>
              <w:t>2.5</w:t>
            </w:r>
          </w:p>
        </w:tc>
        <w:tc>
          <w:tcPr>
            <w:tcW w:w="8219" w:type="dxa"/>
          </w:tcPr>
          <w:p w:rsidR="00F66FD5" w:rsidRDefault="00F66FD5" w:rsidP="00A11E71">
            <w:pPr>
              <w:pStyle w:val="ConsPlusNormal"/>
              <w:jc w:val="both"/>
            </w:pPr>
            <w:r>
              <w:t xml:space="preserve">Сравнивать с использованием </w:t>
            </w:r>
            <w:hyperlink r:id="rId116">
              <w:proofErr w:type="gramStart"/>
              <w:r>
                <w:rPr>
                  <w:color w:val="0000FF"/>
                </w:rPr>
                <w:t>Конституции</w:t>
              </w:r>
            </w:hyperlink>
            <w:r>
              <w:t xml:space="preserve"> Российской Федерации полномочия центральных органов государственной власти</w:t>
            </w:r>
            <w:proofErr w:type="gramEnd"/>
            <w:r>
              <w:t xml:space="preserve"> и субъектов Российской Федерации</w:t>
            </w:r>
          </w:p>
        </w:tc>
      </w:tr>
      <w:tr w:rsidR="00F66FD5" w:rsidTr="00F66FD5">
        <w:tc>
          <w:tcPr>
            <w:tcW w:w="1528" w:type="dxa"/>
          </w:tcPr>
          <w:p w:rsidR="00F66FD5" w:rsidRDefault="00F66FD5" w:rsidP="00A11E71">
            <w:pPr>
              <w:pStyle w:val="ConsPlusNormal"/>
              <w:jc w:val="center"/>
            </w:pPr>
            <w:r>
              <w:t>2.6</w:t>
            </w:r>
          </w:p>
        </w:tc>
        <w:tc>
          <w:tcPr>
            <w:tcW w:w="8219" w:type="dxa"/>
          </w:tcPr>
          <w:p w:rsidR="00F66FD5" w:rsidRDefault="00F66FD5" w:rsidP="00A11E71">
            <w:pPr>
              <w:pStyle w:val="ConsPlusNormal"/>
              <w:jc w:val="both"/>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F66FD5" w:rsidTr="00F66FD5">
        <w:tc>
          <w:tcPr>
            <w:tcW w:w="1528" w:type="dxa"/>
          </w:tcPr>
          <w:p w:rsidR="00F66FD5" w:rsidRDefault="00F66FD5" w:rsidP="00A11E71">
            <w:pPr>
              <w:pStyle w:val="ConsPlusNormal"/>
              <w:jc w:val="center"/>
            </w:pPr>
            <w:r>
              <w:t>2.7</w:t>
            </w:r>
          </w:p>
        </w:tc>
        <w:tc>
          <w:tcPr>
            <w:tcW w:w="8219" w:type="dxa"/>
          </w:tcPr>
          <w:p w:rsidR="00F66FD5" w:rsidRDefault="00F66FD5" w:rsidP="00A11E71">
            <w:pPr>
              <w:pStyle w:val="ConsPlusNormal"/>
              <w:jc w:val="both"/>
            </w:pPr>
            <w: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w:t>
            </w:r>
            <w:r>
              <w:lastRenderedPageBreak/>
              <w:t>противодействия коррупции</w:t>
            </w:r>
          </w:p>
        </w:tc>
      </w:tr>
      <w:tr w:rsidR="00F66FD5" w:rsidTr="00F66FD5">
        <w:tc>
          <w:tcPr>
            <w:tcW w:w="1528" w:type="dxa"/>
          </w:tcPr>
          <w:p w:rsidR="00F66FD5" w:rsidRDefault="00F66FD5" w:rsidP="00A11E71">
            <w:pPr>
              <w:pStyle w:val="ConsPlusNormal"/>
              <w:jc w:val="center"/>
            </w:pPr>
            <w:r>
              <w:lastRenderedPageBreak/>
              <w:t>2.8</w:t>
            </w:r>
          </w:p>
        </w:tc>
        <w:tc>
          <w:tcPr>
            <w:tcW w:w="8219" w:type="dxa"/>
          </w:tcPr>
          <w:p w:rsidR="00F66FD5" w:rsidRDefault="00F66FD5" w:rsidP="00A11E71">
            <w:pPr>
              <w:pStyle w:val="ConsPlusNormal"/>
              <w:jc w:val="both"/>
            </w:pPr>
            <w: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F66FD5" w:rsidTr="00F66FD5">
        <w:tc>
          <w:tcPr>
            <w:tcW w:w="1528" w:type="dxa"/>
          </w:tcPr>
          <w:p w:rsidR="00F66FD5" w:rsidRDefault="00F66FD5" w:rsidP="00A11E71">
            <w:pPr>
              <w:pStyle w:val="ConsPlusNormal"/>
              <w:jc w:val="center"/>
            </w:pPr>
            <w:r>
              <w:t>2.9</w:t>
            </w:r>
          </w:p>
        </w:tc>
        <w:tc>
          <w:tcPr>
            <w:tcW w:w="8219" w:type="dxa"/>
          </w:tcPr>
          <w:p w:rsidR="00F66FD5" w:rsidRDefault="00F66FD5" w:rsidP="00A11E71">
            <w:pPr>
              <w:pStyle w:val="ConsPlusNormal"/>
              <w:jc w:val="both"/>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F66FD5" w:rsidTr="00F66FD5">
        <w:tc>
          <w:tcPr>
            <w:tcW w:w="1528" w:type="dxa"/>
          </w:tcPr>
          <w:p w:rsidR="00F66FD5" w:rsidRDefault="00F66FD5" w:rsidP="00A11E71">
            <w:pPr>
              <w:pStyle w:val="ConsPlusNormal"/>
              <w:jc w:val="center"/>
            </w:pPr>
            <w:r>
              <w:t>2.10</w:t>
            </w:r>
          </w:p>
        </w:tc>
        <w:tc>
          <w:tcPr>
            <w:tcW w:w="8219" w:type="dxa"/>
          </w:tcPr>
          <w:p w:rsidR="00F66FD5" w:rsidRDefault="00F66FD5" w:rsidP="00A11E71">
            <w:pPr>
              <w:pStyle w:val="ConsPlusNormal"/>
              <w:jc w:val="both"/>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F66FD5" w:rsidTr="00F66FD5">
        <w:tc>
          <w:tcPr>
            <w:tcW w:w="1528" w:type="dxa"/>
          </w:tcPr>
          <w:p w:rsidR="00F66FD5" w:rsidRDefault="00F66FD5" w:rsidP="00A11E71">
            <w:pPr>
              <w:pStyle w:val="ConsPlusNormal"/>
              <w:jc w:val="center"/>
            </w:pPr>
            <w:r>
              <w:t>2.11</w:t>
            </w:r>
          </w:p>
        </w:tc>
        <w:tc>
          <w:tcPr>
            <w:tcW w:w="8219" w:type="dxa"/>
          </w:tcPr>
          <w:p w:rsidR="00F66FD5" w:rsidRDefault="00F66FD5" w:rsidP="00A11E71">
            <w:pPr>
              <w:pStyle w:val="ConsPlusNormal"/>
              <w:jc w:val="both"/>
            </w:pPr>
            <w:proofErr w:type="gramStart"/>
            <w: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117">
              <w:r>
                <w:rPr>
                  <w:color w:val="0000FF"/>
                </w:rPr>
                <w:t>Конституции</w:t>
              </w:r>
            </w:hyperlink>
            <w: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w:t>
            </w:r>
            <w:proofErr w:type="gramEnd"/>
            <w:r>
              <w:t>, схему</w:t>
            </w:r>
          </w:p>
        </w:tc>
      </w:tr>
      <w:tr w:rsidR="00F66FD5" w:rsidTr="00F66FD5">
        <w:tc>
          <w:tcPr>
            <w:tcW w:w="1528" w:type="dxa"/>
          </w:tcPr>
          <w:p w:rsidR="00F66FD5" w:rsidRDefault="00F66FD5" w:rsidP="00A11E71">
            <w:pPr>
              <w:pStyle w:val="ConsPlusNormal"/>
              <w:jc w:val="center"/>
            </w:pPr>
            <w:r>
              <w:t>2.12</w:t>
            </w:r>
          </w:p>
        </w:tc>
        <w:tc>
          <w:tcPr>
            <w:tcW w:w="8219" w:type="dxa"/>
          </w:tcPr>
          <w:p w:rsidR="00F66FD5" w:rsidRDefault="00F66FD5" w:rsidP="00A11E71">
            <w:pPr>
              <w:pStyle w:val="ConsPlusNormal"/>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F66FD5" w:rsidTr="00F66FD5">
        <w:tc>
          <w:tcPr>
            <w:tcW w:w="1528" w:type="dxa"/>
          </w:tcPr>
          <w:p w:rsidR="00F66FD5" w:rsidRDefault="00F66FD5" w:rsidP="00A11E71">
            <w:pPr>
              <w:pStyle w:val="ConsPlusNormal"/>
              <w:jc w:val="center"/>
            </w:pPr>
            <w:r>
              <w:t>2.13</w:t>
            </w:r>
          </w:p>
        </w:tc>
        <w:tc>
          <w:tcPr>
            <w:tcW w:w="8219" w:type="dxa"/>
          </w:tcPr>
          <w:p w:rsidR="00F66FD5" w:rsidRDefault="00F66FD5" w:rsidP="00A11E71">
            <w:pPr>
              <w:pStyle w:val="ConsPlusNormal"/>
              <w:jc w:val="both"/>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F66FD5" w:rsidTr="00F66FD5">
        <w:tc>
          <w:tcPr>
            <w:tcW w:w="1528" w:type="dxa"/>
          </w:tcPr>
          <w:p w:rsidR="00F66FD5" w:rsidRDefault="00F66FD5" w:rsidP="00A11E71">
            <w:pPr>
              <w:pStyle w:val="ConsPlusNormal"/>
              <w:jc w:val="center"/>
            </w:pPr>
            <w:r>
              <w:t>2.14</w:t>
            </w:r>
          </w:p>
        </w:tc>
        <w:tc>
          <w:tcPr>
            <w:tcW w:w="8219" w:type="dxa"/>
          </w:tcPr>
          <w:p w:rsidR="00F66FD5" w:rsidRDefault="00F66FD5" w:rsidP="00A11E71">
            <w:pPr>
              <w:pStyle w:val="ConsPlusNormal"/>
              <w:jc w:val="both"/>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F66FD5" w:rsidTr="00F66FD5">
        <w:tc>
          <w:tcPr>
            <w:tcW w:w="1528" w:type="dxa"/>
          </w:tcPr>
          <w:p w:rsidR="00F66FD5" w:rsidRDefault="00F66FD5" w:rsidP="00A11E71">
            <w:pPr>
              <w:pStyle w:val="ConsPlusNormal"/>
              <w:jc w:val="center"/>
            </w:pPr>
            <w:r>
              <w:t>2.15</w:t>
            </w:r>
          </w:p>
        </w:tc>
        <w:tc>
          <w:tcPr>
            <w:tcW w:w="8219" w:type="dxa"/>
          </w:tcPr>
          <w:p w:rsidR="00F66FD5" w:rsidRDefault="00F66FD5" w:rsidP="00A11E71">
            <w:pPr>
              <w:pStyle w:val="ConsPlusNormal"/>
              <w:jc w:val="both"/>
            </w:pPr>
            <w:r>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F66FD5" w:rsidTr="00F66FD5">
        <w:tc>
          <w:tcPr>
            <w:tcW w:w="1528" w:type="dxa"/>
          </w:tcPr>
          <w:p w:rsidR="00F66FD5" w:rsidRDefault="00F66FD5" w:rsidP="00A11E71">
            <w:pPr>
              <w:pStyle w:val="ConsPlusNormal"/>
              <w:jc w:val="center"/>
            </w:pPr>
            <w:r>
              <w:t>2.16</w:t>
            </w:r>
          </w:p>
        </w:tc>
        <w:tc>
          <w:tcPr>
            <w:tcW w:w="8219" w:type="dxa"/>
          </w:tcPr>
          <w:p w:rsidR="00F66FD5" w:rsidRDefault="00F66FD5" w:rsidP="00A11E71">
            <w:pPr>
              <w:pStyle w:val="ConsPlusNormal"/>
              <w:jc w:val="both"/>
            </w:pPr>
            <w:r>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F66FD5" w:rsidTr="00F66FD5">
        <w:tc>
          <w:tcPr>
            <w:tcW w:w="1528" w:type="dxa"/>
          </w:tcPr>
          <w:p w:rsidR="00F66FD5" w:rsidRDefault="00F66FD5" w:rsidP="00A11E71">
            <w:pPr>
              <w:pStyle w:val="ConsPlusNormal"/>
              <w:jc w:val="center"/>
            </w:pPr>
            <w:r>
              <w:t>2.17</w:t>
            </w:r>
          </w:p>
        </w:tc>
        <w:tc>
          <w:tcPr>
            <w:tcW w:w="8219" w:type="dxa"/>
          </w:tcPr>
          <w:p w:rsidR="00F66FD5" w:rsidRDefault="00F66FD5" w:rsidP="00A11E71">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F66FD5" w:rsidTr="00F66FD5">
        <w:tc>
          <w:tcPr>
            <w:tcW w:w="1528" w:type="dxa"/>
          </w:tcPr>
          <w:p w:rsidR="00F66FD5" w:rsidRDefault="00F66FD5" w:rsidP="00A11E71">
            <w:pPr>
              <w:pStyle w:val="ConsPlusNormal"/>
              <w:jc w:val="center"/>
            </w:pPr>
            <w:r>
              <w:t>3</w:t>
            </w:r>
          </w:p>
        </w:tc>
        <w:tc>
          <w:tcPr>
            <w:tcW w:w="8219" w:type="dxa"/>
          </w:tcPr>
          <w:p w:rsidR="00F66FD5" w:rsidRDefault="00F66FD5" w:rsidP="00A11E71">
            <w:pPr>
              <w:pStyle w:val="ConsPlusNormal"/>
              <w:jc w:val="both"/>
            </w:pPr>
            <w:r>
              <w:t>По теме "Человек в системе социальных отношений"</w:t>
            </w:r>
          </w:p>
        </w:tc>
      </w:tr>
      <w:tr w:rsidR="00F66FD5" w:rsidTr="00F66FD5">
        <w:tc>
          <w:tcPr>
            <w:tcW w:w="1528" w:type="dxa"/>
          </w:tcPr>
          <w:p w:rsidR="00F66FD5" w:rsidRDefault="00F66FD5" w:rsidP="00A11E71">
            <w:pPr>
              <w:pStyle w:val="ConsPlusNormal"/>
              <w:jc w:val="center"/>
            </w:pPr>
            <w:r>
              <w:t>3.1</w:t>
            </w:r>
          </w:p>
        </w:tc>
        <w:tc>
          <w:tcPr>
            <w:tcW w:w="8219" w:type="dxa"/>
          </w:tcPr>
          <w:p w:rsidR="00F66FD5" w:rsidRDefault="00F66FD5" w:rsidP="00A11E71">
            <w:pPr>
              <w:pStyle w:val="ConsPlusNormal"/>
              <w:jc w:val="both"/>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F66FD5" w:rsidTr="00F66FD5">
        <w:tc>
          <w:tcPr>
            <w:tcW w:w="1528" w:type="dxa"/>
          </w:tcPr>
          <w:p w:rsidR="00F66FD5" w:rsidRDefault="00F66FD5" w:rsidP="00A11E71">
            <w:pPr>
              <w:pStyle w:val="ConsPlusNormal"/>
              <w:jc w:val="center"/>
            </w:pPr>
            <w:r>
              <w:t>3.2</w:t>
            </w:r>
          </w:p>
        </w:tc>
        <w:tc>
          <w:tcPr>
            <w:tcW w:w="8219" w:type="dxa"/>
          </w:tcPr>
          <w:p w:rsidR="00F66FD5" w:rsidRDefault="00F66FD5" w:rsidP="00A11E71">
            <w:pPr>
              <w:pStyle w:val="ConsPlusNormal"/>
              <w:jc w:val="both"/>
            </w:pPr>
            <w:r>
              <w:t>Характеризовать функции семьи в обществе; основы социальной политики Российского государства</w:t>
            </w:r>
          </w:p>
        </w:tc>
      </w:tr>
      <w:tr w:rsidR="00F66FD5" w:rsidTr="00F66FD5">
        <w:tc>
          <w:tcPr>
            <w:tcW w:w="1528" w:type="dxa"/>
          </w:tcPr>
          <w:p w:rsidR="00F66FD5" w:rsidRDefault="00F66FD5" w:rsidP="00A11E71">
            <w:pPr>
              <w:pStyle w:val="ConsPlusNormal"/>
              <w:jc w:val="center"/>
            </w:pPr>
            <w:r>
              <w:t>3.3</w:t>
            </w:r>
          </w:p>
        </w:tc>
        <w:tc>
          <w:tcPr>
            <w:tcW w:w="8219" w:type="dxa"/>
          </w:tcPr>
          <w:p w:rsidR="00F66FD5" w:rsidRDefault="00F66FD5" w:rsidP="00A11E71">
            <w:pPr>
              <w:pStyle w:val="ConsPlusNormal"/>
              <w:jc w:val="both"/>
            </w:pPr>
            <w:r>
              <w:t>Приводить примеры различных социальных статусов, социальных ролей, социальной политики Российского государства</w:t>
            </w:r>
          </w:p>
        </w:tc>
      </w:tr>
      <w:tr w:rsidR="00F66FD5" w:rsidTr="00F66FD5">
        <w:tc>
          <w:tcPr>
            <w:tcW w:w="1528" w:type="dxa"/>
          </w:tcPr>
          <w:p w:rsidR="00F66FD5" w:rsidRDefault="00F66FD5" w:rsidP="00A11E71">
            <w:pPr>
              <w:pStyle w:val="ConsPlusNormal"/>
              <w:jc w:val="center"/>
            </w:pPr>
            <w:r>
              <w:t>3.4</w:t>
            </w:r>
          </w:p>
        </w:tc>
        <w:tc>
          <w:tcPr>
            <w:tcW w:w="8219" w:type="dxa"/>
          </w:tcPr>
          <w:p w:rsidR="00F66FD5" w:rsidRDefault="00F66FD5" w:rsidP="00A11E71">
            <w:pPr>
              <w:pStyle w:val="ConsPlusNormal"/>
              <w:jc w:val="both"/>
            </w:pPr>
            <w:r>
              <w:t>Классифицировать социальные общности и группы</w:t>
            </w:r>
          </w:p>
        </w:tc>
      </w:tr>
      <w:tr w:rsidR="00F66FD5" w:rsidTr="00F66FD5">
        <w:tc>
          <w:tcPr>
            <w:tcW w:w="1528" w:type="dxa"/>
          </w:tcPr>
          <w:p w:rsidR="00F66FD5" w:rsidRDefault="00F66FD5" w:rsidP="00A11E71">
            <w:pPr>
              <w:pStyle w:val="ConsPlusNormal"/>
              <w:jc w:val="center"/>
            </w:pPr>
            <w:r>
              <w:t>3.5</w:t>
            </w:r>
          </w:p>
        </w:tc>
        <w:tc>
          <w:tcPr>
            <w:tcW w:w="8219" w:type="dxa"/>
          </w:tcPr>
          <w:p w:rsidR="00F66FD5" w:rsidRDefault="00F66FD5" w:rsidP="00A11E71">
            <w:pPr>
              <w:pStyle w:val="ConsPlusNormal"/>
              <w:jc w:val="both"/>
            </w:pPr>
            <w:r>
              <w:t>Сравнивать виды социальной мобильности</w:t>
            </w:r>
          </w:p>
        </w:tc>
      </w:tr>
      <w:tr w:rsidR="00F66FD5" w:rsidTr="00F66FD5">
        <w:tc>
          <w:tcPr>
            <w:tcW w:w="1528" w:type="dxa"/>
          </w:tcPr>
          <w:p w:rsidR="00F66FD5" w:rsidRDefault="00F66FD5" w:rsidP="00A11E71">
            <w:pPr>
              <w:pStyle w:val="ConsPlusNormal"/>
              <w:jc w:val="center"/>
            </w:pPr>
            <w:r>
              <w:t>3.6</w:t>
            </w:r>
          </w:p>
        </w:tc>
        <w:tc>
          <w:tcPr>
            <w:tcW w:w="8219" w:type="dxa"/>
          </w:tcPr>
          <w:p w:rsidR="00F66FD5" w:rsidRDefault="00F66FD5" w:rsidP="00A11E71">
            <w:pPr>
              <w:pStyle w:val="ConsPlusNormal"/>
              <w:jc w:val="both"/>
            </w:pPr>
            <w:r>
              <w:t>Устанавливать и объяснять причины существования разных социальных групп; социальных различий и конфликтов</w:t>
            </w:r>
          </w:p>
        </w:tc>
      </w:tr>
      <w:tr w:rsidR="00F66FD5" w:rsidTr="00F66FD5">
        <w:tc>
          <w:tcPr>
            <w:tcW w:w="1528" w:type="dxa"/>
          </w:tcPr>
          <w:p w:rsidR="00F66FD5" w:rsidRDefault="00F66FD5" w:rsidP="00A11E71">
            <w:pPr>
              <w:pStyle w:val="ConsPlusNormal"/>
              <w:jc w:val="center"/>
            </w:pPr>
            <w:r>
              <w:t>3.7</w:t>
            </w:r>
          </w:p>
        </w:tc>
        <w:tc>
          <w:tcPr>
            <w:tcW w:w="8219" w:type="dxa"/>
          </w:tcPr>
          <w:p w:rsidR="00F66FD5" w:rsidRDefault="00F66FD5" w:rsidP="00A11E71">
            <w:pPr>
              <w:pStyle w:val="ConsPlusNormal"/>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F66FD5" w:rsidTr="00F66FD5">
        <w:tc>
          <w:tcPr>
            <w:tcW w:w="1528" w:type="dxa"/>
          </w:tcPr>
          <w:p w:rsidR="00F66FD5" w:rsidRDefault="00F66FD5" w:rsidP="00A11E71">
            <w:pPr>
              <w:pStyle w:val="ConsPlusNormal"/>
              <w:jc w:val="center"/>
            </w:pPr>
            <w:r>
              <w:lastRenderedPageBreak/>
              <w:t>3.8</w:t>
            </w:r>
          </w:p>
        </w:tc>
        <w:tc>
          <w:tcPr>
            <w:tcW w:w="8219" w:type="dxa"/>
          </w:tcPr>
          <w:p w:rsidR="00F66FD5" w:rsidRDefault="00F66FD5" w:rsidP="00A11E71">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F66FD5" w:rsidTr="00F66FD5">
        <w:tc>
          <w:tcPr>
            <w:tcW w:w="1528" w:type="dxa"/>
          </w:tcPr>
          <w:p w:rsidR="00F66FD5" w:rsidRDefault="00F66FD5" w:rsidP="00A11E71">
            <w:pPr>
              <w:pStyle w:val="ConsPlusNormal"/>
              <w:jc w:val="center"/>
            </w:pPr>
            <w:r>
              <w:t>3.9</w:t>
            </w:r>
          </w:p>
        </w:tc>
        <w:tc>
          <w:tcPr>
            <w:tcW w:w="8219" w:type="dxa"/>
          </w:tcPr>
          <w:p w:rsidR="00F66FD5" w:rsidRDefault="00F66FD5" w:rsidP="00A11E71">
            <w:pPr>
              <w:pStyle w:val="ConsPlusNormal"/>
              <w:jc w:val="both"/>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F66FD5" w:rsidTr="00F66FD5">
        <w:tc>
          <w:tcPr>
            <w:tcW w:w="1528" w:type="dxa"/>
          </w:tcPr>
          <w:p w:rsidR="00F66FD5" w:rsidRDefault="00F66FD5" w:rsidP="00A11E71">
            <w:pPr>
              <w:pStyle w:val="ConsPlusNormal"/>
              <w:jc w:val="center"/>
            </w:pPr>
            <w:r>
              <w:t>3.10</w:t>
            </w:r>
          </w:p>
        </w:tc>
        <w:tc>
          <w:tcPr>
            <w:tcW w:w="8219" w:type="dxa"/>
          </w:tcPr>
          <w:p w:rsidR="00F66FD5" w:rsidRDefault="00F66FD5" w:rsidP="00A11E71">
            <w:pPr>
              <w:pStyle w:val="ConsPlusNormal"/>
              <w:jc w:val="both"/>
            </w:pPr>
            <w: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F66FD5" w:rsidTr="00F66FD5">
        <w:tc>
          <w:tcPr>
            <w:tcW w:w="1528" w:type="dxa"/>
          </w:tcPr>
          <w:p w:rsidR="00F66FD5" w:rsidRDefault="00F66FD5" w:rsidP="00A11E71">
            <w:pPr>
              <w:pStyle w:val="ConsPlusNormal"/>
              <w:jc w:val="center"/>
            </w:pPr>
            <w:r>
              <w:t>3.11</w:t>
            </w:r>
          </w:p>
        </w:tc>
        <w:tc>
          <w:tcPr>
            <w:tcW w:w="8219" w:type="dxa"/>
          </w:tcPr>
          <w:p w:rsidR="00F66FD5" w:rsidRDefault="00F66FD5" w:rsidP="00A11E71">
            <w:pPr>
              <w:pStyle w:val="ConsPlusNormal"/>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F66FD5" w:rsidTr="00F66FD5">
        <w:tc>
          <w:tcPr>
            <w:tcW w:w="1528" w:type="dxa"/>
          </w:tcPr>
          <w:p w:rsidR="00F66FD5" w:rsidRDefault="00F66FD5" w:rsidP="00A11E71">
            <w:pPr>
              <w:pStyle w:val="ConsPlusNormal"/>
              <w:jc w:val="center"/>
            </w:pPr>
            <w:r>
              <w:t>3.12</w:t>
            </w:r>
          </w:p>
        </w:tc>
        <w:tc>
          <w:tcPr>
            <w:tcW w:w="8219" w:type="dxa"/>
          </w:tcPr>
          <w:p w:rsidR="00F66FD5" w:rsidRDefault="00F66FD5" w:rsidP="00A11E71">
            <w:pPr>
              <w:pStyle w:val="ConsPlusNormal"/>
              <w:jc w:val="both"/>
            </w:pPr>
            <w: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F66FD5" w:rsidTr="00F66FD5">
        <w:tc>
          <w:tcPr>
            <w:tcW w:w="1528" w:type="dxa"/>
          </w:tcPr>
          <w:p w:rsidR="00F66FD5" w:rsidRDefault="00F66FD5" w:rsidP="00A11E71">
            <w:pPr>
              <w:pStyle w:val="ConsPlusNormal"/>
              <w:jc w:val="center"/>
            </w:pPr>
            <w:r>
              <w:t>3.13</w:t>
            </w:r>
          </w:p>
        </w:tc>
        <w:tc>
          <w:tcPr>
            <w:tcW w:w="8219" w:type="dxa"/>
          </w:tcPr>
          <w:p w:rsidR="00F66FD5" w:rsidRDefault="00F66FD5" w:rsidP="00A11E71">
            <w:pPr>
              <w:pStyle w:val="ConsPlusNormal"/>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F66FD5" w:rsidTr="00F66FD5">
        <w:tc>
          <w:tcPr>
            <w:tcW w:w="1528" w:type="dxa"/>
          </w:tcPr>
          <w:p w:rsidR="00F66FD5" w:rsidRDefault="00F66FD5" w:rsidP="00A11E71">
            <w:pPr>
              <w:pStyle w:val="ConsPlusNormal"/>
              <w:jc w:val="center"/>
            </w:pPr>
            <w:r>
              <w:t>3.14</w:t>
            </w:r>
          </w:p>
        </w:tc>
        <w:tc>
          <w:tcPr>
            <w:tcW w:w="8219" w:type="dxa"/>
          </w:tcPr>
          <w:p w:rsidR="00F66FD5" w:rsidRDefault="00F66FD5" w:rsidP="00A11E71">
            <w:pPr>
              <w:pStyle w:val="ConsPlusNormal"/>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F66FD5" w:rsidTr="00F66FD5">
        <w:tc>
          <w:tcPr>
            <w:tcW w:w="1528" w:type="dxa"/>
          </w:tcPr>
          <w:p w:rsidR="00F66FD5" w:rsidRDefault="00F66FD5" w:rsidP="00A11E71">
            <w:pPr>
              <w:pStyle w:val="ConsPlusNormal"/>
              <w:jc w:val="center"/>
            </w:pPr>
            <w:r>
              <w:t>3.15</w:t>
            </w:r>
          </w:p>
        </w:tc>
        <w:tc>
          <w:tcPr>
            <w:tcW w:w="8219" w:type="dxa"/>
          </w:tcPr>
          <w:p w:rsidR="00F66FD5" w:rsidRDefault="00F66FD5" w:rsidP="00A11E71">
            <w:pPr>
              <w:pStyle w:val="ConsPlusNormal"/>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F66FD5" w:rsidTr="00F66FD5">
        <w:tc>
          <w:tcPr>
            <w:tcW w:w="1528" w:type="dxa"/>
          </w:tcPr>
          <w:p w:rsidR="00F66FD5" w:rsidRDefault="00F66FD5" w:rsidP="00A11E71">
            <w:pPr>
              <w:pStyle w:val="ConsPlusNormal"/>
              <w:jc w:val="center"/>
            </w:pPr>
            <w:r>
              <w:t>4</w:t>
            </w:r>
          </w:p>
        </w:tc>
        <w:tc>
          <w:tcPr>
            <w:tcW w:w="8219" w:type="dxa"/>
          </w:tcPr>
          <w:p w:rsidR="00F66FD5" w:rsidRDefault="00F66FD5" w:rsidP="00A11E71">
            <w:pPr>
              <w:pStyle w:val="ConsPlusNormal"/>
              <w:jc w:val="both"/>
            </w:pPr>
            <w:r>
              <w:t>По теме "Человек в современном изменяющемся мире"</w:t>
            </w:r>
          </w:p>
        </w:tc>
      </w:tr>
      <w:tr w:rsidR="00F66FD5" w:rsidTr="00F66FD5">
        <w:tc>
          <w:tcPr>
            <w:tcW w:w="1528" w:type="dxa"/>
          </w:tcPr>
          <w:p w:rsidR="00F66FD5" w:rsidRDefault="00F66FD5" w:rsidP="00A11E71">
            <w:pPr>
              <w:pStyle w:val="ConsPlusNormal"/>
              <w:jc w:val="center"/>
            </w:pPr>
            <w:r>
              <w:t>4.1</w:t>
            </w:r>
          </w:p>
        </w:tc>
        <w:tc>
          <w:tcPr>
            <w:tcW w:w="8219" w:type="dxa"/>
          </w:tcPr>
          <w:p w:rsidR="00F66FD5" w:rsidRDefault="00F66FD5" w:rsidP="00A11E71">
            <w:pPr>
              <w:pStyle w:val="ConsPlusNormal"/>
              <w:jc w:val="both"/>
            </w:pPr>
            <w:r>
              <w:t>Осваивать и применять знания об информационном обществе, глобализации, глобальных проблемах</w:t>
            </w:r>
          </w:p>
        </w:tc>
      </w:tr>
      <w:tr w:rsidR="00F66FD5" w:rsidTr="00F66FD5">
        <w:tc>
          <w:tcPr>
            <w:tcW w:w="1528" w:type="dxa"/>
          </w:tcPr>
          <w:p w:rsidR="00F66FD5" w:rsidRDefault="00F66FD5" w:rsidP="00A11E71">
            <w:pPr>
              <w:pStyle w:val="ConsPlusNormal"/>
              <w:jc w:val="center"/>
            </w:pPr>
            <w:r>
              <w:t>4.2</w:t>
            </w:r>
          </w:p>
        </w:tc>
        <w:tc>
          <w:tcPr>
            <w:tcW w:w="8219" w:type="dxa"/>
          </w:tcPr>
          <w:p w:rsidR="00F66FD5" w:rsidRDefault="00F66FD5" w:rsidP="00A11E71">
            <w:pPr>
              <w:pStyle w:val="ConsPlusNormal"/>
              <w:jc w:val="both"/>
            </w:pPr>
            <w:r>
              <w:t>Характеризовать сущность информационного общества; здоровый образ жизни; глобализацию как важный общемировой интеграционный процесс</w:t>
            </w:r>
          </w:p>
        </w:tc>
      </w:tr>
      <w:tr w:rsidR="00F66FD5" w:rsidTr="00F66FD5">
        <w:tc>
          <w:tcPr>
            <w:tcW w:w="1528" w:type="dxa"/>
          </w:tcPr>
          <w:p w:rsidR="00F66FD5" w:rsidRDefault="00F66FD5" w:rsidP="00A11E71">
            <w:pPr>
              <w:pStyle w:val="ConsPlusNormal"/>
              <w:jc w:val="center"/>
            </w:pPr>
            <w:r>
              <w:t>4.3</w:t>
            </w:r>
          </w:p>
        </w:tc>
        <w:tc>
          <w:tcPr>
            <w:tcW w:w="8219" w:type="dxa"/>
          </w:tcPr>
          <w:p w:rsidR="00F66FD5" w:rsidRDefault="00F66FD5" w:rsidP="00A11E71">
            <w:pPr>
              <w:pStyle w:val="ConsPlusNormal"/>
              <w:jc w:val="both"/>
            </w:pPr>
            <w: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F66FD5" w:rsidTr="00F66FD5">
        <w:tc>
          <w:tcPr>
            <w:tcW w:w="1528" w:type="dxa"/>
          </w:tcPr>
          <w:p w:rsidR="00F66FD5" w:rsidRDefault="00F66FD5" w:rsidP="00A11E71">
            <w:pPr>
              <w:pStyle w:val="ConsPlusNormal"/>
              <w:jc w:val="center"/>
            </w:pPr>
            <w:r>
              <w:t>4.4</w:t>
            </w:r>
          </w:p>
        </w:tc>
        <w:tc>
          <w:tcPr>
            <w:tcW w:w="8219" w:type="dxa"/>
          </w:tcPr>
          <w:p w:rsidR="00F66FD5" w:rsidRDefault="00F66FD5" w:rsidP="00A11E71">
            <w:pPr>
              <w:pStyle w:val="ConsPlusNormal"/>
              <w:jc w:val="both"/>
            </w:pPr>
            <w:r>
              <w:t>Сравнивать требования к современным профессиям</w:t>
            </w:r>
          </w:p>
        </w:tc>
      </w:tr>
      <w:tr w:rsidR="00F66FD5" w:rsidTr="00F66FD5">
        <w:tc>
          <w:tcPr>
            <w:tcW w:w="1528" w:type="dxa"/>
          </w:tcPr>
          <w:p w:rsidR="00F66FD5" w:rsidRDefault="00F66FD5" w:rsidP="00A11E71">
            <w:pPr>
              <w:pStyle w:val="ConsPlusNormal"/>
              <w:jc w:val="center"/>
            </w:pPr>
            <w:r>
              <w:t>4.5</w:t>
            </w:r>
          </w:p>
        </w:tc>
        <w:tc>
          <w:tcPr>
            <w:tcW w:w="8219" w:type="dxa"/>
          </w:tcPr>
          <w:p w:rsidR="00F66FD5" w:rsidRDefault="00F66FD5" w:rsidP="00A11E71">
            <w:pPr>
              <w:pStyle w:val="ConsPlusNormal"/>
              <w:jc w:val="both"/>
            </w:pPr>
            <w:r>
              <w:t>Устанавливать и объяснять причины и последствия глобализации</w:t>
            </w:r>
          </w:p>
        </w:tc>
      </w:tr>
      <w:tr w:rsidR="00F66FD5" w:rsidTr="00F66FD5">
        <w:tc>
          <w:tcPr>
            <w:tcW w:w="1528" w:type="dxa"/>
          </w:tcPr>
          <w:p w:rsidR="00F66FD5" w:rsidRDefault="00F66FD5" w:rsidP="00A11E71">
            <w:pPr>
              <w:pStyle w:val="ConsPlusNormal"/>
              <w:jc w:val="center"/>
            </w:pPr>
            <w:r>
              <w:t>4.6</w:t>
            </w:r>
          </w:p>
        </w:tc>
        <w:tc>
          <w:tcPr>
            <w:tcW w:w="8219" w:type="dxa"/>
          </w:tcPr>
          <w:p w:rsidR="00F66FD5" w:rsidRDefault="00F66FD5" w:rsidP="00A11E71">
            <w:pPr>
              <w:pStyle w:val="ConsPlusNormal"/>
              <w:jc w:val="both"/>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F66FD5" w:rsidTr="00F66FD5">
        <w:tc>
          <w:tcPr>
            <w:tcW w:w="1528" w:type="dxa"/>
          </w:tcPr>
          <w:p w:rsidR="00F66FD5" w:rsidRDefault="00F66FD5" w:rsidP="00A11E71">
            <w:pPr>
              <w:pStyle w:val="ConsPlusNormal"/>
              <w:jc w:val="center"/>
            </w:pPr>
            <w:r>
              <w:t>4.7</w:t>
            </w:r>
          </w:p>
        </w:tc>
        <w:tc>
          <w:tcPr>
            <w:tcW w:w="8219" w:type="dxa"/>
          </w:tcPr>
          <w:p w:rsidR="00F66FD5" w:rsidRDefault="00F66FD5" w:rsidP="00A11E71">
            <w:pPr>
              <w:pStyle w:val="ConsPlusNormal"/>
              <w:jc w:val="both"/>
            </w:pPr>
            <w: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F66FD5" w:rsidTr="00F66FD5">
        <w:tc>
          <w:tcPr>
            <w:tcW w:w="1528" w:type="dxa"/>
          </w:tcPr>
          <w:p w:rsidR="00F66FD5" w:rsidRDefault="00F66FD5" w:rsidP="00A11E71">
            <w:pPr>
              <w:pStyle w:val="ConsPlusNormal"/>
              <w:jc w:val="center"/>
            </w:pPr>
            <w:r>
              <w:t>4.8</w:t>
            </w:r>
          </w:p>
        </w:tc>
        <w:tc>
          <w:tcPr>
            <w:tcW w:w="8219" w:type="dxa"/>
          </w:tcPr>
          <w:p w:rsidR="00F66FD5" w:rsidRDefault="00F66FD5" w:rsidP="00A11E71">
            <w:pPr>
              <w:pStyle w:val="ConsPlusNormal"/>
              <w:jc w:val="both"/>
            </w:pPr>
            <w: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F66FD5" w:rsidTr="00F66FD5">
        <w:tc>
          <w:tcPr>
            <w:tcW w:w="1528" w:type="dxa"/>
          </w:tcPr>
          <w:p w:rsidR="00F66FD5" w:rsidRDefault="00F66FD5" w:rsidP="00A11E71">
            <w:pPr>
              <w:pStyle w:val="ConsPlusNormal"/>
              <w:jc w:val="center"/>
            </w:pPr>
            <w:r>
              <w:t>4.9</w:t>
            </w:r>
          </w:p>
        </w:tc>
        <w:tc>
          <w:tcPr>
            <w:tcW w:w="8219" w:type="dxa"/>
          </w:tcPr>
          <w:p w:rsidR="00F66FD5" w:rsidRDefault="00F66FD5" w:rsidP="00A11E71">
            <w:pPr>
              <w:pStyle w:val="ConsPlusNormal"/>
              <w:jc w:val="both"/>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F66FD5" w:rsidTr="00F66FD5">
        <w:tc>
          <w:tcPr>
            <w:tcW w:w="1528" w:type="dxa"/>
          </w:tcPr>
          <w:p w:rsidR="00F66FD5" w:rsidRDefault="00F66FD5" w:rsidP="00A11E71">
            <w:pPr>
              <w:pStyle w:val="ConsPlusNormal"/>
              <w:jc w:val="center"/>
            </w:pPr>
            <w:r>
              <w:t>4.10</w:t>
            </w:r>
          </w:p>
        </w:tc>
        <w:tc>
          <w:tcPr>
            <w:tcW w:w="8219" w:type="dxa"/>
          </w:tcPr>
          <w:p w:rsidR="00F66FD5" w:rsidRDefault="00F66FD5" w:rsidP="00A11E71">
            <w:pPr>
              <w:pStyle w:val="ConsPlusNormal"/>
              <w:jc w:val="both"/>
            </w:pPr>
            <w:r>
              <w:t>Осуществлять поиск и извлечение социальной информации (текстовой, графической, аудиовизуальной) из различных источников о глобализац</w:t>
            </w:r>
            <w:proofErr w:type="gramStart"/>
            <w:r>
              <w:t>ии и ее</w:t>
            </w:r>
            <w:proofErr w:type="gramEnd"/>
            <w:r>
              <w:t xml:space="preserve"> последствиях; о роли непрерывного образования в современном обществе</w:t>
            </w:r>
          </w:p>
        </w:tc>
      </w:tr>
    </w:tbl>
    <w:p w:rsidR="00F66FD5" w:rsidRDefault="00F66FD5" w:rsidP="00F66FD5">
      <w:pPr>
        <w:pStyle w:val="ConsPlusNormal"/>
        <w:ind w:firstLine="540"/>
        <w:jc w:val="both"/>
      </w:pPr>
    </w:p>
    <w:p w:rsidR="00F66FD5" w:rsidRDefault="00F66FD5" w:rsidP="00F66FD5">
      <w:pPr>
        <w:pStyle w:val="ConsPlusNormal"/>
        <w:jc w:val="right"/>
      </w:pPr>
      <w:r>
        <w:t>Таблица 19.7</w:t>
      </w:r>
    </w:p>
    <w:p w:rsidR="00F66FD5" w:rsidRDefault="00F66FD5" w:rsidP="00F66FD5">
      <w:pPr>
        <w:pStyle w:val="ConsPlusNormal"/>
        <w:jc w:val="center"/>
      </w:pPr>
      <w:r>
        <w:t>Проверяемые элементы содержания (9 класс)</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495"/>
        <w:gridCol w:w="8252"/>
      </w:tblGrid>
      <w:tr w:rsidR="00F66FD5" w:rsidTr="00F66FD5">
        <w:tc>
          <w:tcPr>
            <w:tcW w:w="1495" w:type="dxa"/>
          </w:tcPr>
          <w:p w:rsidR="00F66FD5" w:rsidRDefault="00F66FD5" w:rsidP="00253EF1">
            <w:pPr>
              <w:pStyle w:val="ConsPlusNormal"/>
              <w:jc w:val="center"/>
            </w:pPr>
            <w:r>
              <w:t>Код</w:t>
            </w:r>
          </w:p>
        </w:tc>
        <w:tc>
          <w:tcPr>
            <w:tcW w:w="8252" w:type="dxa"/>
          </w:tcPr>
          <w:p w:rsidR="00F66FD5" w:rsidRDefault="00F66FD5" w:rsidP="00253EF1">
            <w:pPr>
              <w:pStyle w:val="ConsPlusNormal"/>
              <w:jc w:val="center"/>
            </w:pPr>
            <w:r>
              <w:t>Проверяемый элемент содержания</w:t>
            </w:r>
          </w:p>
        </w:tc>
      </w:tr>
      <w:tr w:rsidR="00F66FD5" w:rsidTr="00F66FD5">
        <w:tc>
          <w:tcPr>
            <w:tcW w:w="1495" w:type="dxa"/>
          </w:tcPr>
          <w:p w:rsidR="00F66FD5" w:rsidRDefault="00F66FD5" w:rsidP="00253EF1">
            <w:pPr>
              <w:pStyle w:val="ConsPlusNormal"/>
              <w:jc w:val="center"/>
            </w:pPr>
            <w:r>
              <w:t>1</w:t>
            </w:r>
          </w:p>
        </w:tc>
        <w:tc>
          <w:tcPr>
            <w:tcW w:w="8252" w:type="dxa"/>
          </w:tcPr>
          <w:p w:rsidR="00F66FD5" w:rsidRDefault="00F66FD5" w:rsidP="00253EF1">
            <w:pPr>
              <w:pStyle w:val="ConsPlusNormal"/>
              <w:jc w:val="both"/>
            </w:pPr>
            <w:r>
              <w:t>Человек в политическом измерении</w:t>
            </w:r>
          </w:p>
        </w:tc>
      </w:tr>
      <w:tr w:rsidR="00F66FD5" w:rsidTr="00F66FD5">
        <w:tc>
          <w:tcPr>
            <w:tcW w:w="1495" w:type="dxa"/>
          </w:tcPr>
          <w:p w:rsidR="00F66FD5" w:rsidRDefault="00F66FD5" w:rsidP="00253EF1">
            <w:pPr>
              <w:pStyle w:val="ConsPlusNormal"/>
              <w:jc w:val="center"/>
            </w:pPr>
            <w:r>
              <w:t>1.1</w:t>
            </w:r>
          </w:p>
        </w:tc>
        <w:tc>
          <w:tcPr>
            <w:tcW w:w="8252" w:type="dxa"/>
          </w:tcPr>
          <w:p w:rsidR="00F66FD5" w:rsidRDefault="00F66FD5" w:rsidP="00253EF1">
            <w:pPr>
              <w:pStyle w:val="ConsPlusNormal"/>
              <w:jc w:val="both"/>
            </w:pPr>
            <w:r>
              <w:t>Политика и политическая власть</w:t>
            </w:r>
          </w:p>
        </w:tc>
      </w:tr>
      <w:tr w:rsidR="00F66FD5" w:rsidTr="00F66FD5">
        <w:tc>
          <w:tcPr>
            <w:tcW w:w="1495" w:type="dxa"/>
          </w:tcPr>
          <w:p w:rsidR="00F66FD5" w:rsidRDefault="00F66FD5" w:rsidP="00253EF1">
            <w:pPr>
              <w:pStyle w:val="ConsPlusNormal"/>
              <w:jc w:val="center"/>
            </w:pPr>
            <w:r>
              <w:t>1.2</w:t>
            </w:r>
          </w:p>
        </w:tc>
        <w:tc>
          <w:tcPr>
            <w:tcW w:w="8252" w:type="dxa"/>
          </w:tcPr>
          <w:p w:rsidR="00F66FD5" w:rsidRDefault="00F66FD5" w:rsidP="00253EF1">
            <w:pPr>
              <w:pStyle w:val="ConsPlusNormal"/>
              <w:jc w:val="both"/>
            </w:pPr>
            <w:r>
              <w:t>Государство - политическая организация общества. Признаки государства. Внутренняя и внешняя политика</w:t>
            </w:r>
          </w:p>
        </w:tc>
      </w:tr>
      <w:tr w:rsidR="00F66FD5" w:rsidTr="00F66FD5">
        <w:tc>
          <w:tcPr>
            <w:tcW w:w="1495" w:type="dxa"/>
          </w:tcPr>
          <w:p w:rsidR="00F66FD5" w:rsidRDefault="00F66FD5" w:rsidP="00253EF1">
            <w:pPr>
              <w:pStyle w:val="ConsPlusNormal"/>
              <w:jc w:val="center"/>
            </w:pPr>
            <w:r>
              <w:t>1.3</w:t>
            </w:r>
          </w:p>
        </w:tc>
        <w:tc>
          <w:tcPr>
            <w:tcW w:w="8252" w:type="dxa"/>
          </w:tcPr>
          <w:p w:rsidR="00F66FD5" w:rsidRDefault="00F66FD5" w:rsidP="00253EF1">
            <w:pPr>
              <w:pStyle w:val="ConsPlusNormal"/>
              <w:jc w:val="both"/>
            </w:pPr>
            <w:r>
              <w:t>Форма государства</w:t>
            </w:r>
          </w:p>
        </w:tc>
      </w:tr>
      <w:tr w:rsidR="00F66FD5" w:rsidTr="00F66FD5">
        <w:tc>
          <w:tcPr>
            <w:tcW w:w="1495" w:type="dxa"/>
          </w:tcPr>
          <w:p w:rsidR="00F66FD5" w:rsidRDefault="00F66FD5" w:rsidP="00253EF1">
            <w:pPr>
              <w:pStyle w:val="ConsPlusNormal"/>
              <w:jc w:val="center"/>
            </w:pPr>
            <w:r>
              <w:t>1.4</w:t>
            </w:r>
          </w:p>
        </w:tc>
        <w:tc>
          <w:tcPr>
            <w:tcW w:w="8252" w:type="dxa"/>
          </w:tcPr>
          <w:p w:rsidR="00F66FD5" w:rsidRDefault="00F66FD5" w:rsidP="00253EF1">
            <w:pPr>
              <w:pStyle w:val="ConsPlusNormal"/>
              <w:jc w:val="both"/>
            </w:pPr>
            <w:r>
              <w:t>Монархия и республика - основные формы правления</w:t>
            </w:r>
          </w:p>
        </w:tc>
      </w:tr>
      <w:tr w:rsidR="00F66FD5" w:rsidTr="00F66FD5">
        <w:tc>
          <w:tcPr>
            <w:tcW w:w="1495" w:type="dxa"/>
          </w:tcPr>
          <w:p w:rsidR="00F66FD5" w:rsidRDefault="00F66FD5" w:rsidP="00253EF1">
            <w:pPr>
              <w:pStyle w:val="ConsPlusNormal"/>
              <w:jc w:val="center"/>
            </w:pPr>
            <w:r>
              <w:t>1.5</w:t>
            </w:r>
          </w:p>
        </w:tc>
        <w:tc>
          <w:tcPr>
            <w:tcW w:w="8252" w:type="dxa"/>
          </w:tcPr>
          <w:p w:rsidR="00F66FD5" w:rsidRDefault="00F66FD5" w:rsidP="00253EF1">
            <w:pPr>
              <w:pStyle w:val="ConsPlusNormal"/>
              <w:jc w:val="both"/>
            </w:pPr>
            <w:r>
              <w:t>Унитарное и федеративное государственно-территориальное устройство</w:t>
            </w:r>
          </w:p>
        </w:tc>
      </w:tr>
      <w:tr w:rsidR="00F66FD5" w:rsidTr="00F66FD5">
        <w:tc>
          <w:tcPr>
            <w:tcW w:w="1495" w:type="dxa"/>
          </w:tcPr>
          <w:p w:rsidR="00F66FD5" w:rsidRDefault="00F66FD5" w:rsidP="00253EF1">
            <w:pPr>
              <w:pStyle w:val="ConsPlusNormal"/>
              <w:jc w:val="center"/>
            </w:pPr>
            <w:r>
              <w:t>1.6</w:t>
            </w:r>
          </w:p>
        </w:tc>
        <w:tc>
          <w:tcPr>
            <w:tcW w:w="8252" w:type="dxa"/>
          </w:tcPr>
          <w:p w:rsidR="00F66FD5" w:rsidRDefault="00F66FD5" w:rsidP="00253EF1">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F66FD5" w:rsidTr="00F66FD5">
        <w:tc>
          <w:tcPr>
            <w:tcW w:w="1495" w:type="dxa"/>
          </w:tcPr>
          <w:p w:rsidR="00F66FD5" w:rsidRDefault="00F66FD5" w:rsidP="00253EF1">
            <w:pPr>
              <w:pStyle w:val="ConsPlusNormal"/>
              <w:jc w:val="center"/>
            </w:pPr>
            <w:r>
              <w:t>1.7</w:t>
            </w:r>
          </w:p>
        </w:tc>
        <w:tc>
          <w:tcPr>
            <w:tcW w:w="8252" w:type="dxa"/>
          </w:tcPr>
          <w:p w:rsidR="00F66FD5" w:rsidRDefault="00F66FD5" w:rsidP="00253EF1">
            <w:pPr>
              <w:pStyle w:val="ConsPlusNormal"/>
              <w:jc w:val="both"/>
            </w:pPr>
            <w:r>
              <w:t>Участие граждан в политике. Выборы, референдум</w:t>
            </w:r>
          </w:p>
        </w:tc>
      </w:tr>
      <w:tr w:rsidR="00F66FD5" w:rsidTr="00F66FD5">
        <w:tc>
          <w:tcPr>
            <w:tcW w:w="1495" w:type="dxa"/>
          </w:tcPr>
          <w:p w:rsidR="00F66FD5" w:rsidRDefault="00F66FD5" w:rsidP="00253EF1">
            <w:pPr>
              <w:pStyle w:val="ConsPlusNormal"/>
              <w:jc w:val="center"/>
            </w:pPr>
            <w:r>
              <w:lastRenderedPageBreak/>
              <w:t>1.8</w:t>
            </w:r>
          </w:p>
        </w:tc>
        <w:tc>
          <w:tcPr>
            <w:tcW w:w="8252" w:type="dxa"/>
          </w:tcPr>
          <w:p w:rsidR="00F66FD5" w:rsidRDefault="00F66FD5" w:rsidP="00253EF1">
            <w:pPr>
              <w:pStyle w:val="ConsPlusNormal"/>
              <w:jc w:val="both"/>
            </w:pPr>
            <w:r>
              <w:t>Политические партии, их роль в демократическом обществе. Общественно-политические организации</w:t>
            </w:r>
          </w:p>
        </w:tc>
      </w:tr>
      <w:tr w:rsidR="00F66FD5" w:rsidTr="00F66FD5">
        <w:tc>
          <w:tcPr>
            <w:tcW w:w="1495" w:type="dxa"/>
          </w:tcPr>
          <w:p w:rsidR="00F66FD5" w:rsidRDefault="00F66FD5" w:rsidP="00253EF1">
            <w:pPr>
              <w:pStyle w:val="ConsPlusNormal"/>
              <w:jc w:val="center"/>
            </w:pPr>
            <w:r>
              <w:t>2</w:t>
            </w:r>
          </w:p>
        </w:tc>
        <w:tc>
          <w:tcPr>
            <w:tcW w:w="8252" w:type="dxa"/>
          </w:tcPr>
          <w:p w:rsidR="00F66FD5" w:rsidRDefault="00F66FD5" w:rsidP="00253EF1">
            <w:pPr>
              <w:pStyle w:val="ConsPlusNormal"/>
              <w:jc w:val="both"/>
            </w:pPr>
            <w:r>
              <w:t>Гражданин и государство</w:t>
            </w:r>
          </w:p>
        </w:tc>
      </w:tr>
      <w:tr w:rsidR="00F66FD5" w:rsidTr="00F66FD5">
        <w:tc>
          <w:tcPr>
            <w:tcW w:w="1495" w:type="dxa"/>
          </w:tcPr>
          <w:p w:rsidR="00F66FD5" w:rsidRDefault="00F66FD5" w:rsidP="00253EF1">
            <w:pPr>
              <w:pStyle w:val="ConsPlusNormal"/>
              <w:jc w:val="center"/>
            </w:pPr>
            <w:r>
              <w:t>2.1</w:t>
            </w:r>
          </w:p>
        </w:tc>
        <w:tc>
          <w:tcPr>
            <w:tcW w:w="8252" w:type="dxa"/>
          </w:tcPr>
          <w:p w:rsidR="00F66FD5" w:rsidRDefault="00F66FD5" w:rsidP="00253EF1">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F66FD5" w:rsidTr="00F66FD5">
        <w:tc>
          <w:tcPr>
            <w:tcW w:w="1495" w:type="dxa"/>
          </w:tcPr>
          <w:p w:rsidR="00F66FD5" w:rsidRDefault="00F66FD5" w:rsidP="00253EF1">
            <w:pPr>
              <w:pStyle w:val="ConsPlusNormal"/>
              <w:jc w:val="center"/>
            </w:pPr>
            <w:r>
              <w:t>2.2</w:t>
            </w:r>
          </w:p>
        </w:tc>
        <w:tc>
          <w:tcPr>
            <w:tcW w:w="8252" w:type="dxa"/>
          </w:tcPr>
          <w:p w:rsidR="00F66FD5" w:rsidRDefault="00F66FD5" w:rsidP="00253EF1">
            <w:pPr>
              <w:pStyle w:val="ConsPlusNormal"/>
              <w:jc w:val="both"/>
            </w:pPr>
            <w:hyperlink r:id="rId118">
              <w:r>
                <w:rPr>
                  <w:color w:val="0000FF"/>
                </w:rPr>
                <w:t>Конституция</w:t>
              </w:r>
            </w:hyperlink>
            <w:r>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F66FD5" w:rsidTr="00F66FD5">
        <w:tc>
          <w:tcPr>
            <w:tcW w:w="1495" w:type="dxa"/>
          </w:tcPr>
          <w:p w:rsidR="00F66FD5" w:rsidRDefault="00F66FD5" w:rsidP="00253EF1">
            <w:pPr>
              <w:pStyle w:val="ConsPlusNormal"/>
              <w:jc w:val="center"/>
            </w:pPr>
            <w:r>
              <w:t>2.3</w:t>
            </w:r>
          </w:p>
        </w:tc>
        <w:tc>
          <w:tcPr>
            <w:tcW w:w="8252" w:type="dxa"/>
          </w:tcPr>
          <w:p w:rsidR="00F66FD5" w:rsidRDefault="00F66FD5" w:rsidP="00253EF1">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F66FD5" w:rsidTr="00F66FD5">
        <w:tc>
          <w:tcPr>
            <w:tcW w:w="1495" w:type="dxa"/>
          </w:tcPr>
          <w:p w:rsidR="00F66FD5" w:rsidRDefault="00F66FD5" w:rsidP="00253EF1">
            <w:pPr>
              <w:pStyle w:val="ConsPlusNormal"/>
              <w:jc w:val="center"/>
            </w:pPr>
            <w:r>
              <w:t>2.4</w:t>
            </w:r>
          </w:p>
        </w:tc>
        <w:tc>
          <w:tcPr>
            <w:tcW w:w="8252" w:type="dxa"/>
          </w:tcPr>
          <w:p w:rsidR="00F66FD5" w:rsidRDefault="00F66FD5" w:rsidP="00253EF1">
            <w:pPr>
              <w:pStyle w:val="ConsPlusNormal"/>
              <w:jc w:val="both"/>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F66FD5" w:rsidTr="00F66FD5">
        <w:tc>
          <w:tcPr>
            <w:tcW w:w="1495" w:type="dxa"/>
          </w:tcPr>
          <w:p w:rsidR="00F66FD5" w:rsidRDefault="00F66FD5" w:rsidP="00253EF1">
            <w:pPr>
              <w:pStyle w:val="ConsPlusNormal"/>
              <w:jc w:val="center"/>
            </w:pPr>
            <w:r>
              <w:t>2.5</w:t>
            </w:r>
          </w:p>
        </w:tc>
        <w:tc>
          <w:tcPr>
            <w:tcW w:w="8252" w:type="dxa"/>
          </w:tcPr>
          <w:p w:rsidR="00F66FD5" w:rsidRDefault="00F66FD5" w:rsidP="00253EF1">
            <w:pPr>
              <w:pStyle w:val="ConsPlusNormal"/>
              <w:jc w:val="both"/>
            </w:pPr>
            <w:r>
              <w:t>Федеральное Собрание Российской Федерации: Государственная Дума и Совет Федерации</w:t>
            </w:r>
          </w:p>
        </w:tc>
      </w:tr>
      <w:tr w:rsidR="00F66FD5" w:rsidTr="00F66FD5">
        <w:tc>
          <w:tcPr>
            <w:tcW w:w="1495" w:type="dxa"/>
          </w:tcPr>
          <w:p w:rsidR="00F66FD5" w:rsidRDefault="00F66FD5" w:rsidP="00253EF1">
            <w:pPr>
              <w:pStyle w:val="ConsPlusNormal"/>
              <w:jc w:val="center"/>
            </w:pPr>
            <w:r>
              <w:t>2.6</w:t>
            </w:r>
          </w:p>
        </w:tc>
        <w:tc>
          <w:tcPr>
            <w:tcW w:w="8252" w:type="dxa"/>
          </w:tcPr>
          <w:p w:rsidR="00F66FD5" w:rsidRDefault="00F66FD5" w:rsidP="00253EF1">
            <w:pPr>
              <w:pStyle w:val="ConsPlusNormal"/>
              <w:jc w:val="both"/>
            </w:pPr>
            <w:r>
              <w:t>Правительство Российской Федерации</w:t>
            </w:r>
          </w:p>
        </w:tc>
      </w:tr>
      <w:tr w:rsidR="00F66FD5" w:rsidTr="00F66FD5">
        <w:tc>
          <w:tcPr>
            <w:tcW w:w="1495" w:type="dxa"/>
          </w:tcPr>
          <w:p w:rsidR="00F66FD5" w:rsidRDefault="00F66FD5" w:rsidP="00253EF1">
            <w:pPr>
              <w:pStyle w:val="ConsPlusNormal"/>
              <w:jc w:val="center"/>
            </w:pPr>
            <w:r>
              <w:t>2.7</w:t>
            </w:r>
          </w:p>
        </w:tc>
        <w:tc>
          <w:tcPr>
            <w:tcW w:w="8252" w:type="dxa"/>
          </w:tcPr>
          <w:p w:rsidR="00F66FD5" w:rsidRDefault="00F66FD5" w:rsidP="00253EF1">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F66FD5" w:rsidTr="00F66FD5">
        <w:tc>
          <w:tcPr>
            <w:tcW w:w="1495" w:type="dxa"/>
          </w:tcPr>
          <w:p w:rsidR="00F66FD5" w:rsidRDefault="00F66FD5" w:rsidP="00253EF1">
            <w:pPr>
              <w:pStyle w:val="ConsPlusNormal"/>
              <w:jc w:val="center"/>
            </w:pPr>
            <w:r>
              <w:t>2.8</w:t>
            </w:r>
          </w:p>
        </w:tc>
        <w:tc>
          <w:tcPr>
            <w:tcW w:w="8252" w:type="dxa"/>
          </w:tcPr>
          <w:p w:rsidR="00F66FD5" w:rsidRDefault="00F66FD5" w:rsidP="00253EF1">
            <w:pPr>
              <w:pStyle w:val="ConsPlusNormal"/>
              <w:jc w:val="both"/>
            </w:pPr>
            <w:r>
              <w:t>Местное самоуправление</w:t>
            </w:r>
          </w:p>
        </w:tc>
      </w:tr>
      <w:tr w:rsidR="00F66FD5" w:rsidTr="00F66FD5">
        <w:tc>
          <w:tcPr>
            <w:tcW w:w="1495" w:type="dxa"/>
          </w:tcPr>
          <w:p w:rsidR="00F66FD5" w:rsidRDefault="00F66FD5" w:rsidP="00253EF1">
            <w:pPr>
              <w:pStyle w:val="ConsPlusNormal"/>
              <w:jc w:val="center"/>
            </w:pPr>
            <w:r>
              <w:t>2.9</w:t>
            </w:r>
          </w:p>
        </w:tc>
        <w:tc>
          <w:tcPr>
            <w:tcW w:w="8252" w:type="dxa"/>
          </w:tcPr>
          <w:p w:rsidR="00F66FD5" w:rsidRDefault="00F66FD5" w:rsidP="00253EF1">
            <w:pPr>
              <w:pStyle w:val="ConsPlusNormal"/>
              <w:jc w:val="both"/>
            </w:pPr>
            <w:r>
              <w:t>Государственное управление. Противодействие коррупции в Российской Федерации</w:t>
            </w:r>
          </w:p>
        </w:tc>
      </w:tr>
      <w:tr w:rsidR="00F66FD5" w:rsidTr="00F66FD5">
        <w:tc>
          <w:tcPr>
            <w:tcW w:w="1495" w:type="dxa"/>
          </w:tcPr>
          <w:p w:rsidR="00F66FD5" w:rsidRDefault="00F66FD5" w:rsidP="00253EF1">
            <w:pPr>
              <w:pStyle w:val="ConsPlusNormal"/>
              <w:jc w:val="center"/>
            </w:pPr>
            <w:r>
              <w:t>3.</w:t>
            </w:r>
          </w:p>
        </w:tc>
        <w:tc>
          <w:tcPr>
            <w:tcW w:w="8252" w:type="dxa"/>
          </w:tcPr>
          <w:p w:rsidR="00F66FD5" w:rsidRDefault="00F66FD5" w:rsidP="00253EF1">
            <w:pPr>
              <w:pStyle w:val="ConsPlusNormal"/>
              <w:jc w:val="both"/>
            </w:pPr>
            <w:r>
              <w:t>Человек в системе социальных отношений</w:t>
            </w:r>
          </w:p>
        </w:tc>
      </w:tr>
      <w:tr w:rsidR="00F66FD5" w:rsidTr="00F66FD5">
        <w:tc>
          <w:tcPr>
            <w:tcW w:w="1495" w:type="dxa"/>
          </w:tcPr>
          <w:p w:rsidR="00F66FD5" w:rsidRDefault="00F66FD5" w:rsidP="00253EF1">
            <w:pPr>
              <w:pStyle w:val="ConsPlusNormal"/>
              <w:jc w:val="center"/>
            </w:pPr>
            <w:r>
              <w:t>3.1</w:t>
            </w:r>
          </w:p>
        </w:tc>
        <w:tc>
          <w:tcPr>
            <w:tcW w:w="8252" w:type="dxa"/>
          </w:tcPr>
          <w:p w:rsidR="00F66FD5" w:rsidRDefault="00F66FD5" w:rsidP="00253EF1">
            <w:pPr>
              <w:pStyle w:val="ConsPlusNormal"/>
              <w:jc w:val="both"/>
            </w:pPr>
            <w:r>
              <w:t>Социальная структура общества. Многообразие социальных общностей и групп</w:t>
            </w:r>
          </w:p>
        </w:tc>
      </w:tr>
      <w:tr w:rsidR="00F66FD5" w:rsidTr="00F66FD5">
        <w:tc>
          <w:tcPr>
            <w:tcW w:w="1495" w:type="dxa"/>
          </w:tcPr>
          <w:p w:rsidR="00F66FD5" w:rsidRDefault="00F66FD5" w:rsidP="00253EF1">
            <w:pPr>
              <w:pStyle w:val="ConsPlusNormal"/>
              <w:jc w:val="center"/>
            </w:pPr>
            <w:r>
              <w:t>3.2</w:t>
            </w:r>
          </w:p>
        </w:tc>
        <w:tc>
          <w:tcPr>
            <w:tcW w:w="8252" w:type="dxa"/>
          </w:tcPr>
          <w:p w:rsidR="00F66FD5" w:rsidRDefault="00F66FD5" w:rsidP="00253EF1">
            <w:pPr>
              <w:pStyle w:val="ConsPlusNormal"/>
              <w:jc w:val="both"/>
            </w:pPr>
            <w:r>
              <w:t>Социальный статус человека в обществе. Социальные роли. Ролевой набор подростка</w:t>
            </w:r>
          </w:p>
        </w:tc>
      </w:tr>
      <w:tr w:rsidR="00F66FD5" w:rsidTr="00F66FD5">
        <w:tc>
          <w:tcPr>
            <w:tcW w:w="1495" w:type="dxa"/>
          </w:tcPr>
          <w:p w:rsidR="00F66FD5" w:rsidRDefault="00F66FD5" w:rsidP="00253EF1">
            <w:pPr>
              <w:pStyle w:val="ConsPlusNormal"/>
              <w:jc w:val="center"/>
            </w:pPr>
            <w:r>
              <w:t>3.3</w:t>
            </w:r>
          </w:p>
        </w:tc>
        <w:tc>
          <w:tcPr>
            <w:tcW w:w="8252" w:type="dxa"/>
          </w:tcPr>
          <w:p w:rsidR="00F66FD5" w:rsidRDefault="00F66FD5" w:rsidP="00253EF1">
            <w:pPr>
              <w:pStyle w:val="ConsPlusNormal"/>
              <w:jc w:val="both"/>
            </w:pPr>
            <w:r>
              <w:t>Социальная мобильность</w:t>
            </w:r>
          </w:p>
        </w:tc>
      </w:tr>
      <w:tr w:rsidR="00F66FD5" w:rsidTr="00F66FD5">
        <w:tc>
          <w:tcPr>
            <w:tcW w:w="1495" w:type="dxa"/>
          </w:tcPr>
          <w:p w:rsidR="00F66FD5" w:rsidRDefault="00F66FD5" w:rsidP="00253EF1">
            <w:pPr>
              <w:pStyle w:val="ConsPlusNormal"/>
              <w:jc w:val="center"/>
            </w:pPr>
            <w:r>
              <w:t>3.4</w:t>
            </w:r>
          </w:p>
        </w:tc>
        <w:tc>
          <w:tcPr>
            <w:tcW w:w="8252" w:type="dxa"/>
          </w:tcPr>
          <w:p w:rsidR="00F66FD5" w:rsidRDefault="00F66FD5" w:rsidP="00253EF1">
            <w:pPr>
              <w:pStyle w:val="ConsPlusNormal"/>
              <w:jc w:val="both"/>
            </w:pPr>
            <w:r>
              <w:t>Социализация личности</w:t>
            </w:r>
          </w:p>
        </w:tc>
      </w:tr>
      <w:tr w:rsidR="00F66FD5" w:rsidTr="00F66FD5">
        <w:tc>
          <w:tcPr>
            <w:tcW w:w="1495" w:type="dxa"/>
          </w:tcPr>
          <w:p w:rsidR="00F66FD5" w:rsidRDefault="00F66FD5" w:rsidP="00253EF1">
            <w:pPr>
              <w:pStyle w:val="ConsPlusNormal"/>
              <w:jc w:val="center"/>
            </w:pPr>
            <w:r>
              <w:t>3.5</w:t>
            </w:r>
          </w:p>
        </w:tc>
        <w:tc>
          <w:tcPr>
            <w:tcW w:w="8252" w:type="dxa"/>
          </w:tcPr>
          <w:p w:rsidR="00F66FD5" w:rsidRDefault="00F66FD5" w:rsidP="00253EF1">
            <w:pPr>
              <w:pStyle w:val="ConsPlusNormal"/>
              <w:jc w:val="both"/>
            </w:pPr>
            <w:r>
              <w:t>Роль семьи в социализации личности. Функции семьи. Семейные ценности. Основные роли членов семьи</w:t>
            </w:r>
          </w:p>
        </w:tc>
      </w:tr>
      <w:tr w:rsidR="00F66FD5" w:rsidTr="00F66FD5">
        <w:tc>
          <w:tcPr>
            <w:tcW w:w="1495" w:type="dxa"/>
          </w:tcPr>
          <w:p w:rsidR="00F66FD5" w:rsidRDefault="00F66FD5" w:rsidP="00253EF1">
            <w:pPr>
              <w:pStyle w:val="ConsPlusNormal"/>
              <w:jc w:val="center"/>
            </w:pPr>
            <w:r>
              <w:t>3.6</w:t>
            </w:r>
          </w:p>
        </w:tc>
        <w:tc>
          <w:tcPr>
            <w:tcW w:w="8252" w:type="dxa"/>
          </w:tcPr>
          <w:p w:rsidR="00F66FD5" w:rsidRDefault="00F66FD5" w:rsidP="00253EF1">
            <w:pPr>
              <w:pStyle w:val="ConsPlusNormal"/>
              <w:jc w:val="both"/>
            </w:pPr>
            <w:r>
              <w:t>Этнос и нация. Россия - многонациональное государство. Этносы и нации в диалоге культур</w:t>
            </w:r>
          </w:p>
        </w:tc>
      </w:tr>
      <w:tr w:rsidR="00F66FD5" w:rsidTr="00F66FD5">
        <w:tc>
          <w:tcPr>
            <w:tcW w:w="1495" w:type="dxa"/>
          </w:tcPr>
          <w:p w:rsidR="00F66FD5" w:rsidRDefault="00F66FD5" w:rsidP="00253EF1">
            <w:pPr>
              <w:pStyle w:val="ConsPlusNormal"/>
              <w:jc w:val="center"/>
            </w:pPr>
            <w:r>
              <w:t>3.7</w:t>
            </w:r>
          </w:p>
        </w:tc>
        <w:tc>
          <w:tcPr>
            <w:tcW w:w="8252" w:type="dxa"/>
          </w:tcPr>
          <w:p w:rsidR="00F66FD5" w:rsidRDefault="00F66FD5" w:rsidP="00253EF1">
            <w:pPr>
              <w:pStyle w:val="ConsPlusNormal"/>
              <w:jc w:val="both"/>
            </w:pPr>
            <w:r>
              <w:t>Социальная политика Российского государства</w:t>
            </w:r>
          </w:p>
        </w:tc>
      </w:tr>
      <w:tr w:rsidR="00F66FD5" w:rsidTr="00F66FD5">
        <w:tc>
          <w:tcPr>
            <w:tcW w:w="1495" w:type="dxa"/>
          </w:tcPr>
          <w:p w:rsidR="00F66FD5" w:rsidRDefault="00F66FD5" w:rsidP="00253EF1">
            <w:pPr>
              <w:pStyle w:val="ConsPlusNormal"/>
              <w:jc w:val="center"/>
            </w:pPr>
            <w:r>
              <w:t>3.8</w:t>
            </w:r>
          </w:p>
        </w:tc>
        <w:tc>
          <w:tcPr>
            <w:tcW w:w="8252" w:type="dxa"/>
          </w:tcPr>
          <w:p w:rsidR="00F66FD5" w:rsidRDefault="00F66FD5" w:rsidP="00253EF1">
            <w:pPr>
              <w:pStyle w:val="ConsPlusNormal"/>
              <w:jc w:val="both"/>
            </w:pPr>
            <w:r>
              <w:t>Социальные конфликты и пути их разрешения</w:t>
            </w:r>
          </w:p>
        </w:tc>
      </w:tr>
      <w:tr w:rsidR="00F66FD5" w:rsidTr="00F66FD5">
        <w:tc>
          <w:tcPr>
            <w:tcW w:w="1495" w:type="dxa"/>
          </w:tcPr>
          <w:p w:rsidR="00F66FD5" w:rsidRDefault="00F66FD5" w:rsidP="00253EF1">
            <w:pPr>
              <w:pStyle w:val="ConsPlusNormal"/>
              <w:jc w:val="center"/>
            </w:pPr>
            <w:r>
              <w:t>3.9</w:t>
            </w:r>
          </w:p>
        </w:tc>
        <w:tc>
          <w:tcPr>
            <w:tcW w:w="8252" w:type="dxa"/>
          </w:tcPr>
          <w:p w:rsidR="00F66FD5" w:rsidRDefault="00F66FD5" w:rsidP="00253EF1">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F66FD5" w:rsidTr="00F66FD5">
        <w:tc>
          <w:tcPr>
            <w:tcW w:w="1495" w:type="dxa"/>
          </w:tcPr>
          <w:p w:rsidR="00F66FD5" w:rsidRDefault="00F66FD5" w:rsidP="00253EF1">
            <w:pPr>
              <w:pStyle w:val="ConsPlusNormal"/>
              <w:jc w:val="center"/>
            </w:pPr>
            <w:r>
              <w:t>4</w:t>
            </w:r>
          </w:p>
        </w:tc>
        <w:tc>
          <w:tcPr>
            <w:tcW w:w="8252" w:type="dxa"/>
          </w:tcPr>
          <w:p w:rsidR="00F66FD5" w:rsidRDefault="00F66FD5" w:rsidP="00253EF1">
            <w:pPr>
              <w:pStyle w:val="ConsPlusNormal"/>
              <w:jc w:val="both"/>
            </w:pPr>
            <w:r>
              <w:t>Человек в современном изменяющемся мире</w:t>
            </w:r>
          </w:p>
        </w:tc>
      </w:tr>
      <w:tr w:rsidR="00F66FD5" w:rsidTr="00F66FD5">
        <w:tc>
          <w:tcPr>
            <w:tcW w:w="1495" w:type="dxa"/>
          </w:tcPr>
          <w:p w:rsidR="00F66FD5" w:rsidRDefault="00F66FD5" w:rsidP="00253EF1">
            <w:pPr>
              <w:pStyle w:val="ConsPlusNormal"/>
              <w:jc w:val="center"/>
            </w:pPr>
            <w:r>
              <w:t>4.1</w:t>
            </w:r>
          </w:p>
        </w:tc>
        <w:tc>
          <w:tcPr>
            <w:tcW w:w="8252" w:type="dxa"/>
          </w:tcPr>
          <w:p w:rsidR="00F66FD5" w:rsidRDefault="00F66FD5" w:rsidP="00253EF1">
            <w:pPr>
              <w:pStyle w:val="ConsPlusNormal"/>
              <w:jc w:val="both"/>
            </w:pPr>
            <w:r>
              <w:t>Информационное общество</w:t>
            </w:r>
          </w:p>
        </w:tc>
      </w:tr>
      <w:tr w:rsidR="00F66FD5" w:rsidTr="00F66FD5">
        <w:tc>
          <w:tcPr>
            <w:tcW w:w="1495" w:type="dxa"/>
          </w:tcPr>
          <w:p w:rsidR="00F66FD5" w:rsidRDefault="00F66FD5" w:rsidP="00253EF1">
            <w:pPr>
              <w:pStyle w:val="ConsPlusNormal"/>
              <w:jc w:val="center"/>
            </w:pPr>
            <w:r>
              <w:t>4.2</w:t>
            </w:r>
          </w:p>
        </w:tc>
        <w:tc>
          <w:tcPr>
            <w:tcW w:w="8252" w:type="dxa"/>
          </w:tcPr>
          <w:p w:rsidR="00F66FD5" w:rsidRDefault="00F66FD5" w:rsidP="00253EF1">
            <w:pPr>
              <w:pStyle w:val="ConsPlusNormal"/>
              <w:jc w:val="both"/>
            </w:pPr>
            <w:r>
              <w:t>Сущность глобализации. Причины, проявления и последствия глобализации, ее противоречия</w:t>
            </w:r>
          </w:p>
        </w:tc>
      </w:tr>
      <w:tr w:rsidR="00F66FD5" w:rsidTr="00F66FD5">
        <w:tc>
          <w:tcPr>
            <w:tcW w:w="1495" w:type="dxa"/>
          </w:tcPr>
          <w:p w:rsidR="00F66FD5" w:rsidRDefault="00F66FD5" w:rsidP="00253EF1">
            <w:pPr>
              <w:pStyle w:val="ConsPlusNormal"/>
              <w:jc w:val="center"/>
            </w:pPr>
            <w:r>
              <w:t>4.2</w:t>
            </w:r>
          </w:p>
        </w:tc>
        <w:tc>
          <w:tcPr>
            <w:tcW w:w="8252" w:type="dxa"/>
          </w:tcPr>
          <w:p w:rsidR="00F66FD5" w:rsidRDefault="00F66FD5" w:rsidP="00253EF1">
            <w:pPr>
              <w:pStyle w:val="ConsPlusNormal"/>
              <w:jc w:val="both"/>
            </w:pPr>
            <w:r>
              <w:t>Глобальные проблемы и возможности их решения. Экологическая ситуация и способы ее улучшения</w:t>
            </w:r>
          </w:p>
        </w:tc>
      </w:tr>
      <w:tr w:rsidR="00F66FD5" w:rsidTr="00F66FD5">
        <w:tc>
          <w:tcPr>
            <w:tcW w:w="1495" w:type="dxa"/>
          </w:tcPr>
          <w:p w:rsidR="00F66FD5" w:rsidRDefault="00F66FD5" w:rsidP="00253EF1">
            <w:pPr>
              <w:pStyle w:val="ConsPlusNormal"/>
              <w:jc w:val="center"/>
            </w:pPr>
            <w:r>
              <w:t>4.3</w:t>
            </w:r>
          </w:p>
        </w:tc>
        <w:tc>
          <w:tcPr>
            <w:tcW w:w="8252" w:type="dxa"/>
          </w:tcPr>
          <w:p w:rsidR="00F66FD5" w:rsidRDefault="00F66FD5" w:rsidP="00253EF1">
            <w:pPr>
              <w:pStyle w:val="ConsPlusNormal"/>
              <w:jc w:val="both"/>
            </w:pPr>
            <w:r>
              <w:t>Молодежь - активный участник общественной жизни. Волонтерское движение</w:t>
            </w:r>
          </w:p>
        </w:tc>
      </w:tr>
      <w:tr w:rsidR="00F66FD5" w:rsidTr="00F66FD5">
        <w:tc>
          <w:tcPr>
            <w:tcW w:w="1495" w:type="dxa"/>
          </w:tcPr>
          <w:p w:rsidR="00F66FD5" w:rsidRDefault="00F66FD5" w:rsidP="00253EF1">
            <w:pPr>
              <w:pStyle w:val="ConsPlusNormal"/>
              <w:jc w:val="center"/>
            </w:pPr>
            <w:r>
              <w:t>4.4</w:t>
            </w:r>
          </w:p>
        </w:tc>
        <w:tc>
          <w:tcPr>
            <w:tcW w:w="8252" w:type="dxa"/>
          </w:tcPr>
          <w:p w:rsidR="00F66FD5" w:rsidRDefault="00F66FD5" w:rsidP="00253EF1">
            <w:pPr>
              <w:pStyle w:val="ConsPlusNormal"/>
              <w:jc w:val="both"/>
            </w:pPr>
            <w:r>
              <w:t>Профессии настоящего и будущего. Непрерывное образование и карьера</w:t>
            </w:r>
          </w:p>
        </w:tc>
      </w:tr>
      <w:tr w:rsidR="00F66FD5" w:rsidTr="00F66FD5">
        <w:tc>
          <w:tcPr>
            <w:tcW w:w="1495" w:type="dxa"/>
          </w:tcPr>
          <w:p w:rsidR="00F66FD5" w:rsidRDefault="00F66FD5" w:rsidP="00253EF1">
            <w:pPr>
              <w:pStyle w:val="ConsPlusNormal"/>
              <w:jc w:val="center"/>
            </w:pPr>
            <w:r>
              <w:t>4.5</w:t>
            </w:r>
          </w:p>
        </w:tc>
        <w:tc>
          <w:tcPr>
            <w:tcW w:w="8252" w:type="dxa"/>
          </w:tcPr>
          <w:p w:rsidR="00F66FD5" w:rsidRDefault="00F66FD5" w:rsidP="00253EF1">
            <w:pPr>
              <w:pStyle w:val="ConsPlusNormal"/>
              <w:jc w:val="both"/>
            </w:pPr>
            <w:r>
              <w:t>Здоровый образ жизни. Социальная и личная значимость здорового образа жизни. Мода и спорт</w:t>
            </w:r>
          </w:p>
        </w:tc>
      </w:tr>
      <w:tr w:rsidR="00F66FD5" w:rsidTr="00F66FD5">
        <w:tc>
          <w:tcPr>
            <w:tcW w:w="1495" w:type="dxa"/>
          </w:tcPr>
          <w:p w:rsidR="00F66FD5" w:rsidRDefault="00F66FD5" w:rsidP="00253EF1">
            <w:pPr>
              <w:pStyle w:val="ConsPlusNormal"/>
              <w:jc w:val="center"/>
            </w:pPr>
            <w:r>
              <w:t>4.6</w:t>
            </w:r>
          </w:p>
        </w:tc>
        <w:tc>
          <w:tcPr>
            <w:tcW w:w="8252" w:type="dxa"/>
          </w:tcPr>
          <w:p w:rsidR="00F66FD5" w:rsidRDefault="00F66FD5" w:rsidP="00253EF1">
            <w:pPr>
              <w:pStyle w:val="ConsPlusNormal"/>
              <w:jc w:val="both"/>
            </w:pPr>
            <w:r>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rsidR="00F66FD5" w:rsidRDefault="00F66FD5" w:rsidP="00F66FD5">
      <w:pPr>
        <w:pStyle w:val="ConsPlusNormal"/>
        <w:ind w:firstLine="540"/>
        <w:jc w:val="both"/>
      </w:pPr>
    </w:p>
    <w:p w:rsidR="00F66FD5" w:rsidRDefault="00F66FD5" w:rsidP="00F66FD5">
      <w:pPr>
        <w:pStyle w:val="ConsPlusNormal"/>
        <w:ind w:firstLine="540"/>
        <w:jc w:val="both"/>
      </w:pPr>
      <w:bookmarkStart w:id="1" w:name="_GoBack"/>
      <w:r>
        <w:t>151.10.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66FD5" w:rsidRDefault="00F66FD5" w:rsidP="00F66FD5">
      <w:pPr>
        <w:pStyle w:val="ConsPlusNormal"/>
        <w:jc w:val="right"/>
      </w:pPr>
      <w:r>
        <w:t>Таблица 19.8</w:t>
      </w:r>
    </w:p>
    <w:bookmarkEnd w:id="1"/>
    <w:p w:rsidR="00F66FD5" w:rsidRDefault="00F66FD5" w:rsidP="00F66FD5">
      <w:pPr>
        <w:pStyle w:val="ConsPlusNormal"/>
        <w:jc w:val="center"/>
      </w:pPr>
      <w:r>
        <w:t>Проверяемые на ОГЭ по обществознанию требования</w:t>
      </w:r>
    </w:p>
    <w:p w:rsidR="00F66FD5" w:rsidRDefault="00F66FD5" w:rsidP="00F66FD5">
      <w:pPr>
        <w:pStyle w:val="ConsPlusNormal"/>
        <w:jc w:val="center"/>
      </w:pPr>
      <w:r>
        <w:t>к результатам освоения основной образовательной программы</w:t>
      </w:r>
    </w:p>
    <w:p w:rsidR="00F66FD5" w:rsidRDefault="00F66FD5" w:rsidP="00F66FD5">
      <w:pPr>
        <w:pStyle w:val="ConsPlusNormal"/>
        <w:jc w:val="center"/>
      </w:pPr>
      <w:r>
        <w:t>основного общего образования</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528"/>
        <w:gridCol w:w="8219"/>
      </w:tblGrid>
      <w:tr w:rsidR="00F66FD5" w:rsidTr="00F66FD5">
        <w:tc>
          <w:tcPr>
            <w:tcW w:w="1528" w:type="dxa"/>
          </w:tcPr>
          <w:p w:rsidR="00F66FD5" w:rsidRDefault="00F66FD5" w:rsidP="009D4EFA">
            <w:pPr>
              <w:pStyle w:val="ConsPlusNormal"/>
              <w:jc w:val="center"/>
            </w:pPr>
            <w:r>
              <w:t>Код проверяемого требования</w:t>
            </w:r>
          </w:p>
        </w:tc>
        <w:tc>
          <w:tcPr>
            <w:tcW w:w="8219" w:type="dxa"/>
          </w:tcPr>
          <w:p w:rsidR="00F66FD5" w:rsidRDefault="00F66FD5" w:rsidP="009D4EFA">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F66FD5" w:rsidTr="00F66FD5">
        <w:tc>
          <w:tcPr>
            <w:tcW w:w="1528" w:type="dxa"/>
          </w:tcPr>
          <w:p w:rsidR="00F66FD5" w:rsidRDefault="00F66FD5" w:rsidP="009D4EFA">
            <w:pPr>
              <w:pStyle w:val="ConsPlusNormal"/>
              <w:jc w:val="center"/>
            </w:pPr>
            <w:r>
              <w:t>1</w:t>
            </w:r>
          </w:p>
        </w:tc>
        <w:tc>
          <w:tcPr>
            <w:tcW w:w="8219" w:type="dxa"/>
          </w:tcPr>
          <w:p w:rsidR="00F66FD5" w:rsidRDefault="00F66FD5" w:rsidP="009D4EFA">
            <w:pPr>
              <w:pStyle w:val="ConsPlusNormal"/>
              <w:jc w:val="both"/>
            </w:pPr>
            <w:proofErr w:type="gramStart"/>
            <w: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w:t>
            </w:r>
            <w:r>
              <w:lastRenderedPageBreak/>
              <w:t>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w:t>
            </w:r>
            <w:proofErr w:type="gramEnd"/>
            <w:r>
              <w:t xml:space="preserve"> </w:t>
            </w:r>
            <w:proofErr w:type="gramStart"/>
            <w:r>
              <w:t>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w:t>
            </w:r>
            <w:proofErr w:type="gramEnd"/>
            <w:r>
              <w:t xml:space="preserve"> </w:t>
            </w:r>
            <w:proofErr w:type="gramStart"/>
            <w:r>
              <w:t>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roofErr w:type="gramEnd"/>
          </w:p>
        </w:tc>
      </w:tr>
      <w:tr w:rsidR="00F66FD5" w:rsidTr="00F66FD5">
        <w:tc>
          <w:tcPr>
            <w:tcW w:w="1528" w:type="dxa"/>
          </w:tcPr>
          <w:p w:rsidR="00F66FD5" w:rsidRDefault="00F66FD5" w:rsidP="009D4EFA">
            <w:pPr>
              <w:pStyle w:val="ConsPlusNormal"/>
              <w:jc w:val="center"/>
            </w:pPr>
            <w:r>
              <w:lastRenderedPageBreak/>
              <w:t>2</w:t>
            </w:r>
          </w:p>
        </w:tc>
        <w:tc>
          <w:tcPr>
            <w:tcW w:w="8219" w:type="dxa"/>
          </w:tcPr>
          <w:p w:rsidR="00F66FD5" w:rsidRDefault="00F66FD5" w:rsidP="009D4EFA">
            <w:pPr>
              <w:pStyle w:val="ConsPlusNormal"/>
              <w:jc w:val="both"/>
            </w:pPr>
            <w:proofErr w:type="gramStart"/>
            <w: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tc>
      </w:tr>
      <w:tr w:rsidR="00F66FD5" w:rsidTr="00F66FD5">
        <w:tc>
          <w:tcPr>
            <w:tcW w:w="1528" w:type="dxa"/>
          </w:tcPr>
          <w:p w:rsidR="00F66FD5" w:rsidRDefault="00F66FD5" w:rsidP="009D4EFA">
            <w:pPr>
              <w:pStyle w:val="ConsPlusNormal"/>
              <w:jc w:val="center"/>
            </w:pPr>
            <w:r>
              <w:t>3</w:t>
            </w:r>
          </w:p>
        </w:tc>
        <w:tc>
          <w:tcPr>
            <w:tcW w:w="8219" w:type="dxa"/>
          </w:tcPr>
          <w:p w:rsidR="00F66FD5" w:rsidRDefault="00F66FD5" w:rsidP="009D4EFA">
            <w:pPr>
              <w:pStyle w:val="ConsPlusNormal"/>
              <w:jc w:val="both"/>
            </w:pPr>
            <w:proofErr w:type="gramStart"/>
            <w: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roofErr w:type="gramEnd"/>
          </w:p>
        </w:tc>
      </w:tr>
      <w:tr w:rsidR="00F66FD5" w:rsidTr="00F66FD5">
        <w:tc>
          <w:tcPr>
            <w:tcW w:w="1528" w:type="dxa"/>
          </w:tcPr>
          <w:p w:rsidR="00F66FD5" w:rsidRDefault="00F66FD5" w:rsidP="009D4EFA">
            <w:pPr>
              <w:pStyle w:val="ConsPlusNormal"/>
              <w:jc w:val="center"/>
            </w:pPr>
            <w:r>
              <w:t>4</w:t>
            </w:r>
          </w:p>
        </w:tc>
        <w:tc>
          <w:tcPr>
            <w:tcW w:w="8219" w:type="dxa"/>
          </w:tcPr>
          <w:p w:rsidR="00F66FD5" w:rsidRDefault="00F66FD5" w:rsidP="009D4EFA">
            <w:pPr>
              <w:pStyle w:val="ConsPlusNormal"/>
              <w:jc w:val="both"/>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F66FD5" w:rsidTr="00F66FD5">
        <w:tc>
          <w:tcPr>
            <w:tcW w:w="1528" w:type="dxa"/>
          </w:tcPr>
          <w:p w:rsidR="00F66FD5" w:rsidRDefault="00F66FD5" w:rsidP="009D4EFA">
            <w:pPr>
              <w:pStyle w:val="ConsPlusNormal"/>
              <w:jc w:val="center"/>
            </w:pPr>
            <w:r>
              <w:t>5</w:t>
            </w:r>
          </w:p>
        </w:tc>
        <w:tc>
          <w:tcPr>
            <w:tcW w:w="8219" w:type="dxa"/>
          </w:tcPr>
          <w:p w:rsidR="00F66FD5" w:rsidRDefault="00F66FD5" w:rsidP="009D4EFA">
            <w:pPr>
              <w:pStyle w:val="ConsPlusNormal"/>
              <w:jc w:val="both"/>
            </w:pPr>
            <w: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F66FD5" w:rsidTr="00F66FD5">
        <w:tc>
          <w:tcPr>
            <w:tcW w:w="1528" w:type="dxa"/>
          </w:tcPr>
          <w:p w:rsidR="00F66FD5" w:rsidRDefault="00F66FD5" w:rsidP="009D4EFA">
            <w:pPr>
              <w:pStyle w:val="ConsPlusNormal"/>
              <w:jc w:val="center"/>
            </w:pPr>
            <w:r>
              <w:t>6</w:t>
            </w:r>
          </w:p>
        </w:tc>
        <w:tc>
          <w:tcPr>
            <w:tcW w:w="8219" w:type="dxa"/>
          </w:tcPr>
          <w:p w:rsidR="00F66FD5" w:rsidRDefault="00F66FD5" w:rsidP="009D4EFA">
            <w:pPr>
              <w:pStyle w:val="ConsPlusNormal"/>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F66FD5" w:rsidTr="00F66FD5">
        <w:tc>
          <w:tcPr>
            <w:tcW w:w="1528" w:type="dxa"/>
          </w:tcPr>
          <w:p w:rsidR="00F66FD5" w:rsidRDefault="00F66FD5" w:rsidP="009D4EFA">
            <w:pPr>
              <w:pStyle w:val="ConsPlusNormal"/>
              <w:jc w:val="center"/>
            </w:pPr>
            <w:r>
              <w:t>7</w:t>
            </w:r>
          </w:p>
        </w:tc>
        <w:tc>
          <w:tcPr>
            <w:tcW w:w="8219" w:type="dxa"/>
          </w:tcPr>
          <w:p w:rsidR="00F66FD5" w:rsidRDefault="00F66FD5" w:rsidP="009D4EFA">
            <w:pPr>
              <w:pStyle w:val="ConsPlusNormal"/>
              <w:jc w:val="both"/>
            </w:pPr>
            <w:proofErr w:type="gramStart"/>
            <w: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w:t>
            </w:r>
            <w:proofErr w:type="gramEnd"/>
            <w:r>
              <w:t xml:space="preserve">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F66FD5" w:rsidTr="00F66FD5">
        <w:tc>
          <w:tcPr>
            <w:tcW w:w="1528" w:type="dxa"/>
          </w:tcPr>
          <w:p w:rsidR="00F66FD5" w:rsidRDefault="00F66FD5" w:rsidP="009D4EFA">
            <w:pPr>
              <w:pStyle w:val="ConsPlusNormal"/>
              <w:jc w:val="center"/>
            </w:pPr>
            <w:r>
              <w:t>8</w:t>
            </w:r>
          </w:p>
        </w:tc>
        <w:tc>
          <w:tcPr>
            <w:tcW w:w="8219" w:type="dxa"/>
          </w:tcPr>
          <w:p w:rsidR="00F66FD5" w:rsidRDefault="00F66FD5" w:rsidP="009D4EFA">
            <w:pPr>
              <w:pStyle w:val="ConsPlusNormal"/>
              <w:jc w:val="both"/>
            </w:pPr>
            <w: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F66FD5" w:rsidTr="00F66FD5">
        <w:tc>
          <w:tcPr>
            <w:tcW w:w="1528" w:type="dxa"/>
          </w:tcPr>
          <w:p w:rsidR="00F66FD5" w:rsidRDefault="00F66FD5" w:rsidP="009D4EFA">
            <w:pPr>
              <w:pStyle w:val="ConsPlusNormal"/>
              <w:jc w:val="center"/>
            </w:pPr>
            <w:r>
              <w:t>9</w:t>
            </w:r>
          </w:p>
        </w:tc>
        <w:tc>
          <w:tcPr>
            <w:tcW w:w="8219" w:type="dxa"/>
          </w:tcPr>
          <w:p w:rsidR="00F66FD5" w:rsidRDefault="00F66FD5" w:rsidP="009D4EFA">
            <w:pPr>
              <w:pStyle w:val="ConsPlusNormal"/>
              <w:jc w:val="both"/>
            </w:pPr>
            <w: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F66FD5" w:rsidTr="00F66FD5">
        <w:tc>
          <w:tcPr>
            <w:tcW w:w="1528" w:type="dxa"/>
          </w:tcPr>
          <w:p w:rsidR="00F66FD5" w:rsidRDefault="00F66FD5" w:rsidP="009D4EFA">
            <w:pPr>
              <w:pStyle w:val="ConsPlusNormal"/>
              <w:jc w:val="center"/>
            </w:pPr>
            <w:r>
              <w:t>10</w:t>
            </w:r>
          </w:p>
        </w:tc>
        <w:tc>
          <w:tcPr>
            <w:tcW w:w="8219" w:type="dxa"/>
          </w:tcPr>
          <w:p w:rsidR="00F66FD5" w:rsidRDefault="00F66FD5" w:rsidP="009D4EFA">
            <w:pPr>
              <w:pStyle w:val="ConsPlusNormal"/>
              <w:jc w:val="both"/>
            </w:pPr>
            <w:proofErr w:type="gramStart"/>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119">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roofErr w:type="gramEnd"/>
          </w:p>
        </w:tc>
      </w:tr>
      <w:tr w:rsidR="00F66FD5" w:rsidTr="00F66FD5">
        <w:tc>
          <w:tcPr>
            <w:tcW w:w="1528" w:type="dxa"/>
          </w:tcPr>
          <w:p w:rsidR="00F66FD5" w:rsidRDefault="00F66FD5" w:rsidP="009D4EFA">
            <w:pPr>
              <w:pStyle w:val="ConsPlusNormal"/>
              <w:jc w:val="center"/>
            </w:pPr>
            <w:r>
              <w:t>11</w:t>
            </w:r>
          </w:p>
        </w:tc>
        <w:tc>
          <w:tcPr>
            <w:tcW w:w="8219" w:type="dxa"/>
          </w:tcPr>
          <w:p w:rsidR="00F66FD5" w:rsidRDefault="00F66FD5" w:rsidP="009D4EFA">
            <w:pPr>
              <w:pStyle w:val="ConsPlusNormal"/>
              <w:jc w:val="both"/>
            </w:pPr>
            <w: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F66FD5" w:rsidTr="00F66FD5">
        <w:tc>
          <w:tcPr>
            <w:tcW w:w="1528" w:type="dxa"/>
          </w:tcPr>
          <w:p w:rsidR="00F66FD5" w:rsidRDefault="00F66FD5" w:rsidP="009D4EFA">
            <w:pPr>
              <w:pStyle w:val="ConsPlusNormal"/>
              <w:jc w:val="center"/>
            </w:pPr>
            <w:r>
              <w:t>12</w:t>
            </w:r>
          </w:p>
        </w:tc>
        <w:tc>
          <w:tcPr>
            <w:tcW w:w="8219" w:type="dxa"/>
          </w:tcPr>
          <w:p w:rsidR="00F66FD5" w:rsidRDefault="00F66FD5" w:rsidP="009D4EFA">
            <w:pPr>
              <w:pStyle w:val="ConsPlusNormal"/>
              <w:jc w:val="both"/>
            </w:pPr>
            <w:r>
              <w:t xml:space="preserve">Умение анализировать, обобщать, систематизировать, конкретизировать и </w:t>
            </w:r>
            <w:r>
              <w:lastRenderedPageBreak/>
              <w:t>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F66FD5" w:rsidTr="00F66FD5">
        <w:tc>
          <w:tcPr>
            <w:tcW w:w="1528" w:type="dxa"/>
          </w:tcPr>
          <w:p w:rsidR="00F66FD5" w:rsidRDefault="00F66FD5" w:rsidP="009D4EFA">
            <w:pPr>
              <w:pStyle w:val="ConsPlusNormal"/>
              <w:jc w:val="center"/>
            </w:pPr>
            <w:r>
              <w:lastRenderedPageBreak/>
              <w:t>13</w:t>
            </w:r>
          </w:p>
        </w:tc>
        <w:tc>
          <w:tcPr>
            <w:tcW w:w="8219" w:type="dxa"/>
          </w:tcPr>
          <w:p w:rsidR="00F66FD5" w:rsidRDefault="00F66FD5" w:rsidP="009D4EFA">
            <w:pPr>
              <w:pStyle w:val="ConsPlusNormal"/>
              <w:jc w:val="both"/>
            </w:pPr>
            <w: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F66FD5" w:rsidTr="00F66FD5">
        <w:tc>
          <w:tcPr>
            <w:tcW w:w="1528" w:type="dxa"/>
          </w:tcPr>
          <w:p w:rsidR="00F66FD5" w:rsidRDefault="00F66FD5" w:rsidP="009D4EFA">
            <w:pPr>
              <w:pStyle w:val="ConsPlusNormal"/>
              <w:jc w:val="center"/>
            </w:pPr>
            <w:r>
              <w:t>14</w:t>
            </w:r>
          </w:p>
        </w:tc>
        <w:tc>
          <w:tcPr>
            <w:tcW w:w="8219" w:type="dxa"/>
          </w:tcPr>
          <w:p w:rsidR="00F66FD5" w:rsidRDefault="00F66FD5" w:rsidP="009D4EFA">
            <w:pPr>
              <w:pStyle w:val="ConsPlusNormal"/>
              <w:jc w:val="both"/>
            </w:pPr>
            <w:proofErr w:type="gramStart"/>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w:t>
            </w:r>
            <w:proofErr w:type="gramEnd"/>
            <w:r>
              <w:t xml:space="preserve">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F66FD5" w:rsidTr="00F66FD5">
        <w:tc>
          <w:tcPr>
            <w:tcW w:w="1528" w:type="dxa"/>
          </w:tcPr>
          <w:p w:rsidR="00F66FD5" w:rsidRDefault="00F66FD5" w:rsidP="009D4EFA">
            <w:pPr>
              <w:pStyle w:val="ConsPlusNormal"/>
              <w:jc w:val="center"/>
            </w:pPr>
            <w:r>
              <w:t>15</w:t>
            </w:r>
          </w:p>
        </w:tc>
        <w:tc>
          <w:tcPr>
            <w:tcW w:w="8219" w:type="dxa"/>
          </w:tcPr>
          <w:p w:rsidR="00F66FD5" w:rsidRDefault="00F66FD5" w:rsidP="009D4EFA">
            <w:pPr>
              <w:pStyle w:val="ConsPlusNormal"/>
              <w:jc w:val="both"/>
            </w:pPr>
            <w: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F66FD5" w:rsidRDefault="00F66FD5" w:rsidP="00F66FD5">
      <w:pPr>
        <w:pStyle w:val="ConsPlusNormal"/>
        <w:ind w:firstLine="540"/>
        <w:jc w:val="both"/>
      </w:pPr>
    </w:p>
    <w:p w:rsidR="00F66FD5" w:rsidRDefault="00F66FD5" w:rsidP="00F66FD5">
      <w:pPr>
        <w:pStyle w:val="ConsPlusNormal"/>
        <w:jc w:val="right"/>
      </w:pPr>
      <w:r>
        <w:t>Таблица 19.9</w:t>
      </w:r>
    </w:p>
    <w:p w:rsidR="00F66FD5" w:rsidRDefault="00F66FD5" w:rsidP="00F66FD5">
      <w:pPr>
        <w:pStyle w:val="ConsPlusNormal"/>
        <w:jc w:val="center"/>
      </w:pPr>
      <w:r>
        <w:t>Перечень элементов содержания, проверяемых на ОГЭ</w:t>
      </w:r>
    </w:p>
    <w:p w:rsidR="00F66FD5" w:rsidRDefault="00F66FD5" w:rsidP="00F66FD5">
      <w:pPr>
        <w:pStyle w:val="ConsPlusNormal"/>
        <w:jc w:val="center"/>
      </w:pPr>
      <w:r>
        <w:t>по обществознанию</w:t>
      </w:r>
    </w:p>
    <w:p w:rsidR="00F66FD5" w:rsidRDefault="00F66FD5" w:rsidP="00F66FD5">
      <w:pPr>
        <w:pStyle w:val="ConsPlusNormal"/>
        <w:ind w:firstLine="540"/>
        <w:jc w:val="both"/>
      </w:pPr>
    </w:p>
    <w:tbl>
      <w:tblPr>
        <w:tblStyle w:val="ad"/>
        <w:tblW w:w="0" w:type="auto"/>
        <w:tblLook w:val="04A0" w:firstRow="1" w:lastRow="0" w:firstColumn="1" w:lastColumn="0" w:noHBand="0" w:noVBand="1"/>
      </w:tblPr>
      <w:tblGrid>
        <w:gridCol w:w="1458"/>
        <w:gridCol w:w="8289"/>
      </w:tblGrid>
      <w:tr w:rsidR="00F66FD5" w:rsidTr="00F66FD5">
        <w:tc>
          <w:tcPr>
            <w:tcW w:w="1458" w:type="dxa"/>
          </w:tcPr>
          <w:p w:rsidR="00F66FD5" w:rsidRDefault="00F66FD5" w:rsidP="00EA3B5F">
            <w:pPr>
              <w:pStyle w:val="ConsPlusNormal"/>
              <w:jc w:val="center"/>
            </w:pPr>
            <w:r>
              <w:t>Код</w:t>
            </w:r>
          </w:p>
        </w:tc>
        <w:tc>
          <w:tcPr>
            <w:tcW w:w="8289" w:type="dxa"/>
          </w:tcPr>
          <w:p w:rsidR="00F66FD5" w:rsidRDefault="00F66FD5" w:rsidP="00EA3B5F">
            <w:pPr>
              <w:pStyle w:val="ConsPlusNormal"/>
              <w:jc w:val="center"/>
            </w:pPr>
            <w:r>
              <w:t>Проверяемый элемент содержания</w:t>
            </w:r>
          </w:p>
        </w:tc>
      </w:tr>
      <w:tr w:rsidR="00F66FD5" w:rsidTr="00F66FD5">
        <w:tc>
          <w:tcPr>
            <w:tcW w:w="1458" w:type="dxa"/>
          </w:tcPr>
          <w:p w:rsidR="00F66FD5" w:rsidRDefault="00F66FD5" w:rsidP="00EA3B5F">
            <w:pPr>
              <w:pStyle w:val="ConsPlusNormal"/>
              <w:jc w:val="center"/>
            </w:pPr>
            <w:r>
              <w:t>1</w:t>
            </w:r>
          </w:p>
        </w:tc>
        <w:tc>
          <w:tcPr>
            <w:tcW w:w="8289" w:type="dxa"/>
          </w:tcPr>
          <w:p w:rsidR="00F66FD5" w:rsidRDefault="00F66FD5" w:rsidP="00EA3B5F">
            <w:pPr>
              <w:pStyle w:val="ConsPlusNormal"/>
              <w:jc w:val="both"/>
            </w:pPr>
            <w:r>
              <w:t>Человек и его социальное окружение</w:t>
            </w:r>
          </w:p>
        </w:tc>
      </w:tr>
      <w:tr w:rsidR="00F66FD5" w:rsidTr="00F66FD5">
        <w:tc>
          <w:tcPr>
            <w:tcW w:w="1458" w:type="dxa"/>
          </w:tcPr>
          <w:p w:rsidR="00F66FD5" w:rsidRDefault="00F66FD5" w:rsidP="00EA3B5F">
            <w:pPr>
              <w:pStyle w:val="ConsPlusNormal"/>
              <w:jc w:val="center"/>
            </w:pPr>
            <w:r>
              <w:t>1.1</w:t>
            </w:r>
          </w:p>
        </w:tc>
        <w:tc>
          <w:tcPr>
            <w:tcW w:w="8289" w:type="dxa"/>
          </w:tcPr>
          <w:p w:rsidR="00F66FD5" w:rsidRDefault="00F66FD5" w:rsidP="00EA3B5F">
            <w:pPr>
              <w:pStyle w:val="ConsPlusNormal"/>
              <w:jc w:val="both"/>
            </w:pPr>
            <w:proofErr w:type="gramStart"/>
            <w:r>
              <w:t>Биологическое</w:t>
            </w:r>
            <w:proofErr w:type="gramEnd"/>
            <w:r>
              <w:t xml:space="preserve"> и социальное в человеке. Черты сходства и различия человека и животного</w:t>
            </w:r>
          </w:p>
        </w:tc>
      </w:tr>
      <w:tr w:rsidR="00F66FD5" w:rsidTr="00F66FD5">
        <w:tc>
          <w:tcPr>
            <w:tcW w:w="1458" w:type="dxa"/>
          </w:tcPr>
          <w:p w:rsidR="00F66FD5" w:rsidRDefault="00F66FD5" w:rsidP="00EA3B5F">
            <w:pPr>
              <w:pStyle w:val="ConsPlusNormal"/>
              <w:jc w:val="center"/>
            </w:pPr>
            <w:r>
              <w:t>1.2</w:t>
            </w:r>
          </w:p>
        </w:tc>
        <w:tc>
          <w:tcPr>
            <w:tcW w:w="8289" w:type="dxa"/>
          </w:tcPr>
          <w:p w:rsidR="00F66FD5" w:rsidRDefault="00F66FD5" w:rsidP="00EA3B5F">
            <w:pPr>
              <w:pStyle w:val="ConsPlusNormal"/>
              <w:jc w:val="both"/>
            </w:pPr>
            <w:r>
              <w:t>Потребности человека (биологические, социальные, духовные). Способности человека</w:t>
            </w:r>
          </w:p>
        </w:tc>
      </w:tr>
      <w:tr w:rsidR="00F66FD5" w:rsidTr="00F66FD5">
        <w:tc>
          <w:tcPr>
            <w:tcW w:w="1458" w:type="dxa"/>
          </w:tcPr>
          <w:p w:rsidR="00F66FD5" w:rsidRDefault="00F66FD5" w:rsidP="00EA3B5F">
            <w:pPr>
              <w:pStyle w:val="ConsPlusNormal"/>
              <w:jc w:val="center"/>
            </w:pPr>
            <w:r>
              <w:t>1.3</w:t>
            </w:r>
          </w:p>
        </w:tc>
        <w:tc>
          <w:tcPr>
            <w:tcW w:w="8289" w:type="dxa"/>
          </w:tcPr>
          <w:p w:rsidR="00F66FD5" w:rsidRDefault="00F66FD5" w:rsidP="00EA3B5F">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F66FD5" w:rsidTr="00F66FD5">
        <w:tc>
          <w:tcPr>
            <w:tcW w:w="1458" w:type="dxa"/>
          </w:tcPr>
          <w:p w:rsidR="00F66FD5" w:rsidRDefault="00F66FD5" w:rsidP="00EA3B5F">
            <w:pPr>
              <w:pStyle w:val="ConsPlusNormal"/>
              <w:jc w:val="center"/>
            </w:pPr>
            <w:r>
              <w:t>1.4</w:t>
            </w:r>
          </w:p>
        </w:tc>
        <w:tc>
          <w:tcPr>
            <w:tcW w:w="8289" w:type="dxa"/>
          </w:tcPr>
          <w:p w:rsidR="00F66FD5" w:rsidRDefault="00F66FD5" w:rsidP="00EA3B5F">
            <w:pPr>
              <w:pStyle w:val="ConsPlusNormal"/>
              <w:jc w:val="both"/>
            </w:pPr>
            <w:r>
              <w:t>Цели и мотивы деятельности. Виды деятельности (игра, труд, учение)</w:t>
            </w:r>
          </w:p>
        </w:tc>
      </w:tr>
      <w:tr w:rsidR="00F66FD5" w:rsidTr="00F66FD5">
        <w:tc>
          <w:tcPr>
            <w:tcW w:w="1458" w:type="dxa"/>
          </w:tcPr>
          <w:p w:rsidR="00F66FD5" w:rsidRDefault="00F66FD5" w:rsidP="00EA3B5F">
            <w:pPr>
              <w:pStyle w:val="ConsPlusNormal"/>
              <w:jc w:val="center"/>
            </w:pPr>
            <w:r>
              <w:t>1.5</w:t>
            </w:r>
          </w:p>
        </w:tc>
        <w:tc>
          <w:tcPr>
            <w:tcW w:w="8289" w:type="dxa"/>
          </w:tcPr>
          <w:p w:rsidR="00F66FD5" w:rsidRDefault="00F66FD5" w:rsidP="00EA3B5F">
            <w:pPr>
              <w:pStyle w:val="ConsPlusNormal"/>
              <w:jc w:val="both"/>
            </w:pPr>
            <w:r>
              <w:t>Познание человеком мира и самого себя как вид деятельности</w:t>
            </w:r>
          </w:p>
        </w:tc>
      </w:tr>
      <w:tr w:rsidR="00F66FD5" w:rsidTr="00F66FD5">
        <w:tc>
          <w:tcPr>
            <w:tcW w:w="1458" w:type="dxa"/>
          </w:tcPr>
          <w:p w:rsidR="00F66FD5" w:rsidRDefault="00F66FD5" w:rsidP="00EA3B5F">
            <w:pPr>
              <w:pStyle w:val="ConsPlusNormal"/>
              <w:jc w:val="center"/>
            </w:pPr>
            <w:r>
              <w:t>1.6</w:t>
            </w:r>
          </w:p>
        </w:tc>
        <w:tc>
          <w:tcPr>
            <w:tcW w:w="8289" w:type="dxa"/>
          </w:tcPr>
          <w:p w:rsidR="00F66FD5" w:rsidRDefault="00F66FD5" w:rsidP="00EA3B5F">
            <w:pPr>
              <w:pStyle w:val="ConsPlusNormal"/>
              <w:jc w:val="both"/>
            </w:pPr>
            <w:r>
              <w:t>Право человека на образование. Школьное образование. Права и обязанности учащегося</w:t>
            </w:r>
          </w:p>
        </w:tc>
      </w:tr>
      <w:tr w:rsidR="00F66FD5" w:rsidTr="00F66FD5">
        <w:tc>
          <w:tcPr>
            <w:tcW w:w="1458" w:type="dxa"/>
          </w:tcPr>
          <w:p w:rsidR="00F66FD5" w:rsidRDefault="00F66FD5" w:rsidP="00EA3B5F">
            <w:pPr>
              <w:pStyle w:val="ConsPlusNormal"/>
              <w:jc w:val="center"/>
            </w:pPr>
            <w:r>
              <w:t>1.7</w:t>
            </w:r>
          </w:p>
        </w:tc>
        <w:tc>
          <w:tcPr>
            <w:tcW w:w="8289" w:type="dxa"/>
          </w:tcPr>
          <w:p w:rsidR="00F66FD5" w:rsidRDefault="00F66FD5" w:rsidP="00EA3B5F">
            <w:pPr>
              <w:pStyle w:val="ConsPlusNormal"/>
              <w:jc w:val="both"/>
            </w:pPr>
            <w: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F66FD5" w:rsidTr="00F66FD5">
        <w:tc>
          <w:tcPr>
            <w:tcW w:w="1458" w:type="dxa"/>
          </w:tcPr>
          <w:p w:rsidR="00F66FD5" w:rsidRDefault="00F66FD5" w:rsidP="00EA3B5F">
            <w:pPr>
              <w:pStyle w:val="ConsPlusNormal"/>
              <w:jc w:val="center"/>
            </w:pPr>
            <w:r>
              <w:t>1.8</w:t>
            </w:r>
          </w:p>
        </w:tc>
        <w:tc>
          <w:tcPr>
            <w:tcW w:w="8289" w:type="dxa"/>
          </w:tcPr>
          <w:p w:rsidR="00F66FD5" w:rsidRDefault="00F66FD5" w:rsidP="00EA3B5F">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F66FD5" w:rsidTr="00F66FD5">
        <w:tc>
          <w:tcPr>
            <w:tcW w:w="1458" w:type="dxa"/>
          </w:tcPr>
          <w:p w:rsidR="00F66FD5" w:rsidRDefault="00F66FD5" w:rsidP="00EA3B5F">
            <w:pPr>
              <w:pStyle w:val="ConsPlusNormal"/>
              <w:jc w:val="center"/>
            </w:pPr>
            <w:r>
              <w:t>2</w:t>
            </w:r>
          </w:p>
        </w:tc>
        <w:tc>
          <w:tcPr>
            <w:tcW w:w="8289" w:type="dxa"/>
          </w:tcPr>
          <w:p w:rsidR="00F66FD5" w:rsidRDefault="00F66FD5" w:rsidP="00EA3B5F">
            <w:pPr>
              <w:pStyle w:val="ConsPlusNormal"/>
              <w:jc w:val="both"/>
            </w:pPr>
            <w:r>
              <w:t>Общество, в котором мы живем. Человек в современном изменяющемся мире</w:t>
            </w:r>
          </w:p>
        </w:tc>
      </w:tr>
      <w:tr w:rsidR="00F66FD5" w:rsidTr="00F66FD5">
        <w:tc>
          <w:tcPr>
            <w:tcW w:w="1458" w:type="dxa"/>
          </w:tcPr>
          <w:p w:rsidR="00F66FD5" w:rsidRDefault="00F66FD5" w:rsidP="00EA3B5F">
            <w:pPr>
              <w:pStyle w:val="ConsPlusNormal"/>
              <w:jc w:val="center"/>
            </w:pPr>
            <w:r>
              <w:t>2.1</w:t>
            </w:r>
          </w:p>
        </w:tc>
        <w:tc>
          <w:tcPr>
            <w:tcW w:w="8289" w:type="dxa"/>
          </w:tcPr>
          <w:p w:rsidR="00F66FD5" w:rsidRDefault="00F66FD5" w:rsidP="00EA3B5F">
            <w:pPr>
              <w:pStyle w:val="ConsPlusNormal"/>
              <w:jc w:val="both"/>
            </w:pPr>
            <w:r>
              <w:t>Что такое общество. Связь общества и природы</w:t>
            </w:r>
          </w:p>
        </w:tc>
      </w:tr>
      <w:tr w:rsidR="00F66FD5" w:rsidTr="00F66FD5">
        <w:tc>
          <w:tcPr>
            <w:tcW w:w="1458" w:type="dxa"/>
          </w:tcPr>
          <w:p w:rsidR="00F66FD5" w:rsidRDefault="00F66FD5" w:rsidP="00EA3B5F">
            <w:pPr>
              <w:pStyle w:val="ConsPlusNormal"/>
              <w:jc w:val="center"/>
            </w:pPr>
            <w:r>
              <w:t>2.2</w:t>
            </w:r>
          </w:p>
        </w:tc>
        <w:tc>
          <w:tcPr>
            <w:tcW w:w="8289" w:type="dxa"/>
          </w:tcPr>
          <w:p w:rsidR="00F66FD5" w:rsidRDefault="00F66FD5" w:rsidP="00EA3B5F">
            <w:pPr>
              <w:pStyle w:val="ConsPlusNormal"/>
              <w:jc w:val="both"/>
            </w:pPr>
            <w:r>
              <w:t>Устройство общественной жизни. Основные сферы жизни общества и их взаимодействие</w:t>
            </w:r>
          </w:p>
        </w:tc>
      </w:tr>
      <w:tr w:rsidR="00F66FD5" w:rsidTr="00F66FD5">
        <w:tc>
          <w:tcPr>
            <w:tcW w:w="1458" w:type="dxa"/>
          </w:tcPr>
          <w:p w:rsidR="00F66FD5" w:rsidRDefault="00F66FD5" w:rsidP="00EA3B5F">
            <w:pPr>
              <w:pStyle w:val="ConsPlusNormal"/>
              <w:jc w:val="center"/>
            </w:pPr>
            <w:r>
              <w:t>2.3</w:t>
            </w:r>
          </w:p>
        </w:tc>
        <w:tc>
          <w:tcPr>
            <w:tcW w:w="8289" w:type="dxa"/>
          </w:tcPr>
          <w:p w:rsidR="00F66FD5" w:rsidRDefault="00F66FD5" w:rsidP="00EA3B5F">
            <w:pPr>
              <w:pStyle w:val="ConsPlusNormal"/>
              <w:jc w:val="both"/>
            </w:pPr>
            <w:r>
              <w:t>Развитие общества. Современные формы связи и коммуникации: как они изменили мир.</w:t>
            </w:r>
          </w:p>
          <w:p w:rsidR="00F66FD5" w:rsidRDefault="00F66FD5" w:rsidP="00EA3B5F">
            <w:pPr>
              <w:pStyle w:val="ConsPlusNormal"/>
              <w:jc w:val="both"/>
            </w:pPr>
            <w: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F66FD5" w:rsidTr="00F66FD5">
        <w:tc>
          <w:tcPr>
            <w:tcW w:w="1458" w:type="dxa"/>
          </w:tcPr>
          <w:p w:rsidR="00F66FD5" w:rsidRDefault="00F66FD5" w:rsidP="00EA3B5F">
            <w:pPr>
              <w:pStyle w:val="ConsPlusNormal"/>
              <w:jc w:val="center"/>
            </w:pPr>
            <w:r>
              <w:t>2.4</w:t>
            </w:r>
          </w:p>
        </w:tc>
        <w:tc>
          <w:tcPr>
            <w:tcW w:w="8289" w:type="dxa"/>
          </w:tcPr>
          <w:p w:rsidR="00F66FD5" w:rsidRDefault="00F66FD5" w:rsidP="00EA3B5F">
            <w:pPr>
              <w:pStyle w:val="ConsPlusNormal"/>
              <w:jc w:val="both"/>
            </w:pPr>
            <w:r>
              <w:t>Информационная культура и информационная безопасность. Правила безопасного поведения в сети Интернет</w:t>
            </w:r>
          </w:p>
        </w:tc>
      </w:tr>
      <w:tr w:rsidR="00F66FD5" w:rsidTr="00F66FD5">
        <w:tc>
          <w:tcPr>
            <w:tcW w:w="1458" w:type="dxa"/>
          </w:tcPr>
          <w:p w:rsidR="00F66FD5" w:rsidRDefault="00F66FD5" w:rsidP="00EA3B5F">
            <w:pPr>
              <w:pStyle w:val="ConsPlusNormal"/>
              <w:jc w:val="center"/>
            </w:pPr>
            <w:r>
              <w:t>2.5</w:t>
            </w:r>
          </w:p>
        </w:tc>
        <w:tc>
          <w:tcPr>
            <w:tcW w:w="8289" w:type="dxa"/>
          </w:tcPr>
          <w:p w:rsidR="00F66FD5" w:rsidRDefault="00F66FD5" w:rsidP="00EA3B5F">
            <w:pPr>
              <w:pStyle w:val="ConsPlusNormal"/>
              <w:jc w:val="both"/>
            </w:pPr>
            <w: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F66FD5" w:rsidTr="00F66FD5">
        <w:tc>
          <w:tcPr>
            <w:tcW w:w="1458" w:type="dxa"/>
          </w:tcPr>
          <w:p w:rsidR="00F66FD5" w:rsidRDefault="00F66FD5" w:rsidP="00EA3B5F">
            <w:pPr>
              <w:pStyle w:val="ConsPlusNormal"/>
              <w:jc w:val="center"/>
            </w:pPr>
            <w:r>
              <w:t>3</w:t>
            </w:r>
          </w:p>
        </w:tc>
        <w:tc>
          <w:tcPr>
            <w:tcW w:w="8289" w:type="dxa"/>
          </w:tcPr>
          <w:p w:rsidR="00F66FD5" w:rsidRDefault="00F66FD5" w:rsidP="00EA3B5F">
            <w:pPr>
              <w:pStyle w:val="ConsPlusNormal"/>
              <w:jc w:val="both"/>
            </w:pPr>
            <w:r>
              <w:t>Человек в мире культуры</w:t>
            </w:r>
          </w:p>
        </w:tc>
      </w:tr>
      <w:tr w:rsidR="00F66FD5" w:rsidTr="00F66FD5">
        <w:tc>
          <w:tcPr>
            <w:tcW w:w="1458" w:type="dxa"/>
          </w:tcPr>
          <w:p w:rsidR="00F66FD5" w:rsidRDefault="00F66FD5" w:rsidP="00EA3B5F">
            <w:pPr>
              <w:pStyle w:val="ConsPlusNormal"/>
              <w:jc w:val="center"/>
            </w:pPr>
            <w:r>
              <w:t>3.1</w:t>
            </w:r>
          </w:p>
        </w:tc>
        <w:tc>
          <w:tcPr>
            <w:tcW w:w="8289" w:type="dxa"/>
          </w:tcPr>
          <w:p w:rsidR="00F66FD5" w:rsidRDefault="00F66FD5" w:rsidP="00EA3B5F">
            <w:pPr>
              <w:pStyle w:val="ConsPlusNormal"/>
              <w:jc w:val="both"/>
            </w:pPr>
            <w:r>
              <w:t xml:space="preserve">Культура, ее многообразие и формы. Влияние духовной культуры на формирование </w:t>
            </w:r>
            <w:r>
              <w:lastRenderedPageBreak/>
              <w:t>личности</w:t>
            </w:r>
          </w:p>
        </w:tc>
      </w:tr>
      <w:tr w:rsidR="00F66FD5" w:rsidTr="00F66FD5">
        <w:tc>
          <w:tcPr>
            <w:tcW w:w="1458" w:type="dxa"/>
          </w:tcPr>
          <w:p w:rsidR="00F66FD5" w:rsidRDefault="00F66FD5" w:rsidP="00EA3B5F">
            <w:pPr>
              <w:pStyle w:val="ConsPlusNormal"/>
              <w:jc w:val="center"/>
            </w:pPr>
            <w:r>
              <w:lastRenderedPageBreak/>
              <w:t>3.2</w:t>
            </w:r>
          </w:p>
        </w:tc>
        <w:tc>
          <w:tcPr>
            <w:tcW w:w="8289" w:type="dxa"/>
          </w:tcPr>
          <w:p w:rsidR="00F66FD5" w:rsidRDefault="00F66FD5" w:rsidP="00EA3B5F">
            <w:pPr>
              <w:pStyle w:val="ConsPlusNormal"/>
              <w:jc w:val="both"/>
            </w:pPr>
            <w: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F66FD5" w:rsidTr="00F66FD5">
        <w:tc>
          <w:tcPr>
            <w:tcW w:w="1458" w:type="dxa"/>
          </w:tcPr>
          <w:p w:rsidR="00F66FD5" w:rsidRDefault="00F66FD5" w:rsidP="00EA3B5F">
            <w:pPr>
              <w:pStyle w:val="ConsPlusNormal"/>
              <w:jc w:val="center"/>
            </w:pPr>
            <w:r>
              <w:t>3.3</w:t>
            </w:r>
          </w:p>
        </w:tc>
        <w:tc>
          <w:tcPr>
            <w:tcW w:w="8289" w:type="dxa"/>
          </w:tcPr>
          <w:p w:rsidR="00F66FD5" w:rsidRDefault="00F66FD5" w:rsidP="00EA3B5F">
            <w:pPr>
              <w:pStyle w:val="ConsPlusNormal"/>
              <w:jc w:val="both"/>
            </w:pPr>
            <w: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F66FD5" w:rsidTr="00F66FD5">
        <w:tc>
          <w:tcPr>
            <w:tcW w:w="1458" w:type="dxa"/>
          </w:tcPr>
          <w:p w:rsidR="00F66FD5" w:rsidRDefault="00F66FD5" w:rsidP="00EA3B5F">
            <w:pPr>
              <w:pStyle w:val="ConsPlusNormal"/>
              <w:jc w:val="center"/>
            </w:pPr>
            <w:r>
              <w:t>3.4</w:t>
            </w:r>
          </w:p>
        </w:tc>
        <w:tc>
          <w:tcPr>
            <w:tcW w:w="8289" w:type="dxa"/>
          </w:tcPr>
          <w:p w:rsidR="00F66FD5" w:rsidRDefault="00F66FD5" w:rsidP="00EA3B5F">
            <w:pPr>
              <w:pStyle w:val="ConsPlusNormal"/>
              <w:jc w:val="both"/>
            </w:pPr>
            <w:r>
              <w:t>Наука. Естественные и социально-гуманитарные науки. Роль науки в развитии общества</w:t>
            </w:r>
          </w:p>
        </w:tc>
      </w:tr>
      <w:tr w:rsidR="00F66FD5" w:rsidTr="00F66FD5">
        <w:tc>
          <w:tcPr>
            <w:tcW w:w="1458" w:type="dxa"/>
          </w:tcPr>
          <w:p w:rsidR="00F66FD5" w:rsidRDefault="00F66FD5" w:rsidP="00EA3B5F">
            <w:pPr>
              <w:pStyle w:val="ConsPlusNormal"/>
              <w:jc w:val="center"/>
            </w:pPr>
            <w:r>
              <w:t>3.5</w:t>
            </w:r>
          </w:p>
        </w:tc>
        <w:tc>
          <w:tcPr>
            <w:tcW w:w="8289" w:type="dxa"/>
          </w:tcPr>
          <w:p w:rsidR="00F66FD5" w:rsidRDefault="00F66FD5" w:rsidP="00EA3B5F">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F66FD5" w:rsidTr="00F66FD5">
        <w:tc>
          <w:tcPr>
            <w:tcW w:w="1458" w:type="dxa"/>
          </w:tcPr>
          <w:p w:rsidR="00F66FD5" w:rsidRDefault="00F66FD5" w:rsidP="00EA3B5F">
            <w:pPr>
              <w:pStyle w:val="ConsPlusNormal"/>
              <w:jc w:val="center"/>
            </w:pPr>
            <w:r>
              <w:t>3.6</w:t>
            </w:r>
          </w:p>
        </w:tc>
        <w:tc>
          <w:tcPr>
            <w:tcW w:w="8289" w:type="dxa"/>
          </w:tcPr>
          <w:p w:rsidR="00F66FD5" w:rsidRDefault="00F66FD5" w:rsidP="00EA3B5F">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F66FD5" w:rsidTr="00F66FD5">
        <w:tc>
          <w:tcPr>
            <w:tcW w:w="1458" w:type="dxa"/>
          </w:tcPr>
          <w:p w:rsidR="00F66FD5" w:rsidRDefault="00F66FD5" w:rsidP="00EA3B5F">
            <w:pPr>
              <w:pStyle w:val="ConsPlusNormal"/>
              <w:jc w:val="center"/>
            </w:pPr>
            <w:r>
              <w:t>3.7</w:t>
            </w:r>
          </w:p>
        </w:tc>
        <w:tc>
          <w:tcPr>
            <w:tcW w:w="8289" w:type="dxa"/>
          </w:tcPr>
          <w:p w:rsidR="00F66FD5" w:rsidRDefault="00F66FD5" w:rsidP="00EA3B5F">
            <w:pPr>
              <w:pStyle w:val="ConsPlusNormal"/>
              <w:jc w:val="both"/>
            </w:pPr>
            <w:r>
              <w:t>Что такое искусство. Виды искусств. Роль искусства в жизни человека и общества</w:t>
            </w:r>
          </w:p>
        </w:tc>
      </w:tr>
      <w:tr w:rsidR="00F66FD5" w:rsidTr="00F66FD5">
        <w:tc>
          <w:tcPr>
            <w:tcW w:w="1458" w:type="dxa"/>
          </w:tcPr>
          <w:p w:rsidR="00F66FD5" w:rsidRDefault="00F66FD5" w:rsidP="00EA3B5F">
            <w:pPr>
              <w:pStyle w:val="ConsPlusNormal"/>
              <w:jc w:val="center"/>
            </w:pPr>
            <w:r>
              <w:t>4</w:t>
            </w:r>
          </w:p>
        </w:tc>
        <w:tc>
          <w:tcPr>
            <w:tcW w:w="8289" w:type="dxa"/>
          </w:tcPr>
          <w:p w:rsidR="00F66FD5" w:rsidRDefault="00F66FD5" w:rsidP="00EA3B5F">
            <w:pPr>
              <w:pStyle w:val="ConsPlusNormal"/>
              <w:jc w:val="both"/>
            </w:pPr>
            <w:r>
              <w:t>Человек в экономических отношениях</w:t>
            </w:r>
          </w:p>
        </w:tc>
      </w:tr>
      <w:tr w:rsidR="00F66FD5" w:rsidTr="00F66FD5">
        <w:tc>
          <w:tcPr>
            <w:tcW w:w="1458" w:type="dxa"/>
          </w:tcPr>
          <w:p w:rsidR="00F66FD5" w:rsidRDefault="00F66FD5" w:rsidP="00EA3B5F">
            <w:pPr>
              <w:pStyle w:val="ConsPlusNormal"/>
              <w:jc w:val="center"/>
            </w:pPr>
            <w:r>
              <w:t>4.1</w:t>
            </w:r>
          </w:p>
        </w:tc>
        <w:tc>
          <w:tcPr>
            <w:tcW w:w="8289" w:type="dxa"/>
          </w:tcPr>
          <w:p w:rsidR="00F66FD5" w:rsidRDefault="00F66FD5" w:rsidP="00EA3B5F">
            <w:pPr>
              <w:pStyle w:val="ConsPlusNormal"/>
              <w:jc w:val="both"/>
            </w:pPr>
            <w: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F66FD5" w:rsidTr="00F66FD5">
        <w:tc>
          <w:tcPr>
            <w:tcW w:w="1458" w:type="dxa"/>
          </w:tcPr>
          <w:p w:rsidR="00F66FD5" w:rsidRDefault="00F66FD5" w:rsidP="00EA3B5F">
            <w:pPr>
              <w:pStyle w:val="ConsPlusNormal"/>
              <w:jc w:val="center"/>
            </w:pPr>
            <w:r>
              <w:t>4.2</w:t>
            </w:r>
          </w:p>
        </w:tc>
        <w:tc>
          <w:tcPr>
            <w:tcW w:w="8289" w:type="dxa"/>
          </w:tcPr>
          <w:p w:rsidR="00F66FD5" w:rsidRDefault="00F66FD5" w:rsidP="00EA3B5F">
            <w:pPr>
              <w:pStyle w:val="ConsPlusNormal"/>
              <w:jc w:val="both"/>
            </w:pPr>
            <w:r>
              <w:t>Экономическая система и ее функции. Собственность</w:t>
            </w:r>
          </w:p>
        </w:tc>
      </w:tr>
      <w:tr w:rsidR="00F66FD5" w:rsidTr="00F66FD5">
        <w:tc>
          <w:tcPr>
            <w:tcW w:w="1458" w:type="dxa"/>
          </w:tcPr>
          <w:p w:rsidR="00F66FD5" w:rsidRDefault="00F66FD5" w:rsidP="00EA3B5F">
            <w:pPr>
              <w:pStyle w:val="ConsPlusNormal"/>
              <w:jc w:val="center"/>
            </w:pPr>
            <w:r>
              <w:t>4.3</w:t>
            </w:r>
          </w:p>
        </w:tc>
        <w:tc>
          <w:tcPr>
            <w:tcW w:w="8289" w:type="dxa"/>
          </w:tcPr>
          <w:p w:rsidR="00F66FD5" w:rsidRDefault="00F66FD5" w:rsidP="00EA3B5F">
            <w:pPr>
              <w:pStyle w:val="ConsPlusNormal"/>
              <w:jc w:val="both"/>
            </w:pPr>
            <w:r>
              <w:t>Виды экономической деятельности. Производство - источник экономических благ. Факторы производства. Обмен. Торговля и ее формы</w:t>
            </w:r>
          </w:p>
        </w:tc>
      </w:tr>
      <w:tr w:rsidR="00F66FD5" w:rsidTr="00F66FD5">
        <w:tc>
          <w:tcPr>
            <w:tcW w:w="1458" w:type="dxa"/>
          </w:tcPr>
          <w:p w:rsidR="00F66FD5" w:rsidRDefault="00F66FD5" w:rsidP="00EA3B5F">
            <w:pPr>
              <w:pStyle w:val="ConsPlusNormal"/>
              <w:jc w:val="center"/>
            </w:pPr>
            <w:r>
              <w:t>4.4</w:t>
            </w:r>
          </w:p>
        </w:tc>
        <w:tc>
          <w:tcPr>
            <w:tcW w:w="8289" w:type="dxa"/>
          </w:tcPr>
          <w:p w:rsidR="00F66FD5" w:rsidRDefault="00F66FD5" w:rsidP="00EA3B5F">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F66FD5" w:rsidTr="00F66FD5">
        <w:tc>
          <w:tcPr>
            <w:tcW w:w="1458" w:type="dxa"/>
          </w:tcPr>
          <w:p w:rsidR="00F66FD5" w:rsidRDefault="00F66FD5" w:rsidP="00EA3B5F">
            <w:pPr>
              <w:pStyle w:val="ConsPlusNormal"/>
              <w:jc w:val="center"/>
            </w:pPr>
            <w:r>
              <w:t>4.5</w:t>
            </w:r>
          </w:p>
        </w:tc>
        <w:tc>
          <w:tcPr>
            <w:tcW w:w="8289" w:type="dxa"/>
          </w:tcPr>
          <w:p w:rsidR="00F66FD5" w:rsidRDefault="00F66FD5" w:rsidP="00EA3B5F">
            <w:pPr>
              <w:pStyle w:val="ConsPlusNormal"/>
              <w:jc w:val="both"/>
            </w:pPr>
            <w:r>
              <w:t>Занятость и безработица</w:t>
            </w:r>
          </w:p>
        </w:tc>
      </w:tr>
      <w:tr w:rsidR="00F66FD5" w:rsidTr="00F66FD5">
        <w:tc>
          <w:tcPr>
            <w:tcW w:w="1458" w:type="dxa"/>
          </w:tcPr>
          <w:p w:rsidR="00F66FD5" w:rsidRDefault="00F66FD5" w:rsidP="00EA3B5F">
            <w:pPr>
              <w:pStyle w:val="ConsPlusNormal"/>
              <w:jc w:val="center"/>
            </w:pPr>
            <w:r>
              <w:t>4.6</w:t>
            </w:r>
          </w:p>
        </w:tc>
        <w:tc>
          <w:tcPr>
            <w:tcW w:w="8289" w:type="dxa"/>
          </w:tcPr>
          <w:p w:rsidR="00F66FD5" w:rsidRDefault="00F66FD5" w:rsidP="00EA3B5F">
            <w:pPr>
              <w:pStyle w:val="ConsPlusNormal"/>
              <w:jc w:val="both"/>
            </w:pPr>
            <w: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F66FD5" w:rsidTr="00F66FD5">
        <w:tc>
          <w:tcPr>
            <w:tcW w:w="1458" w:type="dxa"/>
          </w:tcPr>
          <w:p w:rsidR="00F66FD5" w:rsidRDefault="00F66FD5" w:rsidP="00EA3B5F">
            <w:pPr>
              <w:pStyle w:val="ConsPlusNormal"/>
              <w:jc w:val="center"/>
            </w:pPr>
            <w:r>
              <w:t>4.7</w:t>
            </w:r>
          </w:p>
        </w:tc>
        <w:tc>
          <w:tcPr>
            <w:tcW w:w="8289" w:type="dxa"/>
          </w:tcPr>
          <w:p w:rsidR="00F66FD5" w:rsidRDefault="00F66FD5" w:rsidP="00EA3B5F">
            <w:pPr>
              <w:pStyle w:val="ConsPlusNormal"/>
              <w:jc w:val="both"/>
            </w:pPr>
            <w:r>
              <w:t>Предприятие в экономике. Издержки, выручка и прибыль. Как повысить эффективность производства</w:t>
            </w:r>
          </w:p>
        </w:tc>
      </w:tr>
      <w:tr w:rsidR="00F66FD5" w:rsidTr="00F66FD5">
        <w:tc>
          <w:tcPr>
            <w:tcW w:w="1458" w:type="dxa"/>
          </w:tcPr>
          <w:p w:rsidR="00F66FD5" w:rsidRDefault="00F66FD5" w:rsidP="00EA3B5F">
            <w:pPr>
              <w:pStyle w:val="ConsPlusNormal"/>
              <w:jc w:val="center"/>
            </w:pPr>
            <w:r>
              <w:t>4.8</w:t>
            </w:r>
          </w:p>
        </w:tc>
        <w:tc>
          <w:tcPr>
            <w:tcW w:w="8289" w:type="dxa"/>
          </w:tcPr>
          <w:p w:rsidR="00F66FD5" w:rsidRDefault="00F66FD5" w:rsidP="00EA3B5F">
            <w:pPr>
              <w:pStyle w:val="ConsPlusNormal"/>
              <w:jc w:val="both"/>
            </w:pPr>
            <w:r>
              <w:t>Предпринимательство. Виды и формы предпринимательской деятельности</w:t>
            </w:r>
          </w:p>
        </w:tc>
      </w:tr>
      <w:tr w:rsidR="00F66FD5" w:rsidTr="00F66FD5">
        <w:tc>
          <w:tcPr>
            <w:tcW w:w="1458" w:type="dxa"/>
          </w:tcPr>
          <w:p w:rsidR="00F66FD5" w:rsidRDefault="00F66FD5" w:rsidP="00EA3B5F">
            <w:pPr>
              <w:pStyle w:val="ConsPlusNormal"/>
              <w:jc w:val="center"/>
            </w:pPr>
            <w:r>
              <w:t>4.9</w:t>
            </w:r>
          </w:p>
        </w:tc>
        <w:tc>
          <w:tcPr>
            <w:tcW w:w="8289" w:type="dxa"/>
          </w:tcPr>
          <w:p w:rsidR="00F66FD5" w:rsidRDefault="00F66FD5" w:rsidP="00EA3B5F">
            <w:pPr>
              <w:pStyle w:val="ConsPlusNormal"/>
              <w:jc w:val="both"/>
            </w:pPr>
            <w:r>
              <w:t>Деньги и их функции</w:t>
            </w:r>
          </w:p>
        </w:tc>
      </w:tr>
      <w:tr w:rsidR="00F66FD5" w:rsidTr="00F66FD5">
        <w:tc>
          <w:tcPr>
            <w:tcW w:w="1458" w:type="dxa"/>
          </w:tcPr>
          <w:p w:rsidR="00F66FD5" w:rsidRDefault="00F66FD5" w:rsidP="00EA3B5F">
            <w:pPr>
              <w:pStyle w:val="ConsPlusNormal"/>
              <w:jc w:val="center"/>
            </w:pPr>
            <w:r>
              <w:t>4.10</w:t>
            </w:r>
          </w:p>
        </w:tc>
        <w:tc>
          <w:tcPr>
            <w:tcW w:w="8289" w:type="dxa"/>
          </w:tcPr>
          <w:p w:rsidR="00F66FD5" w:rsidRDefault="00F66FD5" w:rsidP="00EA3B5F">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F66FD5" w:rsidTr="00F66FD5">
        <w:tc>
          <w:tcPr>
            <w:tcW w:w="1458" w:type="dxa"/>
          </w:tcPr>
          <w:p w:rsidR="00F66FD5" w:rsidRDefault="00F66FD5" w:rsidP="00EA3B5F">
            <w:pPr>
              <w:pStyle w:val="ConsPlusNormal"/>
              <w:jc w:val="center"/>
            </w:pPr>
            <w:r>
              <w:t>4.11</w:t>
            </w:r>
          </w:p>
        </w:tc>
        <w:tc>
          <w:tcPr>
            <w:tcW w:w="8289" w:type="dxa"/>
          </w:tcPr>
          <w:p w:rsidR="00F66FD5" w:rsidRDefault="00F66FD5" w:rsidP="00EA3B5F">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F66FD5" w:rsidTr="00F66FD5">
        <w:tc>
          <w:tcPr>
            <w:tcW w:w="1458" w:type="dxa"/>
          </w:tcPr>
          <w:p w:rsidR="00F66FD5" w:rsidRDefault="00F66FD5" w:rsidP="00EA3B5F">
            <w:pPr>
              <w:pStyle w:val="ConsPlusNormal"/>
              <w:jc w:val="center"/>
            </w:pPr>
            <w:r>
              <w:t>4.12</w:t>
            </w:r>
          </w:p>
        </w:tc>
        <w:tc>
          <w:tcPr>
            <w:tcW w:w="8289" w:type="dxa"/>
          </w:tcPr>
          <w:p w:rsidR="00F66FD5" w:rsidRDefault="00F66FD5" w:rsidP="00EA3B5F">
            <w:pPr>
              <w:pStyle w:val="ConsPlusNormal"/>
              <w:jc w:val="both"/>
            </w:pPr>
            <w:r>
              <w:t>Страховые услуги. Защита прав потребителя финансовых услуг</w:t>
            </w:r>
          </w:p>
        </w:tc>
      </w:tr>
      <w:tr w:rsidR="00F66FD5" w:rsidTr="00F66FD5">
        <w:tc>
          <w:tcPr>
            <w:tcW w:w="1458" w:type="dxa"/>
          </w:tcPr>
          <w:p w:rsidR="00F66FD5" w:rsidRDefault="00F66FD5" w:rsidP="00EA3B5F">
            <w:pPr>
              <w:pStyle w:val="ConsPlusNormal"/>
              <w:jc w:val="center"/>
            </w:pPr>
            <w:r>
              <w:t>4.13</w:t>
            </w:r>
          </w:p>
        </w:tc>
        <w:tc>
          <w:tcPr>
            <w:tcW w:w="8289" w:type="dxa"/>
          </w:tcPr>
          <w:p w:rsidR="00F66FD5" w:rsidRDefault="00F66FD5" w:rsidP="00EA3B5F">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F66FD5" w:rsidTr="00F66FD5">
        <w:tc>
          <w:tcPr>
            <w:tcW w:w="1458" w:type="dxa"/>
          </w:tcPr>
          <w:p w:rsidR="00F66FD5" w:rsidRDefault="00F66FD5" w:rsidP="00EA3B5F">
            <w:pPr>
              <w:pStyle w:val="ConsPlusNormal"/>
              <w:jc w:val="center"/>
            </w:pPr>
            <w:r>
              <w:t>4.14</w:t>
            </w:r>
          </w:p>
        </w:tc>
        <w:tc>
          <w:tcPr>
            <w:tcW w:w="8289" w:type="dxa"/>
          </w:tcPr>
          <w:p w:rsidR="00F66FD5" w:rsidRDefault="00F66FD5" w:rsidP="00EA3B5F">
            <w:pPr>
              <w:pStyle w:val="ConsPlusNormal"/>
              <w:jc w:val="both"/>
            </w:pPr>
            <w:r>
              <w:t>Экономические цели и функции государства</w:t>
            </w:r>
          </w:p>
        </w:tc>
      </w:tr>
      <w:tr w:rsidR="00F66FD5" w:rsidTr="00F66FD5">
        <w:tc>
          <w:tcPr>
            <w:tcW w:w="1458" w:type="dxa"/>
          </w:tcPr>
          <w:p w:rsidR="00F66FD5" w:rsidRDefault="00F66FD5" w:rsidP="00EA3B5F">
            <w:pPr>
              <w:pStyle w:val="ConsPlusNormal"/>
              <w:jc w:val="center"/>
            </w:pPr>
            <w:r>
              <w:t>4.15</w:t>
            </w:r>
          </w:p>
        </w:tc>
        <w:tc>
          <w:tcPr>
            <w:tcW w:w="8289" w:type="dxa"/>
          </w:tcPr>
          <w:p w:rsidR="00F66FD5" w:rsidRDefault="00F66FD5" w:rsidP="00EA3B5F">
            <w:pPr>
              <w:pStyle w:val="ConsPlusNormal"/>
              <w:jc w:val="both"/>
            </w:pPr>
            <w: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F66FD5" w:rsidTr="00F66FD5">
        <w:tc>
          <w:tcPr>
            <w:tcW w:w="1458" w:type="dxa"/>
          </w:tcPr>
          <w:p w:rsidR="00F66FD5" w:rsidRDefault="00F66FD5" w:rsidP="00EA3B5F">
            <w:pPr>
              <w:pStyle w:val="ConsPlusNormal"/>
              <w:jc w:val="center"/>
            </w:pPr>
            <w:r>
              <w:t>5</w:t>
            </w:r>
          </w:p>
        </w:tc>
        <w:tc>
          <w:tcPr>
            <w:tcW w:w="8289" w:type="dxa"/>
          </w:tcPr>
          <w:p w:rsidR="00F66FD5" w:rsidRDefault="00F66FD5" w:rsidP="00EA3B5F">
            <w:pPr>
              <w:pStyle w:val="ConsPlusNormal"/>
              <w:jc w:val="both"/>
            </w:pPr>
            <w:r>
              <w:t>Человек в системе социальных отношений. Социальные ценности и нормы</w:t>
            </w:r>
          </w:p>
        </w:tc>
      </w:tr>
      <w:tr w:rsidR="00F66FD5" w:rsidTr="00F66FD5">
        <w:tc>
          <w:tcPr>
            <w:tcW w:w="1458" w:type="dxa"/>
          </w:tcPr>
          <w:p w:rsidR="00F66FD5" w:rsidRDefault="00F66FD5" w:rsidP="00EA3B5F">
            <w:pPr>
              <w:pStyle w:val="ConsPlusNormal"/>
              <w:jc w:val="center"/>
            </w:pPr>
            <w:r>
              <w:t>5.1</w:t>
            </w:r>
          </w:p>
        </w:tc>
        <w:tc>
          <w:tcPr>
            <w:tcW w:w="8289" w:type="dxa"/>
          </w:tcPr>
          <w:p w:rsidR="00F66FD5" w:rsidRDefault="00F66FD5" w:rsidP="00EA3B5F">
            <w:pPr>
              <w:pStyle w:val="ConsPlusNormal"/>
              <w:jc w:val="both"/>
            </w:pPr>
            <w:r>
              <w:t>Социальная структура общества. Многообразие социальных общностей и групп</w:t>
            </w:r>
          </w:p>
        </w:tc>
      </w:tr>
      <w:tr w:rsidR="00F66FD5" w:rsidTr="00F66FD5">
        <w:tc>
          <w:tcPr>
            <w:tcW w:w="1458" w:type="dxa"/>
          </w:tcPr>
          <w:p w:rsidR="00F66FD5" w:rsidRDefault="00F66FD5" w:rsidP="00EA3B5F">
            <w:pPr>
              <w:pStyle w:val="ConsPlusNormal"/>
              <w:jc w:val="center"/>
            </w:pPr>
            <w:r>
              <w:t>5.2</w:t>
            </w:r>
          </w:p>
        </w:tc>
        <w:tc>
          <w:tcPr>
            <w:tcW w:w="8289" w:type="dxa"/>
          </w:tcPr>
          <w:p w:rsidR="00F66FD5" w:rsidRDefault="00F66FD5" w:rsidP="00EA3B5F">
            <w:pPr>
              <w:pStyle w:val="ConsPlusNormal"/>
              <w:jc w:val="both"/>
            </w:pPr>
            <w:r>
              <w:t>Этнос и нация. Россия - многонациональное государство. Этносы и нации в диалоге культур</w:t>
            </w:r>
          </w:p>
        </w:tc>
      </w:tr>
      <w:tr w:rsidR="00F66FD5" w:rsidTr="00F66FD5">
        <w:tc>
          <w:tcPr>
            <w:tcW w:w="1458" w:type="dxa"/>
          </w:tcPr>
          <w:p w:rsidR="00F66FD5" w:rsidRDefault="00F66FD5" w:rsidP="00EA3B5F">
            <w:pPr>
              <w:pStyle w:val="ConsPlusNormal"/>
              <w:jc w:val="center"/>
            </w:pPr>
            <w:r>
              <w:t>5.3</w:t>
            </w:r>
          </w:p>
        </w:tc>
        <w:tc>
          <w:tcPr>
            <w:tcW w:w="8289" w:type="dxa"/>
          </w:tcPr>
          <w:p w:rsidR="00F66FD5" w:rsidRDefault="00F66FD5" w:rsidP="00EA3B5F">
            <w:pPr>
              <w:pStyle w:val="ConsPlusNormal"/>
              <w:jc w:val="both"/>
            </w:pPr>
            <w:r>
              <w:t>Положение человека в обществе. Социальный статус человека в обществе. Социальные роли. Ролевой набор подростка. Социальная мобильность</w:t>
            </w:r>
          </w:p>
        </w:tc>
      </w:tr>
      <w:tr w:rsidR="00F66FD5" w:rsidTr="00F66FD5">
        <w:tc>
          <w:tcPr>
            <w:tcW w:w="1458" w:type="dxa"/>
          </w:tcPr>
          <w:p w:rsidR="00F66FD5" w:rsidRDefault="00F66FD5" w:rsidP="00EA3B5F">
            <w:pPr>
              <w:pStyle w:val="ConsPlusNormal"/>
              <w:jc w:val="center"/>
            </w:pPr>
            <w:r>
              <w:t>5.4</w:t>
            </w:r>
          </w:p>
        </w:tc>
        <w:tc>
          <w:tcPr>
            <w:tcW w:w="8289" w:type="dxa"/>
          </w:tcPr>
          <w:p w:rsidR="00F66FD5" w:rsidRDefault="00F66FD5" w:rsidP="00EA3B5F">
            <w:pPr>
              <w:pStyle w:val="ConsPlusNormal"/>
              <w:jc w:val="both"/>
            </w:pPr>
            <w:r>
              <w:t>Молодежь - активный участник общественной жизни. Современная молодежная культура</w:t>
            </w:r>
          </w:p>
        </w:tc>
      </w:tr>
      <w:tr w:rsidR="00F66FD5" w:rsidTr="00F66FD5">
        <w:tc>
          <w:tcPr>
            <w:tcW w:w="1458" w:type="dxa"/>
          </w:tcPr>
          <w:p w:rsidR="00F66FD5" w:rsidRDefault="00F66FD5" w:rsidP="00EA3B5F">
            <w:pPr>
              <w:pStyle w:val="ConsPlusNormal"/>
              <w:jc w:val="center"/>
            </w:pPr>
            <w:r>
              <w:t>5.5</w:t>
            </w:r>
          </w:p>
        </w:tc>
        <w:tc>
          <w:tcPr>
            <w:tcW w:w="8289" w:type="dxa"/>
          </w:tcPr>
          <w:p w:rsidR="00F66FD5" w:rsidRDefault="00F66FD5" w:rsidP="00EA3B5F">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F66FD5" w:rsidTr="00F66FD5">
        <w:tc>
          <w:tcPr>
            <w:tcW w:w="1458" w:type="dxa"/>
          </w:tcPr>
          <w:p w:rsidR="00F66FD5" w:rsidRDefault="00F66FD5" w:rsidP="00EA3B5F">
            <w:pPr>
              <w:pStyle w:val="ConsPlusNormal"/>
              <w:jc w:val="center"/>
            </w:pPr>
            <w:r>
              <w:t>5.6</w:t>
            </w:r>
          </w:p>
        </w:tc>
        <w:tc>
          <w:tcPr>
            <w:tcW w:w="8289" w:type="dxa"/>
          </w:tcPr>
          <w:p w:rsidR="00F66FD5" w:rsidRDefault="00F66FD5" w:rsidP="00EA3B5F">
            <w:pPr>
              <w:pStyle w:val="ConsPlusNormal"/>
              <w:jc w:val="both"/>
            </w:pPr>
            <w:r>
              <w:t>Социализация личности</w:t>
            </w:r>
          </w:p>
        </w:tc>
      </w:tr>
      <w:tr w:rsidR="00F66FD5" w:rsidTr="00F66FD5">
        <w:tc>
          <w:tcPr>
            <w:tcW w:w="1458" w:type="dxa"/>
          </w:tcPr>
          <w:p w:rsidR="00F66FD5" w:rsidRDefault="00F66FD5" w:rsidP="00EA3B5F">
            <w:pPr>
              <w:pStyle w:val="ConsPlusNormal"/>
              <w:jc w:val="center"/>
            </w:pPr>
            <w:r>
              <w:t>5.7</w:t>
            </w:r>
          </w:p>
        </w:tc>
        <w:tc>
          <w:tcPr>
            <w:tcW w:w="8289" w:type="dxa"/>
          </w:tcPr>
          <w:p w:rsidR="00F66FD5" w:rsidRDefault="00F66FD5" w:rsidP="00EA3B5F">
            <w:pPr>
              <w:pStyle w:val="ConsPlusNormal"/>
              <w:jc w:val="both"/>
            </w:pPr>
            <w: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F66FD5" w:rsidTr="00F66FD5">
        <w:tc>
          <w:tcPr>
            <w:tcW w:w="1458" w:type="dxa"/>
          </w:tcPr>
          <w:p w:rsidR="00F66FD5" w:rsidRDefault="00F66FD5" w:rsidP="00EA3B5F">
            <w:pPr>
              <w:pStyle w:val="ConsPlusNormal"/>
              <w:jc w:val="center"/>
            </w:pPr>
            <w:r>
              <w:t>5.8</w:t>
            </w:r>
          </w:p>
        </w:tc>
        <w:tc>
          <w:tcPr>
            <w:tcW w:w="8289" w:type="dxa"/>
          </w:tcPr>
          <w:p w:rsidR="00F66FD5" w:rsidRDefault="00F66FD5" w:rsidP="00EA3B5F">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F66FD5" w:rsidTr="00F66FD5">
        <w:tc>
          <w:tcPr>
            <w:tcW w:w="1458" w:type="dxa"/>
          </w:tcPr>
          <w:p w:rsidR="00F66FD5" w:rsidRDefault="00F66FD5" w:rsidP="00EA3B5F">
            <w:pPr>
              <w:pStyle w:val="ConsPlusNormal"/>
              <w:jc w:val="center"/>
            </w:pPr>
            <w:r>
              <w:t>5.9</w:t>
            </w:r>
          </w:p>
        </w:tc>
        <w:tc>
          <w:tcPr>
            <w:tcW w:w="8289" w:type="dxa"/>
          </w:tcPr>
          <w:p w:rsidR="00F66FD5" w:rsidRDefault="00F66FD5" w:rsidP="00EA3B5F">
            <w:pPr>
              <w:pStyle w:val="ConsPlusNormal"/>
              <w:jc w:val="both"/>
            </w:pPr>
            <w:r>
              <w:t>Социальные конфликты и пути их разрешения</w:t>
            </w:r>
          </w:p>
        </w:tc>
      </w:tr>
      <w:tr w:rsidR="00F66FD5" w:rsidTr="00F66FD5">
        <w:tc>
          <w:tcPr>
            <w:tcW w:w="1458" w:type="dxa"/>
          </w:tcPr>
          <w:p w:rsidR="00F66FD5" w:rsidRDefault="00F66FD5" w:rsidP="00EA3B5F">
            <w:pPr>
              <w:pStyle w:val="ConsPlusNormal"/>
              <w:jc w:val="center"/>
            </w:pPr>
            <w:r>
              <w:t>5.10</w:t>
            </w:r>
          </w:p>
        </w:tc>
        <w:tc>
          <w:tcPr>
            <w:tcW w:w="8289" w:type="dxa"/>
          </w:tcPr>
          <w:p w:rsidR="00F66FD5" w:rsidRDefault="00F66FD5" w:rsidP="00EA3B5F">
            <w:pPr>
              <w:pStyle w:val="ConsPlusNormal"/>
              <w:jc w:val="both"/>
            </w:pPr>
            <w:r>
              <w:t>Здоровый образ жизни. Социальная и личная значимость здорового образа жизни.</w:t>
            </w:r>
          </w:p>
        </w:tc>
      </w:tr>
      <w:tr w:rsidR="00F66FD5" w:rsidTr="00F66FD5">
        <w:tc>
          <w:tcPr>
            <w:tcW w:w="1458" w:type="dxa"/>
          </w:tcPr>
          <w:p w:rsidR="00F66FD5" w:rsidRDefault="00F66FD5" w:rsidP="00EA3B5F">
            <w:pPr>
              <w:pStyle w:val="ConsPlusNormal"/>
              <w:jc w:val="center"/>
            </w:pPr>
            <w:r>
              <w:lastRenderedPageBreak/>
              <w:t>5.11</w:t>
            </w:r>
          </w:p>
        </w:tc>
        <w:tc>
          <w:tcPr>
            <w:tcW w:w="8289" w:type="dxa"/>
          </w:tcPr>
          <w:p w:rsidR="00F66FD5" w:rsidRDefault="00F66FD5" w:rsidP="00EA3B5F">
            <w:pPr>
              <w:pStyle w:val="ConsPlusNormal"/>
              <w:jc w:val="both"/>
            </w:pPr>
            <w:r>
              <w:t>Основные направления и приоритеты социальной политики российского государства</w:t>
            </w:r>
          </w:p>
        </w:tc>
      </w:tr>
      <w:tr w:rsidR="00F66FD5" w:rsidTr="00F66FD5">
        <w:tc>
          <w:tcPr>
            <w:tcW w:w="1458" w:type="dxa"/>
          </w:tcPr>
          <w:p w:rsidR="00F66FD5" w:rsidRDefault="00F66FD5" w:rsidP="00EA3B5F">
            <w:pPr>
              <w:pStyle w:val="ConsPlusNormal"/>
              <w:jc w:val="center"/>
            </w:pPr>
            <w:r>
              <w:t>6</w:t>
            </w:r>
          </w:p>
        </w:tc>
        <w:tc>
          <w:tcPr>
            <w:tcW w:w="8289" w:type="dxa"/>
          </w:tcPr>
          <w:p w:rsidR="00F66FD5" w:rsidRDefault="00F66FD5" w:rsidP="00EA3B5F">
            <w:pPr>
              <w:pStyle w:val="ConsPlusNormal"/>
              <w:jc w:val="both"/>
            </w:pPr>
            <w:r>
              <w:t>Человек в политическом измерении</w:t>
            </w:r>
          </w:p>
        </w:tc>
      </w:tr>
      <w:tr w:rsidR="00F66FD5" w:rsidTr="00F66FD5">
        <w:tc>
          <w:tcPr>
            <w:tcW w:w="1458" w:type="dxa"/>
          </w:tcPr>
          <w:p w:rsidR="00F66FD5" w:rsidRDefault="00F66FD5" w:rsidP="00EA3B5F">
            <w:pPr>
              <w:pStyle w:val="ConsPlusNormal"/>
              <w:jc w:val="center"/>
            </w:pPr>
            <w:r>
              <w:t>6.1</w:t>
            </w:r>
          </w:p>
        </w:tc>
        <w:tc>
          <w:tcPr>
            <w:tcW w:w="8289" w:type="dxa"/>
          </w:tcPr>
          <w:p w:rsidR="00F66FD5" w:rsidRDefault="00F66FD5" w:rsidP="00EA3B5F">
            <w:pPr>
              <w:pStyle w:val="ConsPlusNormal"/>
              <w:jc w:val="both"/>
            </w:pPr>
            <w:r>
              <w:t>Политическая жизнь общества. Политика и политическая власть</w:t>
            </w:r>
          </w:p>
        </w:tc>
      </w:tr>
      <w:tr w:rsidR="00F66FD5" w:rsidTr="00F66FD5">
        <w:tc>
          <w:tcPr>
            <w:tcW w:w="1458" w:type="dxa"/>
          </w:tcPr>
          <w:p w:rsidR="00F66FD5" w:rsidRDefault="00F66FD5" w:rsidP="00EA3B5F">
            <w:pPr>
              <w:pStyle w:val="ConsPlusNormal"/>
              <w:jc w:val="center"/>
            </w:pPr>
            <w:r>
              <w:t>6.2</w:t>
            </w:r>
          </w:p>
        </w:tc>
        <w:tc>
          <w:tcPr>
            <w:tcW w:w="8289" w:type="dxa"/>
          </w:tcPr>
          <w:p w:rsidR="00F66FD5" w:rsidRDefault="00F66FD5" w:rsidP="00EA3B5F">
            <w:pPr>
              <w:pStyle w:val="ConsPlusNormal"/>
              <w:jc w:val="both"/>
            </w:pPr>
            <w:r>
              <w:t>Государство - политическая организация общества. Признаки государства. Внутренняя и внешняя политика</w:t>
            </w:r>
          </w:p>
        </w:tc>
      </w:tr>
      <w:tr w:rsidR="00F66FD5" w:rsidTr="00F66FD5">
        <w:tc>
          <w:tcPr>
            <w:tcW w:w="1458" w:type="dxa"/>
          </w:tcPr>
          <w:p w:rsidR="00F66FD5" w:rsidRDefault="00F66FD5" w:rsidP="00EA3B5F">
            <w:pPr>
              <w:pStyle w:val="ConsPlusNormal"/>
              <w:jc w:val="center"/>
            </w:pPr>
            <w:r>
              <w:t>6.3</w:t>
            </w:r>
          </w:p>
        </w:tc>
        <w:tc>
          <w:tcPr>
            <w:tcW w:w="8289" w:type="dxa"/>
          </w:tcPr>
          <w:p w:rsidR="00F66FD5" w:rsidRDefault="00F66FD5" w:rsidP="00EA3B5F">
            <w:pPr>
              <w:pStyle w:val="ConsPlusNormal"/>
              <w:jc w:val="both"/>
            </w:pPr>
            <w: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F66FD5" w:rsidTr="00F66FD5">
        <w:tc>
          <w:tcPr>
            <w:tcW w:w="1458" w:type="dxa"/>
          </w:tcPr>
          <w:p w:rsidR="00F66FD5" w:rsidRDefault="00F66FD5" w:rsidP="00EA3B5F">
            <w:pPr>
              <w:pStyle w:val="ConsPlusNormal"/>
              <w:jc w:val="center"/>
            </w:pPr>
            <w:r>
              <w:t>6.4</w:t>
            </w:r>
          </w:p>
        </w:tc>
        <w:tc>
          <w:tcPr>
            <w:tcW w:w="8289" w:type="dxa"/>
          </w:tcPr>
          <w:p w:rsidR="00F66FD5" w:rsidRDefault="00F66FD5" w:rsidP="00EA3B5F">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F66FD5" w:rsidTr="00F66FD5">
        <w:tc>
          <w:tcPr>
            <w:tcW w:w="1458" w:type="dxa"/>
          </w:tcPr>
          <w:p w:rsidR="00F66FD5" w:rsidRDefault="00F66FD5" w:rsidP="00EA3B5F">
            <w:pPr>
              <w:pStyle w:val="ConsPlusNormal"/>
              <w:jc w:val="center"/>
            </w:pPr>
            <w:r>
              <w:t>6.5</w:t>
            </w:r>
          </w:p>
        </w:tc>
        <w:tc>
          <w:tcPr>
            <w:tcW w:w="8289" w:type="dxa"/>
          </w:tcPr>
          <w:p w:rsidR="00F66FD5" w:rsidRDefault="00F66FD5" w:rsidP="00EA3B5F">
            <w:pPr>
              <w:pStyle w:val="ConsPlusNormal"/>
              <w:jc w:val="both"/>
            </w:pPr>
            <w:r>
              <w:t>Участие граждан в политике. Выборы, референдум</w:t>
            </w:r>
          </w:p>
        </w:tc>
      </w:tr>
      <w:tr w:rsidR="00F66FD5" w:rsidTr="00F66FD5">
        <w:tc>
          <w:tcPr>
            <w:tcW w:w="1458" w:type="dxa"/>
          </w:tcPr>
          <w:p w:rsidR="00F66FD5" w:rsidRDefault="00F66FD5" w:rsidP="00EA3B5F">
            <w:pPr>
              <w:pStyle w:val="ConsPlusNormal"/>
              <w:jc w:val="center"/>
            </w:pPr>
            <w:r>
              <w:t>6.6</w:t>
            </w:r>
          </w:p>
        </w:tc>
        <w:tc>
          <w:tcPr>
            <w:tcW w:w="8289" w:type="dxa"/>
          </w:tcPr>
          <w:p w:rsidR="00F66FD5" w:rsidRDefault="00F66FD5" w:rsidP="00EA3B5F">
            <w:pPr>
              <w:pStyle w:val="ConsPlusNormal"/>
              <w:jc w:val="both"/>
            </w:pPr>
            <w:r>
              <w:t>Политические партии, их роль в демократическом обществе. Общественно-политические организации</w:t>
            </w:r>
          </w:p>
        </w:tc>
      </w:tr>
      <w:tr w:rsidR="00F66FD5" w:rsidTr="00F66FD5">
        <w:tc>
          <w:tcPr>
            <w:tcW w:w="1458" w:type="dxa"/>
          </w:tcPr>
          <w:p w:rsidR="00F66FD5" w:rsidRDefault="00F66FD5" w:rsidP="00EA3B5F">
            <w:pPr>
              <w:pStyle w:val="ConsPlusNormal"/>
              <w:jc w:val="center"/>
            </w:pPr>
            <w:r>
              <w:t>7</w:t>
            </w:r>
          </w:p>
        </w:tc>
        <w:tc>
          <w:tcPr>
            <w:tcW w:w="8289" w:type="dxa"/>
          </w:tcPr>
          <w:p w:rsidR="00F66FD5" w:rsidRDefault="00F66FD5" w:rsidP="00EA3B5F">
            <w:pPr>
              <w:pStyle w:val="ConsPlusNormal"/>
              <w:jc w:val="both"/>
            </w:pPr>
            <w:r>
              <w:t>Гражданин и государство</w:t>
            </w:r>
          </w:p>
        </w:tc>
      </w:tr>
      <w:tr w:rsidR="00F66FD5" w:rsidTr="00F66FD5">
        <w:tc>
          <w:tcPr>
            <w:tcW w:w="1458" w:type="dxa"/>
          </w:tcPr>
          <w:p w:rsidR="00F66FD5" w:rsidRDefault="00F66FD5" w:rsidP="00EA3B5F">
            <w:pPr>
              <w:pStyle w:val="ConsPlusNormal"/>
              <w:jc w:val="center"/>
            </w:pPr>
            <w:r>
              <w:t>7.1</w:t>
            </w:r>
          </w:p>
        </w:tc>
        <w:tc>
          <w:tcPr>
            <w:tcW w:w="8289" w:type="dxa"/>
          </w:tcPr>
          <w:p w:rsidR="00F66FD5" w:rsidRDefault="00F66FD5" w:rsidP="00EA3B5F">
            <w:pPr>
              <w:pStyle w:val="ConsPlusNormal"/>
              <w:jc w:val="both"/>
            </w:pPr>
            <w:r>
              <w:t xml:space="preserve">Наша страна </w:t>
            </w:r>
            <w:proofErr w:type="gramStart"/>
            <w:r>
              <w:t>в начале</w:t>
            </w:r>
            <w:proofErr w:type="gramEnd"/>
            <w:r>
              <w:t xml:space="preserve">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F66FD5" w:rsidTr="00F66FD5">
        <w:tc>
          <w:tcPr>
            <w:tcW w:w="1458" w:type="dxa"/>
          </w:tcPr>
          <w:p w:rsidR="00F66FD5" w:rsidRDefault="00F66FD5" w:rsidP="00EA3B5F">
            <w:pPr>
              <w:pStyle w:val="ConsPlusNormal"/>
              <w:jc w:val="center"/>
            </w:pPr>
            <w:r>
              <w:t>7.2</w:t>
            </w:r>
          </w:p>
        </w:tc>
        <w:tc>
          <w:tcPr>
            <w:tcW w:w="8289" w:type="dxa"/>
          </w:tcPr>
          <w:p w:rsidR="00F66FD5" w:rsidRDefault="00F66FD5" w:rsidP="00EA3B5F">
            <w:pPr>
              <w:pStyle w:val="ConsPlusNormal"/>
              <w:jc w:val="both"/>
            </w:pPr>
            <w:hyperlink r:id="rId120">
              <w:r>
                <w:rPr>
                  <w:color w:val="0000FF"/>
                </w:rPr>
                <w:t>Конституция</w:t>
              </w:r>
            </w:hyperlink>
            <w:r>
              <w:t xml:space="preserve"> Российской Федерации - основной закон</w:t>
            </w:r>
          </w:p>
        </w:tc>
      </w:tr>
      <w:tr w:rsidR="00F66FD5" w:rsidTr="00F66FD5">
        <w:tc>
          <w:tcPr>
            <w:tcW w:w="1458" w:type="dxa"/>
          </w:tcPr>
          <w:p w:rsidR="00F66FD5" w:rsidRDefault="00F66FD5" w:rsidP="00EA3B5F">
            <w:pPr>
              <w:pStyle w:val="ConsPlusNormal"/>
              <w:jc w:val="center"/>
            </w:pPr>
            <w:r>
              <w:t>7.3</w:t>
            </w:r>
          </w:p>
        </w:tc>
        <w:tc>
          <w:tcPr>
            <w:tcW w:w="8289" w:type="dxa"/>
          </w:tcPr>
          <w:p w:rsidR="00F66FD5" w:rsidRDefault="00F66FD5" w:rsidP="00EA3B5F">
            <w:pPr>
              <w:pStyle w:val="ConsPlusNormal"/>
              <w:jc w:val="both"/>
            </w:pPr>
            <w:hyperlink r:id="rId121">
              <w:r>
                <w:rPr>
                  <w:color w:val="0000FF"/>
                </w:rPr>
                <w:t>Конституция</w:t>
              </w:r>
            </w:hyperlink>
            <w:r>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F66FD5" w:rsidTr="00F66FD5">
        <w:tc>
          <w:tcPr>
            <w:tcW w:w="1458" w:type="dxa"/>
          </w:tcPr>
          <w:p w:rsidR="00F66FD5" w:rsidRDefault="00F66FD5" w:rsidP="00EA3B5F">
            <w:pPr>
              <w:pStyle w:val="ConsPlusNormal"/>
              <w:jc w:val="center"/>
            </w:pPr>
            <w:r>
              <w:t>7.4</w:t>
            </w:r>
          </w:p>
        </w:tc>
        <w:tc>
          <w:tcPr>
            <w:tcW w:w="8289" w:type="dxa"/>
          </w:tcPr>
          <w:p w:rsidR="00F66FD5" w:rsidRDefault="00F66FD5" w:rsidP="00EA3B5F">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F66FD5" w:rsidTr="00F66FD5">
        <w:tc>
          <w:tcPr>
            <w:tcW w:w="1458" w:type="dxa"/>
          </w:tcPr>
          <w:p w:rsidR="00F66FD5" w:rsidRDefault="00F66FD5" w:rsidP="00EA3B5F">
            <w:pPr>
              <w:pStyle w:val="ConsPlusNormal"/>
              <w:jc w:val="center"/>
            </w:pPr>
            <w:r>
              <w:t>7.5</w:t>
            </w:r>
          </w:p>
        </w:tc>
        <w:tc>
          <w:tcPr>
            <w:tcW w:w="8289" w:type="dxa"/>
          </w:tcPr>
          <w:p w:rsidR="00F66FD5" w:rsidRDefault="00F66FD5" w:rsidP="00EA3B5F">
            <w:pPr>
              <w:pStyle w:val="ConsPlusNormal"/>
              <w:jc w:val="both"/>
            </w:pPr>
            <w: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F66FD5" w:rsidTr="00F66FD5">
        <w:tc>
          <w:tcPr>
            <w:tcW w:w="1458" w:type="dxa"/>
          </w:tcPr>
          <w:p w:rsidR="00F66FD5" w:rsidRDefault="00F66FD5" w:rsidP="00EA3B5F">
            <w:pPr>
              <w:pStyle w:val="ConsPlusNormal"/>
              <w:jc w:val="center"/>
            </w:pPr>
            <w:r>
              <w:t>7.6</w:t>
            </w:r>
          </w:p>
        </w:tc>
        <w:tc>
          <w:tcPr>
            <w:tcW w:w="8289" w:type="dxa"/>
          </w:tcPr>
          <w:p w:rsidR="00F66FD5" w:rsidRDefault="00F66FD5" w:rsidP="00EA3B5F">
            <w:pPr>
              <w:pStyle w:val="ConsPlusNormal"/>
              <w:jc w:val="both"/>
            </w:pPr>
            <w:r>
              <w:t>Президент - Глава государства Российской Федерации</w:t>
            </w:r>
          </w:p>
        </w:tc>
      </w:tr>
      <w:tr w:rsidR="00F66FD5" w:rsidTr="00F66FD5">
        <w:tc>
          <w:tcPr>
            <w:tcW w:w="1458" w:type="dxa"/>
          </w:tcPr>
          <w:p w:rsidR="00F66FD5" w:rsidRDefault="00F66FD5" w:rsidP="00EA3B5F">
            <w:pPr>
              <w:pStyle w:val="ConsPlusNormal"/>
              <w:jc w:val="center"/>
            </w:pPr>
            <w:r>
              <w:t>7.7</w:t>
            </w:r>
          </w:p>
        </w:tc>
        <w:tc>
          <w:tcPr>
            <w:tcW w:w="8289" w:type="dxa"/>
          </w:tcPr>
          <w:p w:rsidR="00F66FD5" w:rsidRDefault="00F66FD5" w:rsidP="00EA3B5F">
            <w:pPr>
              <w:pStyle w:val="ConsPlusNormal"/>
              <w:jc w:val="both"/>
            </w:pPr>
            <w:r>
              <w:t>Федеральное Собрание Российской Федерации: Государственная Дума и Совет Федерации</w:t>
            </w:r>
          </w:p>
        </w:tc>
      </w:tr>
      <w:tr w:rsidR="00F66FD5" w:rsidTr="00F66FD5">
        <w:tc>
          <w:tcPr>
            <w:tcW w:w="1458" w:type="dxa"/>
          </w:tcPr>
          <w:p w:rsidR="00F66FD5" w:rsidRDefault="00F66FD5" w:rsidP="00EA3B5F">
            <w:pPr>
              <w:pStyle w:val="ConsPlusNormal"/>
              <w:jc w:val="center"/>
            </w:pPr>
            <w:r>
              <w:t>7.8</w:t>
            </w:r>
          </w:p>
        </w:tc>
        <w:tc>
          <w:tcPr>
            <w:tcW w:w="8289" w:type="dxa"/>
          </w:tcPr>
          <w:p w:rsidR="00F66FD5" w:rsidRDefault="00F66FD5" w:rsidP="00EA3B5F">
            <w:pPr>
              <w:pStyle w:val="ConsPlusNormal"/>
              <w:jc w:val="both"/>
            </w:pPr>
            <w:r>
              <w:t>Правительство Российской Федерации</w:t>
            </w:r>
          </w:p>
        </w:tc>
      </w:tr>
      <w:tr w:rsidR="00F66FD5" w:rsidTr="00F66FD5">
        <w:tc>
          <w:tcPr>
            <w:tcW w:w="1458" w:type="dxa"/>
          </w:tcPr>
          <w:p w:rsidR="00F66FD5" w:rsidRDefault="00F66FD5" w:rsidP="00EA3B5F">
            <w:pPr>
              <w:pStyle w:val="ConsPlusNormal"/>
              <w:jc w:val="center"/>
            </w:pPr>
            <w:r>
              <w:t>7.9</w:t>
            </w:r>
          </w:p>
        </w:tc>
        <w:tc>
          <w:tcPr>
            <w:tcW w:w="8289" w:type="dxa"/>
          </w:tcPr>
          <w:p w:rsidR="00F66FD5" w:rsidRDefault="00F66FD5" w:rsidP="00EA3B5F">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F66FD5" w:rsidTr="00F66FD5">
        <w:tc>
          <w:tcPr>
            <w:tcW w:w="1458" w:type="dxa"/>
          </w:tcPr>
          <w:p w:rsidR="00F66FD5" w:rsidRDefault="00F66FD5" w:rsidP="00EA3B5F">
            <w:pPr>
              <w:pStyle w:val="ConsPlusNormal"/>
              <w:jc w:val="center"/>
            </w:pPr>
            <w:r>
              <w:t>7.10</w:t>
            </w:r>
          </w:p>
        </w:tc>
        <w:tc>
          <w:tcPr>
            <w:tcW w:w="8289" w:type="dxa"/>
          </w:tcPr>
          <w:p w:rsidR="00F66FD5" w:rsidRDefault="00F66FD5" w:rsidP="00EA3B5F">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F66FD5" w:rsidTr="00F66FD5">
        <w:tc>
          <w:tcPr>
            <w:tcW w:w="1458" w:type="dxa"/>
          </w:tcPr>
          <w:p w:rsidR="00F66FD5" w:rsidRDefault="00F66FD5" w:rsidP="00EA3B5F">
            <w:pPr>
              <w:pStyle w:val="ConsPlusNormal"/>
              <w:jc w:val="center"/>
            </w:pPr>
            <w:r>
              <w:t>7.11</w:t>
            </w:r>
          </w:p>
        </w:tc>
        <w:tc>
          <w:tcPr>
            <w:tcW w:w="8289" w:type="dxa"/>
          </w:tcPr>
          <w:p w:rsidR="00F66FD5" w:rsidRDefault="00F66FD5" w:rsidP="00EA3B5F">
            <w:pPr>
              <w:pStyle w:val="ConsPlusNormal"/>
              <w:jc w:val="both"/>
            </w:pPr>
            <w:r>
              <w:t>Местное самоуправление</w:t>
            </w:r>
          </w:p>
        </w:tc>
      </w:tr>
      <w:tr w:rsidR="00F66FD5" w:rsidTr="00F66FD5">
        <w:tc>
          <w:tcPr>
            <w:tcW w:w="1458" w:type="dxa"/>
          </w:tcPr>
          <w:p w:rsidR="00F66FD5" w:rsidRDefault="00F66FD5" w:rsidP="00EA3B5F">
            <w:pPr>
              <w:pStyle w:val="ConsPlusNormal"/>
              <w:jc w:val="center"/>
            </w:pPr>
            <w:r>
              <w:t>8</w:t>
            </w:r>
          </w:p>
        </w:tc>
        <w:tc>
          <w:tcPr>
            <w:tcW w:w="8289" w:type="dxa"/>
          </w:tcPr>
          <w:p w:rsidR="00F66FD5" w:rsidRDefault="00F66FD5" w:rsidP="00EA3B5F">
            <w:pPr>
              <w:pStyle w:val="ConsPlusNormal"/>
              <w:jc w:val="both"/>
            </w:pPr>
            <w:r>
              <w:t>Человек как участник правовых отношений. Основы российского права</w:t>
            </w:r>
          </w:p>
        </w:tc>
      </w:tr>
      <w:tr w:rsidR="00F66FD5" w:rsidTr="00F66FD5">
        <w:tc>
          <w:tcPr>
            <w:tcW w:w="1458" w:type="dxa"/>
          </w:tcPr>
          <w:p w:rsidR="00F66FD5" w:rsidRDefault="00F66FD5" w:rsidP="00EA3B5F">
            <w:pPr>
              <w:pStyle w:val="ConsPlusNormal"/>
              <w:jc w:val="center"/>
            </w:pPr>
            <w:r>
              <w:t>8.1</w:t>
            </w:r>
          </w:p>
        </w:tc>
        <w:tc>
          <w:tcPr>
            <w:tcW w:w="8289" w:type="dxa"/>
          </w:tcPr>
          <w:p w:rsidR="00F66FD5" w:rsidRDefault="00F66FD5" w:rsidP="00EA3B5F">
            <w:pPr>
              <w:pStyle w:val="ConsPlusNormal"/>
              <w:jc w:val="both"/>
            </w:pPr>
            <w:r>
              <w:t>Правовая норма. Правовая оценка поступков и деятельности человека. Правомерное поведение. Правовая культура личности</w:t>
            </w:r>
          </w:p>
        </w:tc>
      </w:tr>
      <w:tr w:rsidR="00F66FD5" w:rsidTr="00F66FD5">
        <w:tc>
          <w:tcPr>
            <w:tcW w:w="1458" w:type="dxa"/>
          </w:tcPr>
          <w:p w:rsidR="00F66FD5" w:rsidRDefault="00F66FD5" w:rsidP="00EA3B5F">
            <w:pPr>
              <w:pStyle w:val="ConsPlusNormal"/>
              <w:jc w:val="center"/>
            </w:pPr>
            <w:r>
              <w:t>8.2</w:t>
            </w:r>
          </w:p>
        </w:tc>
        <w:tc>
          <w:tcPr>
            <w:tcW w:w="8289" w:type="dxa"/>
          </w:tcPr>
          <w:p w:rsidR="00F66FD5" w:rsidRDefault="00F66FD5" w:rsidP="00EA3B5F">
            <w:pPr>
              <w:pStyle w:val="ConsPlusNormal"/>
              <w:jc w:val="both"/>
            </w:pPr>
            <w:r>
              <w:t>Законы и подзаконные акты. Отрасли права</w:t>
            </w:r>
          </w:p>
        </w:tc>
      </w:tr>
      <w:tr w:rsidR="00F66FD5" w:rsidTr="00F66FD5">
        <w:tc>
          <w:tcPr>
            <w:tcW w:w="1458" w:type="dxa"/>
          </w:tcPr>
          <w:p w:rsidR="00F66FD5" w:rsidRDefault="00F66FD5" w:rsidP="00EA3B5F">
            <w:pPr>
              <w:pStyle w:val="ConsPlusNormal"/>
              <w:jc w:val="center"/>
            </w:pPr>
            <w:r>
              <w:t>8.3</w:t>
            </w:r>
          </w:p>
        </w:tc>
        <w:tc>
          <w:tcPr>
            <w:tcW w:w="8289" w:type="dxa"/>
          </w:tcPr>
          <w:p w:rsidR="00F66FD5" w:rsidRDefault="00F66FD5" w:rsidP="00EA3B5F">
            <w:pPr>
              <w:pStyle w:val="ConsPlusNormal"/>
              <w:jc w:val="both"/>
            </w:pPr>
            <w: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F66FD5" w:rsidTr="00F66FD5">
        <w:tc>
          <w:tcPr>
            <w:tcW w:w="1458" w:type="dxa"/>
          </w:tcPr>
          <w:p w:rsidR="00F66FD5" w:rsidRDefault="00F66FD5" w:rsidP="00EA3B5F">
            <w:pPr>
              <w:pStyle w:val="ConsPlusNormal"/>
              <w:jc w:val="center"/>
            </w:pPr>
            <w:r>
              <w:t>8.4</w:t>
            </w:r>
          </w:p>
        </w:tc>
        <w:tc>
          <w:tcPr>
            <w:tcW w:w="8289" w:type="dxa"/>
          </w:tcPr>
          <w:p w:rsidR="00F66FD5" w:rsidRDefault="00F66FD5" w:rsidP="00EA3B5F">
            <w:pPr>
              <w:pStyle w:val="ConsPlusNormal"/>
              <w:jc w:val="both"/>
            </w:pPr>
            <w:r>
              <w:t>Несовершеннолетние как участники гражданско-правовых отношений</w:t>
            </w:r>
          </w:p>
        </w:tc>
      </w:tr>
      <w:tr w:rsidR="00F66FD5" w:rsidTr="00F66FD5">
        <w:tc>
          <w:tcPr>
            <w:tcW w:w="1458" w:type="dxa"/>
          </w:tcPr>
          <w:p w:rsidR="00F66FD5" w:rsidRDefault="00F66FD5" w:rsidP="00EA3B5F">
            <w:pPr>
              <w:pStyle w:val="ConsPlusNormal"/>
              <w:jc w:val="center"/>
            </w:pPr>
            <w:r>
              <w:t>8.5</w:t>
            </w:r>
          </w:p>
        </w:tc>
        <w:tc>
          <w:tcPr>
            <w:tcW w:w="8289" w:type="dxa"/>
          </w:tcPr>
          <w:p w:rsidR="00F66FD5" w:rsidRDefault="00F66FD5" w:rsidP="00EA3B5F">
            <w:pPr>
              <w:pStyle w:val="ConsPlusNormal"/>
              <w:jc w:val="both"/>
            </w:pPr>
            <w:r>
              <w:t>Право собственности, защита прав собственности</w:t>
            </w:r>
          </w:p>
        </w:tc>
      </w:tr>
      <w:tr w:rsidR="00F66FD5" w:rsidTr="00F66FD5">
        <w:tc>
          <w:tcPr>
            <w:tcW w:w="1458" w:type="dxa"/>
          </w:tcPr>
          <w:p w:rsidR="00F66FD5" w:rsidRDefault="00F66FD5" w:rsidP="00EA3B5F">
            <w:pPr>
              <w:pStyle w:val="ConsPlusNormal"/>
              <w:jc w:val="center"/>
            </w:pPr>
            <w:r>
              <w:t>8.6</w:t>
            </w:r>
          </w:p>
        </w:tc>
        <w:tc>
          <w:tcPr>
            <w:tcW w:w="8289" w:type="dxa"/>
          </w:tcPr>
          <w:p w:rsidR="00F66FD5" w:rsidRDefault="00F66FD5" w:rsidP="00EA3B5F">
            <w:pPr>
              <w:pStyle w:val="ConsPlusNormal"/>
              <w:jc w:val="both"/>
            </w:pPr>
            <w:r>
              <w:t>Основные виды гражданско-правовых договоров. Договор купли-продажи</w:t>
            </w:r>
          </w:p>
        </w:tc>
      </w:tr>
      <w:tr w:rsidR="00F66FD5" w:rsidTr="00F66FD5">
        <w:tc>
          <w:tcPr>
            <w:tcW w:w="1458" w:type="dxa"/>
          </w:tcPr>
          <w:p w:rsidR="00F66FD5" w:rsidRDefault="00F66FD5" w:rsidP="00EA3B5F">
            <w:pPr>
              <w:pStyle w:val="ConsPlusNormal"/>
              <w:jc w:val="center"/>
            </w:pPr>
            <w:r>
              <w:t>8.7</w:t>
            </w:r>
          </w:p>
        </w:tc>
        <w:tc>
          <w:tcPr>
            <w:tcW w:w="8289" w:type="dxa"/>
          </w:tcPr>
          <w:p w:rsidR="00F66FD5" w:rsidRDefault="00F66FD5" w:rsidP="00EA3B5F">
            <w:pPr>
              <w:pStyle w:val="ConsPlusNormal"/>
              <w:jc w:val="both"/>
            </w:pPr>
            <w:r>
              <w:t>Права потребителей и возможности их защиты</w:t>
            </w:r>
          </w:p>
        </w:tc>
      </w:tr>
      <w:tr w:rsidR="00F66FD5" w:rsidTr="00F66FD5">
        <w:tc>
          <w:tcPr>
            <w:tcW w:w="1458" w:type="dxa"/>
          </w:tcPr>
          <w:p w:rsidR="00F66FD5" w:rsidRDefault="00F66FD5" w:rsidP="00EA3B5F">
            <w:pPr>
              <w:pStyle w:val="ConsPlusNormal"/>
              <w:jc w:val="center"/>
            </w:pPr>
            <w:r>
              <w:t>8.8</w:t>
            </w:r>
          </w:p>
        </w:tc>
        <w:tc>
          <w:tcPr>
            <w:tcW w:w="8289" w:type="dxa"/>
          </w:tcPr>
          <w:p w:rsidR="00F66FD5" w:rsidRDefault="00F66FD5" w:rsidP="00EA3B5F">
            <w:pPr>
              <w:pStyle w:val="ConsPlusNormal"/>
              <w:jc w:val="both"/>
            </w:pPr>
            <w:r>
              <w:t>Условия заключения брака в Российской Федерации</w:t>
            </w:r>
          </w:p>
        </w:tc>
      </w:tr>
      <w:tr w:rsidR="00F66FD5" w:rsidTr="00F66FD5">
        <w:tc>
          <w:tcPr>
            <w:tcW w:w="1458" w:type="dxa"/>
          </w:tcPr>
          <w:p w:rsidR="00F66FD5" w:rsidRDefault="00F66FD5" w:rsidP="00EA3B5F">
            <w:pPr>
              <w:pStyle w:val="ConsPlusNormal"/>
              <w:jc w:val="center"/>
            </w:pPr>
            <w:r>
              <w:t>8.9</w:t>
            </w:r>
          </w:p>
        </w:tc>
        <w:tc>
          <w:tcPr>
            <w:tcW w:w="8289" w:type="dxa"/>
          </w:tcPr>
          <w:p w:rsidR="00F66FD5" w:rsidRDefault="00F66FD5" w:rsidP="00EA3B5F">
            <w:pPr>
              <w:pStyle w:val="ConsPlusNormal"/>
              <w:jc w:val="both"/>
            </w:pPr>
            <w: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F66FD5" w:rsidTr="00F66FD5">
        <w:tc>
          <w:tcPr>
            <w:tcW w:w="1458" w:type="dxa"/>
          </w:tcPr>
          <w:p w:rsidR="00F66FD5" w:rsidRDefault="00F66FD5" w:rsidP="00EA3B5F">
            <w:pPr>
              <w:pStyle w:val="ConsPlusNormal"/>
              <w:jc w:val="center"/>
            </w:pPr>
            <w:r>
              <w:t>8.10</w:t>
            </w:r>
          </w:p>
        </w:tc>
        <w:tc>
          <w:tcPr>
            <w:tcW w:w="8289" w:type="dxa"/>
          </w:tcPr>
          <w:p w:rsidR="00F66FD5" w:rsidRDefault="00F66FD5" w:rsidP="00EA3B5F">
            <w:pPr>
              <w:pStyle w:val="ConsPlusNormal"/>
              <w:jc w:val="both"/>
            </w:pPr>
            <w:r>
              <w:t>Стороны трудовых отношений, их права и обязанности. Рабочее время и время отдыха</w:t>
            </w:r>
          </w:p>
        </w:tc>
      </w:tr>
      <w:tr w:rsidR="00F66FD5" w:rsidTr="00F66FD5">
        <w:tc>
          <w:tcPr>
            <w:tcW w:w="1458" w:type="dxa"/>
          </w:tcPr>
          <w:p w:rsidR="00F66FD5" w:rsidRDefault="00F66FD5" w:rsidP="00EA3B5F">
            <w:pPr>
              <w:pStyle w:val="ConsPlusNormal"/>
              <w:jc w:val="center"/>
            </w:pPr>
            <w:r>
              <w:t>8.11</w:t>
            </w:r>
          </w:p>
        </w:tc>
        <w:tc>
          <w:tcPr>
            <w:tcW w:w="8289" w:type="dxa"/>
          </w:tcPr>
          <w:p w:rsidR="00F66FD5" w:rsidRDefault="00F66FD5" w:rsidP="00EA3B5F">
            <w:pPr>
              <w:pStyle w:val="ConsPlusNormal"/>
              <w:jc w:val="both"/>
            </w:pPr>
            <w: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F66FD5" w:rsidTr="00F66FD5">
        <w:tc>
          <w:tcPr>
            <w:tcW w:w="1458" w:type="dxa"/>
          </w:tcPr>
          <w:p w:rsidR="00F66FD5" w:rsidRDefault="00F66FD5" w:rsidP="00EA3B5F">
            <w:pPr>
              <w:pStyle w:val="ConsPlusNormal"/>
              <w:jc w:val="center"/>
            </w:pPr>
            <w:r>
              <w:t>8.12</w:t>
            </w:r>
          </w:p>
        </w:tc>
        <w:tc>
          <w:tcPr>
            <w:tcW w:w="8289" w:type="dxa"/>
          </w:tcPr>
          <w:p w:rsidR="00F66FD5" w:rsidRDefault="00F66FD5" w:rsidP="00EA3B5F">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F66FD5" w:rsidTr="00F66FD5">
        <w:tc>
          <w:tcPr>
            <w:tcW w:w="1458" w:type="dxa"/>
          </w:tcPr>
          <w:p w:rsidR="00F66FD5" w:rsidRDefault="00F66FD5" w:rsidP="00EA3B5F">
            <w:pPr>
              <w:pStyle w:val="ConsPlusNormal"/>
              <w:jc w:val="center"/>
            </w:pPr>
            <w:r>
              <w:t>8.13</w:t>
            </w:r>
          </w:p>
        </w:tc>
        <w:tc>
          <w:tcPr>
            <w:tcW w:w="8289" w:type="dxa"/>
          </w:tcPr>
          <w:p w:rsidR="00F66FD5" w:rsidRDefault="00F66FD5" w:rsidP="00EA3B5F">
            <w:pPr>
              <w:pStyle w:val="ConsPlusNormal"/>
              <w:jc w:val="both"/>
            </w:pPr>
            <w:r>
              <w:t>Гражданско-правовые проступки и гражданско-правовая ответственность</w:t>
            </w:r>
          </w:p>
        </w:tc>
      </w:tr>
      <w:tr w:rsidR="00F66FD5" w:rsidTr="00F66FD5">
        <w:tc>
          <w:tcPr>
            <w:tcW w:w="1458" w:type="dxa"/>
          </w:tcPr>
          <w:p w:rsidR="00F66FD5" w:rsidRDefault="00F66FD5" w:rsidP="00EA3B5F">
            <w:pPr>
              <w:pStyle w:val="ConsPlusNormal"/>
              <w:jc w:val="center"/>
            </w:pPr>
            <w:r>
              <w:t>8.14</w:t>
            </w:r>
          </w:p>
        </w:tc>
        <w:tc>
          <w:tcPr>
            <w:tcW w:w="8289" w:type="dxa"/>
          </w:tcPr>
          <w:p w:rsidR="00F66FD5" w:rsidRDefault="00F66FD5" w:rsidP="00EA3B5F">
            <w:pPr>
              <w:pStyle w:val="ConsPlusNormal"/>
              <w:jc w:val="both"/>
            </w:pPr>
            <w:r>
              <w:t>Административные проступки и административная ответственность</w:t>
            </w:r>
          </w:p>
        </w:tc>
      </w:tr>
      <w:tr w:rsidR="00F66FD5" w:rsidTr="00F66FD5">
        <w:tc>
          <w:tcPr>
            <w:tcW w:w="1458" w:type="dxa"/>
          </w:tcPr>
          <w:p w:rsidR="00F66FD5" w:rsidRDefault="00F66FD5" w:rsidP="00EA3B5F">
            <w:pPr>
              <w:pStyle w:val="ConsPlusNormal"/>
              <w:jc w:val="center"/>
            </w:pPr>
            <w:r>
              <w:t>8.15</w:t>
            </w:r>
          </w:p>
        </w:tc>
        <w:tc>
          <w:tcPr>
            <w:tcW w:w="8289" w:type="dxa"/>
          </w:tcPr>
          <w:p w:rsidR="00F66FD5" w:rsidRDefault="00F66FD5" w:rsidP="00EA3B5F">
            <w:pPr>
              <w:pStyle w:val="ConsPlusNormal"/>
              <w:jc w:val="both"/>
            </w:pPr>
            <w:r>
              <w:t>Дисциплинарные проступки и дисциплинарная ответственность</w:t>
            </w:r>
          </w:p>
        </w:tc>
      </w:tr>
      <w:tr w:rsidR="00F66FD5" w:rsidTr="00F66FD5">
        <w:tc>
          <w:tcPr>
            <w:tcW w:w="1458" w:type="dxa"/>
          </w:tcPr>
          <w:p w:rsidR="00F66FD5" w:rsidRDefault="00F66FD5" w:rsidP="00EA3B5F">
            <w:pPr>
              <w:pStyle w:val="ConsPlusNormal"/>
              <w:jc w:val="center"/>
            </w:pPr>
            <w:r>
              <w:t>8.16</w:t>
            </w:r>
          </w:p>
        </w:tc>
        <w:tc>
          <w:tcPr>
            <w:tcW w:w="8289" w:type="dxa"/>
          </w:tcPr>
          <w:p w:rsidR="00F66FD5" w:rsidRDefault="00F66FD5" w:rsidP="00EA3B5F">
            <w:pPr>
              <w:pStyle w:val="ConsPlusNormal"/>
              <w:jc w:val="both"/>
            </w:pPr>
            <w:r>
              <w:t>Преступления и уголовная ответственность</w:t>
            </w:r>
          </w:p>
        </w:tc>
      </w:tr>
      <w:tr w:rsidR="00F66FD5" w:rsidTr="00F66FD5">
        <w:tc>
          <w:tcPr>
            <w:tcW w:w="1458" w:type="dxa"/>
          </w:tcPr>
          <w:p w:rsidR="00F66FD5" w:rsidRDefault="00F66FD5" w:rsidP="00EA3B5F">
            <w:pPr>
              <w:pStyle w:val="ConsPlusNormal"/>
              <w:jc w:val="center"/>
            </w:pPr>
            <w:r>
              <w:t>8.17</w:t>
            </w:r>
          </w:p>
        </w:tc>
        <w:tc>
          <w:tcPr>
            <w:tcW w:w="8289" w:type="dxa"/>
          </w:tcPr>
          <w:p w:rsidR="00F66FD5" w:rsidRDefault="00F66FD5" w:rsidP="00EA3B5F">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FD5EC1" w:rsidRPr="00D73037" w:rsidRDefault="00FD5EC1" w:rsidP="00F66FD5">
      <w:pPr>
        <w:spacing w:after="0"/>
        <w:ind w:firstLine="709"/>
        <w:jc w:val="both"/>
        <w:rPr>
          <w:rFonts w:ascii="Times New Roman" w:hAnsi="Times New Roman" w:cs="Times New Roman"/>
          <w:sz w:val="24"/>
          <w:szCs w:val="24"/>
        </w:rPr>
      </w:pPr>
    </w:p>
    <w:sectPr w:rsidR="00FD5EC1" w:rsidRPr="00D73037" w:rsidSect="00F66FD5">
      <w:type w:val="continuous"/>
      <w:pgSz w:w="11907" w:h="16839" w:code="9"/>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47365"/>
    <w:multiLevelType w:val="hybridMultilevel"/>
    <w:tmpl w:val="5236648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211851"/>
    <w:multiLevelType w:val="hybridMultilevel"/>
    <w:tmpl w:val="1FA8C3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9704DA9"/>
    <w:multiLevelType w:val="hybridMultilevel"/>
    <w:tmpl w:val="4A284536"/>
    <w:lvl w:ilvl="0" w:tplc="9CECAF68">
      <w:start w:val="6"/>
      <w:numFmt w:val="decimal"/>
      <w:lvlText w:val="%1"/>
      <w:lvlJc w:val="left"/>
      <w:pPr>
        <w:ind w:left="762" w:hanging="192"/>
      </w:pPr>
      <w:rPr>
        <w:rFonts w:ascii="Cambria" w:eastAsia="Cambria" w:hAnsi="Cambria" w:cs="Cambria" w:hint="default"/>
        <w:w w:val="107"/>
        <w:sz w:val="20"/>
        <w:szCs w:val="20"/>
        <w:lang w:val="ru-RU" w:eastAsia="en-US" w:bidi="ar-SA"/>
      </w:rPr>
    </w:lvl>
    <w:lvl w:ilvl="1" w:tplc="D0480328">
      <w:numFmt w:val="bullet"/>
      <w:lvlText w:val="•"/>
      <w:lvlJc w:val="left"/>
      <w:pPr>
        <w:ind w:left="1342" w:hanging="192"/>
      </w:pPr>
      <w:rPr>
        <w:rFonts w:hint="default"/>
        <w:lang w:val="ru-RU" w:eastAsia="en-US" w:bidi="ar-SA"/>
      </w:rPr>
    </w:lvl>
    <w:lvl w:ilvl="2" w:tplc="81CC096C">
      <w:numFmt w:val="bullet"/>
      <w:lvlText w:val="•"/>
      <w:lvlJc w:val="left"/>
      <w:pPr>
        <w:ind w:left="1924" w:hanging="192"/>
      </w:pPr>
      <w:rPr>
        <w:rFonts w:hint="default"/>
        <w:lang w:val="ru-RU" w:eastAsia="en-US" w:bidi="ar-SA"/>
      </w:rPr>
    </w:lvl>
    <w:lvl w:ilvl="3" w:tplc="C00AF854">
      <w:numFmt w:val="bullet"/>
      <w:lvlText w:val="•"/>
      <w:lvlJc w:val="left"/>
      <w:pPr>
        <w:ind w:left="2507" w:hanging="192"/>
      </w:pPr>
      <w:rPr>
        <w:rFonts w:hint="default"/>
        <w:lang w:val="ru-RU" w:eastAsia="en-US" w:bidi="ar-SA"/>
      </w:rPr>
    </w:lvl>
    <w:lvl w:ilvl="4" w:tplc="69B83186">
      <w:numFmt w:val="bullet"/>
      <w:lvlText w:val="•"/>
      <w:lvlJc w:val="left"/>
      <w:pPr>
        <w:ind w:left="3089" w:hanging="192"/>
      </w:pPr>
      <w:rPr>
        <w:rFonts w:hint="default"/>
        <w:lang w:val="ru-RU" w:eastAsia="en-US" w:bidi="ar-SA"/>
      </w:rPr>
    </w:lvl>
    <w:lvl w:ilvl="5" w:tplc="5F96648A">
      <w:numFmt w:val="bullet"/>
      <w:lvlText w:val="•"/>
      <w:lvlJc w:val="left"/>
      <w:pPr>
        <w:ind w:left="3671" w:hanging="192"/>
      </w:pPr>
      <w:rPr>
        <w:rFonts w:hint="default"/>
        <w:lang w:val="ru-RU" w:eastAsia="en-US" w:bidi="ar-SA"/>
      </w:rPr>
    </w:lvl>
    <w:lvl w:ilvl="6" w:tplc="86026A90">
      <w:numFmt w:val="bullet"/>
      <w:lvlText w:val="•"/>
      <w:lvlJc w:val="left"/>
      <w:pPr>
        <w:ind w:left="4254" w:hanging="192"/>
      </w:pPr>
      <w:rPr>
        <w:rFonts w:hint="default"/>
        <w:lang w:val="ru-RU" w:eastAsia="en-US" w:bidi="ar-SA"/>
      </w:rPr>
    </w:lvl>
    <w:lvl w:ilvl="7" w:tplc="91E45662">
      <w:numFmt w:val="bullet"/>
      <w:lvlText w:val="•"/>
      <w:lvlJc w:val="left"/>
      <w:pPr>
        <w:ind w:left="4836" w:hanging="192"/>
      </w:pPr>
      <w:rPr>
        <w:rFonts w:hint="default"/>
        <w:lang w:val="ru-RU" w:eastAsia="en-US" w:bidi="ar-SA"/>
      </w:rPr>
    </w:lvl>
    <w:lvl w:ilvl="8" w:tplc="89DA0128">
      <w:numFmt w:val="bullet"/>
      <w:lvlText w:val="•"/>
      <w:lvlJc w:val="left"/>
      <w:pPr>
        <w:ind w:left="5418" w:hanging="192"/>
      </w:pPr>
      <w:rPr>
        <w:rFonts w:hint="default"/>
        <w:lang w:val="ru-RU" w:eastAsia="en-US" w:bidi="ar-SA"/>
      </w:rPr>
    </w:lvl>
  </w:abstractNum>
  <w:abstractNum w:abstractNumId="3">
    <w:nsid w:val="0B1260E1"/>
    <w:multiLevelType w:val="hybridMultilevel"/>
    <w:tmpl w:val="D96E1212"/>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E06B3C"/>
    <w:multiLevelType w:val="hybridMultilevel"/>
    <w:tmpl w:val="702E3440"/>
    <w:lvl w:ilvl="0" w:tplc="EC9805D6">
      <w:numFmt w:val="bullet"/>
      <w:lvlText w:val="—"/>
      <w:lvlJc w:val="left"/>
      <w:pPr>
        <w:ind w:left="412" w:hanging="296"/>
      </w:pPr>
      <w:rPr>
        <w:rFonts w:ascii="Cambria" w:eastAsia="Cambria" w:hAnsi="Cambria" w:cs="Cambria" w:hint="default"/>
        <w:w w:val="111"/>
        <w:sz w:val="20"/>
        <w:szCs w:val="20"/>
        <w:lang w:val="ru-RU" w:eastAsia="en-US" w:bidi="ar-SA"/>
      </w:rPr>
    </w:lvl>
    <w:lvl w:ilvl="1" w:tplc="1C3A442E">
      <w:numFmt w:val="bullet"/>
      <w:lvlText w:val="•"/>
      <w:lvlJc w:val="left"/>
      <w:pPr>
        <w:ind w:left="1036" w:hanging="296"/>
      </w:pPr>
      <w:rPr>
        <w:rFonts w:hint="default"/>
        <w:lang w:val="ru-RU" w:eastAsia="en-US" w:bidi="ar-SA"/>
      </w:rPr>
    </w:lvl>
    <w:lvl w:ilvl="2" w:tplc="2760D0C6">
      <w:numFmt w:val="bullet"/>
      <w:lvlText w:val="•"/>
      <w:lvlJc w:val="left"/>
      <w:pPr>
        <w:ind w:left="1652" w:hanging="296"/>
      </w:pPr>
      <w:rPr>
        <w:rFonts w:hint="default"/>
        <w:lang w:val="ru-RU" w:eastAsia="en-US" w:bidi="ar-SA"/>
      </w:rPr>
    </w:lvl>
    <w:lvl w:ilvl="3" w:tplc="B0B4944C">
      <w:numFmt w:val="bullet"/>
      <w:lvlText w:val="•"/>
      <w:lvlJc w:val="left"/>
      <w:pPr>
        <w:ind w:left="2269" w:hanging="296"/>
      </w:pPr>
      <w:rPr>
        <w:rFonts w:hint="default"/>
        <w:lang w:val="ru-RU" w:eastAsia="en-US" w:bidi="ar-SA"/>
      </w:rPr>
    </w:lvl>
    <w:lvl w:ilvl="4" w:tplc="B7E8E6C0">
      <w:numFmt w:val="bullet"/>
      <w:lvlText w:val="•"/>
      <w:lvlJc w:val="left"/>
      <w:pPr>
        <w:ind w:left="2885" w:hanging="296"/>
      </w:pPr>
      <w:rPr>
        <w:rFonts w:hint="default"/>
        <w:lang w:val="ru-RU" w:eastAsia="en-US" w:bidi="ar-SA"/>
      </w:rPr>
    </w:lvl>
    <w:lvl w:ilvl="5" w:tplc="EF3C7362">
      <w:numFmt w:val="bullet"/>
      <w:lvlText w:val="•"/>
      <w:lvlJc w:val="left"/>
      <w:pPr>
        <w:ind w:left="3501" w:hanging="296"/>
      </w:pPr>
      <w:rPr>
        <w:rFonts w:hint="default"/>
        <w:lang w:val="ru-RU" w:eastAsia="en-US" w:bidi="ar-SA"/>
      </w:rPr>
    </w:lvl>
    <w:lvl w:ilvl="6" w:tplc="D76A7EE4">
      <w:numFmt w:val="bullet"/>
      <w:lvlText w:val="•"/>
      <w:lvlJc w:val="left"/>
      <w:pPr>
        <w:ind w:left="4118" w:hanging="296"/>
      </w:pPr>
      <w:rPr>
        <w:rFonts w:hint="default"/>
        <w:lang w:val="ru-RU" w:eastAsia="en-US" w:bidi="ar-SA"/>
      </w:rPr>
    </w:lvl>
    <w:lvl w:ilvl="7" w:tplc="6C323C2A">
      <w:numFmt w:val="bullet"/>
      <w:lvlText w:val="•"/>
      <w:lvlJc w:val="left"/>
      <w:pPr>
        <w:ind w:left="4734" w:hanging="296"/>
      </w:pPr>
      <w:rPr>
        <w:rFonts w:hint="default"/>
        <w:lang w:val="ru-RU" w:eastAsia="en-US" w:bidi="ar-SA"/>
      </w:rPr>
    </w:lvl>
    <w:lvl w:ilvl="8" w:tplc="856E70EA">
      <w:numFmt w:val="bullet"/>
      <w:lvlText w:val="•"/>
      <w:lvlJc w:val="left"/>
      <w:pPr>
        <w:ind w:left="5350" w:hanging="296"/>
      </w:pPr>
      <w:rPr>
        <w:rFonts w:hint="default"/>
        <w:lang w:val="ru-RU" w:eastAsia="en-US" w:bidi="ar-SA"/>
      </w:rPr>
    </w:lvl>
  </w:abstractNum>
  <w:abstractNum w:abstractNumId="5">
    <w:nsid w:val="18886203"/>
    <w:multiLevelType w:val="hybridMultilevel"/>
    <w:tmpl w:val="D4542D70"/>
    <w:lvl w:ilvl="0" w:tplc="A4A6071E">
      <w:start w:val="6"/>
      <w:numFmt w:val="decimal"/>
      <w:lvlText w:val="%1"/>
      <w:lvlJc w:val="left"/>
      <w:pPr>
        <w:ind w:left="308" w:hanging="194"/>
      </w:pPr>
      <w:rPr>
        <w:rFonts w:ascii="Tahoma" w:eastAsia="Tahoma" w:hAnsi="Tahoma" w:cs="Tahoma" w:hint="default"/>
        <w:w w:val="94"/>
        <w:sz w:val="22"/>
        <w:szCs w:val="22"/>
        <w:lang w:val="ru-RU" w:eastAsia="en-US" w:bidi="ar-SA"/>
      </w:rPr>
    </w:lvl>
    <w:lvl w:ilvl="1" w:tplc="4E38193A">
      <w:numFmt w:val="bullet"/>
      <w:lvlText w:val="•"/>
      <w:lvlJc w:val="left"/>
      <w:pPr>
        <w:ind w:left="1307" w:hanging="194"/>
      </w:pPr>
      <w:rPr>
        <w:rFonts w:hint="default"/>
        <w:lang w:val="ru-RU" w:eastAsia="en-US" w:bidi="ar-SA"/>
      </w:rPr>
    </w:lvl>
    <w:lvl w:ilvl="2" w:tplc="0674CAEA">
      <w:numFmt w:val="bullet"/>
      <w:lvlText w:val="•"/>
      <w:lvlJc w:val="left"/>
      <w:pPr>
        <w:ind w:left="2315" w:hanging="194"/>
      </w:pPr>
      <w:rPr>
        <w:rFonts w:hint="default"/>
        <w:lang w:val="ru-RU" w:eastAsia="en-US" w:bidi="ar-SA"/>
      </w:rPr>
    </w:lvl>
    <w:lvl w:ilvl="3" w:tplc="23B08D1C">
      <w:numFmt w:val="bullet"/>
      <w:lvlText w:val="•"/>
      <w:lvlJc w:val="left"/>
      <w:pPr>
        <w:ind w:left="3323" w:hanging="194"/>
      </w:pPr>
      <w:rPr>
        <w:rFonts w:hint="default"/>
        <w:lang w:val="ru-RU" w:eastAsia="en-US" w:bidi="ar-SA"/>
      </w:rPr>
    </w:lvl>
    <w:lvl w:ilvl="4" w:tplc="D2BE4E76">
      <w:numFmt w:val="bullet"/>
      <w:lvlText w:val="•"/>
      <w:lvlJc w:val="left"/>
      <w:pPr>
        <w:ind w:left="4331" w:hanging="194"/>
      </w:pPr>
      <w:rPr>
        <w:rFonts w:hint="default"/>
        <w:lang w:val="ru-RU" w:eastAsia="en-US" w:bidi="ar-SA"/>
      </w:rPr>
    </w:lvl>
    <w:lvl w:ilvl="5" w:tplc="798C91FE">
      <w:numFmt w:val="bullet"/>
      <w:lvlText w:val="•"/>
      <w:lvlJc w:val="left"/>
      <w:pPr>
        <w:ind w:left="5339" w:hanging="194"/>
      </w:pPr>
      <w:rPr>
        <w:rFonts w:hint="default"/>
        <w:lang w:val="ru-RU" w:eastAsia="en-US" w:bidi="ar-SA"/>
      </w:rPr>
    </w:lvl>
    <w:lvl w:ilvl="6" w:tplc="3370DAD2">
      <w:numFmt w:val="bullet"/>
      <w:lvlText w:val="•"/>
      <w:lvlJc w:val="left"/>
      <w:pPr>
        <w:ind w:left="6347" w:hanging="194"/>
      </w:pPr>
      <w:rPr>
        <w:rFonts w:hint="default"/>
        <w:lang w:val="ru-RU" w:eastAsia="en-US" w:bidi="ar-SA"/>
      </w:rPr>
    </w:lvl>
    <w:lvl w:ilvl="7" w:tplc="39A4AE66">
      <w:numFmt w:val="bullet"/>
      <w:lvlText w:val="•"/>
      <w:lvlJc w:val="left"/>
      <w:pPr>
        <w:ind w:left="7355" w:hanging="194"/>
      </w:pPr>
      <w:rPr>
        <w:rFonts w:hint="default"/>
        <w:lang w:val="ru-RU" w:eastAsia="en-US" w:bidi="ar-SA"/>
      </w:rPr>
    </w:lvl>
    <w:lvl w:ilvl="8" w:tplc="0CE890A4">
      <w:numFmt w:val="bullet"/>
      <w:lvlText w:val="•"/>
      <w:lvlJc w:val="left"/>
      <w:pPr>
        <w:ind w:left="8363" w:hanging="194"/>
      </w:pPr>
      <w:rPr>
        <w:rFonts w:hint="default"/>
        <w:lang w:val="ru-RU" w:eastAsia="en-US" w:bidi="ar-SA"/>
      </w:rPr>
    </w:lvl>
  </w:abstractNum>
  <w:abstractNum w:abstractNumId="6">
    <w:nsid w:val="1DEE5CD7"/>
    <w:multiLevelType w:val="hybridMultilevel"/>
    <w:tmpl w:val="C40C80BE"/>
    <w:lvl w:ilvl="0" w:tplc="0419000F">
      <w:start w:val="1"/>
      <w:numFmt w:val="decimal"/>
      <w:lvlText w:val="%1."/>
      <w:lvlJc w:val="left"/>
      <w:pPr>
        <w:ind w:left="53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EF84503"/>
    <w:multiLevelType w:val="hybridMultilevel"/>
    <w:tmpl w:val="6A6E6A0C"/>
    <w:lvl w:ilvl="0" w:tplc="AE906CD0">
      <w:start w:val="6"/>
      <w:numFmt w:val="decimal"/>
      <w:lvlText w:val="%1"/>
      <w:lvlJc w:val="left"/>
      <w:pPr>
        <w:ind w:left="762" w:hanging="192"/>
      </w:pPr>
      <w:rPr>
        <w:rFonts w:ascii="Cambria" w:eastAsia="Cambria" w:hAnsi="Cambria" w:cs="Cambria" w:hint="default"/>
        <w:w w:val="107"/>
        <w:sz w:val="20"/>
        <w:szCs w:val="20"/>
        <w:lang w:val="ru-RU" w:eastAsia="en-US" w:bidi="ar-SA"/>
      </w:rPr>
    </w:lvl>
    <w:lvl w:ilvl="1" w:tplc="004A669E">
      <w:numFmt w:val="bullet"/>
      <w:lvlText w:val="•"/>
      <w:lvlJc w:val="left"/>
      <w:pPr>
        <w:ind w:left="1342" w:hanging="192"/>
      </w:pPr>
      <w:rPr>
        <w:rFonts w:hint="default"/>
        <w:lang w:val="ru-RU" w:eastAsia="en-US" w:bidi="ar-SA"/>
      </w:rPr>
    </w:lvl>
    <w:lvl w:ilvl="2" w:tplc="56DCC962">
      <w:numFmt w:val="bullet"/>
      <w:lvlText w:val="•"/>
      <w:lvlJc w:val="left"/>
      <w:pPr>
        <w:ind w:left="1924" w:hanging="192"/>
      </w:pPr>
      <w:rPr>
        <w:rFonts w:hint="default"/>
        <w:lang w:val="ru-RU" w:eastAsia="en-US" w:bidi="ar-SA"/>
      </w:rPr>
    </w:lvl>
    <w:lvl w:ilvl="3" w:tplc="5E34735E">
      <w:numFmt w:val="bullet"/>
      <w:lvlText w:val="•"/>
      <w:lvlJc w:val="left"/>
      <w:pPr>
        <w:ind w:left="2507" w:hanging="192"/>
      </w:pPr>
      <w:rPr>
        <w:rFonts w:hint="default"/>
        <w:lang w:val="ru-RU" w:eastAsia="en-US" w:bidi="ar-SA"/>
      </w:rPr>
    </w:lvl>
    <w:lvl w:ilvl="4" w:tplc="3BE8A262">
      <w:numFmt w:val="bullet"/>
      <w:lvlText w:val="•"/>
      <w:lvlJc w:val="left"/>
      <w:pPr>
        <w:ind w:left="3089" w:hanging="192"/>
      </w:pPr>
      <w:rPr>
        <w:rFonts w:hint="default"/>
        <w:lang w:val="ru-RU" w:eastAsia="en-US" w:bidi="ar-SA"/>
      </w:rPr>
    </w:lvl>
    <w:lvl w:ilvl="5" w:tplc="F94ED4A8">
      <w:numFmt w:val="bullet"/>
      <w:lvlText w:val="•"/>
      <w:lvlJc w:val="left"/>
      <w:pPr>
        <w:ind w:left="3671" w:hanging="192"/>
      </w:pPr>
      <w:rPr>
        <w:rFonts w:hint="default"/>
        <w:lang w:val="ru-RU" w:eastAsia="en-US" w:bidi="ar-SA"/>
      </w:rPr>
    </w:lvl>
    <w:lvl w:ilvl="6" w:tplc="D06A2186">
      <w:numFmt w:val="bullet"/>
      <w:lvlText w:val="•"/>
      <w:lvlJc w:val="left"/>
      <w:pPr>
        <w:ind w:left="4254" w:hanging="192"/>
      </w:pPr>
      <w:rPr>
        <w:rFonts w:hint="default"/>
        <w:lang w:val="ru-RU" w:eastAsia="en-US" w:bidi="ar-SA"/>
      </w:rPr>
    </w:lvl>
    <w:lvl w:ilvl="7" w:tplc="64EC4F9C">
      <w:numFmt w:val="bullet"/>
      <w:lvlText w:val="•"/>
      <w:lvlJc w:val="left"/>
      <w:pPr>
        <w:ind w:left="4836" w:hanging="192"/>
      </w:pPr>
      <w:rPr>
        <w:rFonts w:hint="default"/>
        <w:lang w:val="ru-RU" w:eastAsia="en-US" w:bidi="ar-SA"/>
      </w:rPr>
    </w:lvl>
    <w:lvl w:ilvl="8" w:tplc="9B8A6CFA">
      <w:numFmt w:val="bullet"/>
      <w:lvlText w:val="•"/>
      <w:lvlJc w:val="left"/>
      <w:pPr>
        <w:ind w:left="5418" w:hanging="192"/>
      </w:pPr>
      <w:rPr>
        <w:rFonts w:hint="default"/>
        <w:lang w:val="ru-RU" w:eastAsia="en-US" w:bidi="ar-SA"/>
      </w:rPr>
    </w:lvl>
  </w:abstractNum>
  <w:abstractNum w:abstractNumId="8">
    <w:nsid w:val="2A293014"/>
    <w:multiLevelType w:val="hybridMultilevel"/>
    <w:tmpl w:val="723E112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508411B"/>
    <w:multiLevelType w:val="hybridMultilevel"/>
    <w:tmpl w:val="F828D34E"/>
    <w:lvl w:ilvl="0" w:tplc="0E9A999A">
      <w:start w:val="1"/>
      <w:numFmt w:val="decimal"/>
      <w:lvlText w:val="%1."/>
      <w:lvlJc w:val="left"/>
      <w:pPr>
        <w:ind w:left="381" w:hanging="265"/>
      </w:pPr>
      <w:rPr>
        <w:rFonts w:ascii="Tahoma" w:eastAsia="Tahoma" w:hAnsi="Tahoma" w:cs="Tahoma" w:hint="default"/>
        <w:w w:val="96"/>
        <w:sz w:val="20"/>
        <w:szCs w:val="20"/>
        <w:lang w:val="ru-RU" w:eastAsia="en-US" w:bidi="ar-SA"/>
      </w:rPr>
    </w:lvl>
    <w:lvl w:ilvl="1" w:tplc="13CAA70E">
      <w:numFmt w:val="bullet"/>
      <w:lvlText w:val="•"/>
      <w:lvlJc w:val="left"/>
      <w:pPr>
        <w:ind w:left="1000" w:hanging="265"/>
      </w:pPr>
      <w:rPr>
        <w:rFonts w:hint="default"/>
        <w:lang w:val="ru-RU" w:eastAsia="en-US" w:bidi="ar-SA"/>
      </w:rPr>
    </w:lvl>
    <w:lvl w:ilvl="2" w:tplc="3D6241BE">
      <w:numFmt w:val="bullet"/>
      <w:lvlText w:val="•"/>
      <w:lvlJc w:val="left"/>
      <w:pPr>
        <w:ind w:left="1620" w:hanging="265"/>
      </w:pPr>
      <w:rPr>
        <w:rFonts w:hint="default"/>
        <w:lang w:val="ru-RU" w:eastAsia="en-US" w:bidi="ar-SA"/>
      </w:rPr>
    </w:lvl>
    <w:lvl w:ilvl="3" w:tplc="9362BC82">
      <w:numFmt w:val="bullet"/>
      <w:lvlText w:val="•"/>
      <w:lvlJc w:val="left"/>
      <w:pPr>
        <w:ind w:left="2241" w:hanging="265"/>
      </w:pPr>
      <w:rPr>
        <w:rFonts w:hint="default"/>
        <w:lang w:val="ru-RU" w:eastAsia="en-US" w:bidi="ar-SA"/>
      </w:rPr>
    </w:lvl>
    <w:lvl w:ilvl="4" w:tplc="3A46F73A">
      <w:numFmt w:val="bullet"/>
      <w:lvlText w:val="•"/>
      <w:lvlJc w:val="left"/>
      <w:pPr>
        <w:ind w:left="2861" w:hanging="265"/>
      </w:pPr>
      <w:rPr>
        <w:rFonts w:hint="default"/>
        <w:lang w:val="ru-RU" w:eastAsia="en-US" w:bidi="ar-SA"/>
      </w:rPr>
    </w:lvl>
    <w:lvl w:ilvl="5" w:tplc="027C997A">
      <w:numFmt w:val="bullet"/>
      <w:lvlText w:val="•"/>
      <w:lvlJc w:val="left"/>
      <w:pPr>
        <w:ind w:left="3481" w:hanging="265"/>
      </w:pPr>
      <w:rPr>
        <w:rFonts w:hint="default"/>
        <w:lang w:val="ru-RU" w:eastAsia="en-US" w:bidi="ar-SA"/>
      </w:rPr>
    </w:lvl>
    <w:lvl w:ilvl="6" w:tplc="66B24CCE">
      <w:numFmt w:val="bullet"/>
      <w:lvlText w:val="•"/>
      <w:lvlJc w:val="left"/>
      <w:pPr>
        <w:ind w:left="4102" w:hanging="265"/>
      </w:pPr>
      <w:rPr>
        <w:rFonts w:hint="default"/>
        <w:lang w:val="ru-RU" w:eastAsia="en-US" w:bidi="ar-SA"/>
      </w:rPr>
    </w:lvl>
    <w:lvl w:ilvl="7" w:tplc="CA1ADB34">
      <w:numFmt w:val="bullet"/>
      <w:lvlText w:val="•"/>
      <w:lvlJc w:val="left"/>
      <w:pPr>
        <w:ind w:left="4722" w:hanging="265"/>
      </w:pPr>
      <w:rPr>
        <w:rFonts w:hint="default"/>
        <w:lang w:val="ru-RU" w:eastAsia="en-US" w:bidi="ar-SA"/>
      </w:rPr>
    </w:lvl>
    <w:lvl w:ilvl="8" w:tplc="F5A4150A">
      <w:numFmt w:val="bullet"/>
      <w:lvlText w:val="•"/>
      <w:lvlJc w:val="left"/>
      <w:pPr>
        <w:ind w:left="5342" w:hanging="265"/>
      </w:pPr>
      <w:rPr>
        <w:rFonts w:hint="default"/>
        <w:lang w:val="ru-RU" w:eastAsia="en-US" w:bidi="ar-SA"/>
      </w:rPr>
    </w:lvl>
  </w:abstractNum>
  <w:abstractNum w:abstractNumId="10">
    <w:nsid w:val="361801A5"/>
    <w:multiLevelType w:val="hybridMultilevel"/>
    <w:tmpl w:val="892A74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F2F3686"/>
    <w:multiLevelType w:val="hybridMultilevel"/>
    <w:tmpl w:val="7CD6831A"/>
    <w:lvl w:ilvl="0" w:tplc="2FBCB98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3A54D4D"/>
    <w:multiLevelType w:val="hybridMultilevel"/>
    <w:tmpl w:val="914C940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C978FD"/>
    <w:multiLevelType w:val="hybridMultilevel"/>
    <w:tmpl w:val="B450167C"/>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B862275"/>
    <w:multiLevelType w:val="hybridMultilevel"/>
    <w:tmpl w:val="310ADA8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BB22876"/>
    <w:multiLevelType w:val="hybridMultilevel"/>
    <w:tmpl w:val="04E05C9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A931EE"/>
    <w:multiLevelType w:val="hybridMultilevel"/>
    <w:tmpl w:val="4C524A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0B57652"/>
    <w:multiLevelType w:val="hybridMultilevel"/>
    <w:tmpl w:val="E82EED98"/>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1DB1257"/>
    <w:multiLevelType w:val="hybridMultilevel"/>
    <w:tmpl w:val="95F097DC"/>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24F6F0E"/>
    <w:multiLevelType w:val="hybridMultilevel"/>
    <w:tmpl w:val="9CC0E602"/>
    <w:lvl w:ilvl="0" w:tplc="5CA48D06">
      <w:start w:val="8"/>
      <w:numFmt w:val="decimal"/>
      <w:lvlText w:val="%1"/>
      <w:lvlJc w:val="left"/>
      <w:pPr>
        <w:ind w:left="3970" w:hanging="3854"/>
      </w:pPr>
      <w:rPr>
        <w:rFonts w:hint="default"/>
        <w:w w:val="94"/>
        <w:lang w:val="ru-RU" w:eastAsia="en-US" w:bidi="ar-SA"/>
      </w:rPr>
    </w:lvl>
    <w:lvl w:ilvl="1" w:tplc="C59EE45A">
      <w:numFmt w:val="bullet"/>
      <w:lvlText w:val="•"/>
      <w:lvlJc w:val="left"/>
      <w:pPr>
        <w:ind w:left="4240" w:hanging="3854"/>
      </w:pPr>
      <w:rPr>
        <w:rFonts w:hint="default"/>
        <w:lang w:val="ru-RU" w:eastAsia="en-US" w:bidi="ar-SA"/>
      </w:rPr>
    </w:lvl>
    <w:lvl w:ilvl="2" w:tplc="043A7EF0">
      <w:numFmt w:val="bullet"/>
      <w:lvlText w:val="•"/>
      <w:lvlJc w:val="left"/>
      <w:pPr>
        <w:ind w:left="4500" w:hanging="3854"/>
      </w:pPr>
      <w:rPr>
        <w:rFonts w:hint="default"/>
        <w:lang w:val="ru-RU" w:eastAsia="en-US" w:bidi="ar-SA"/>
      </w:rPr>
    </w:lvl>
    <w:lvl w:ilvl="3" w:tplc="59326662">
      <w:numFmt w:val="bullet"/>
      <w:lvlText w:val="•"/>
      <w:lvlJc w:val="left"/>
      <w:pPr>
        <w:ind w:left="4761" w:hanging="3854"/>
      </w:pPr>
      <w:rPr>
        <w:rFonts w:hint="default"/>
        <w:lang w:val="ru-RU" w:eastAsia="en-US" w:bidi="ar-SA"/>
      </w:rPr>
    </w:lvl>
    <w:lvl w:ilvl="4" w:tplc="34EA6ED2">
      <w:numFmt w:val="bullet"/>
      <w:lvlText w:val="•"/>
      <w:lvlJc w:val="left"/>
      <w:pPr>
        <w:ind w:left="5021" w:hanging="3854"/>
      </w:pPr>
      <w:rPr>
        <w:rFonts w:hint="default"/>
        <w:lang w:val="ru-RU" w:eastAsia="en-US" w:bidi="ar-SA"/>
      </w:rPr>
    </w:lvl>
    <w:lvl w:ilvl="5" w:tplc="00F65CA8">
      <w:numFmt w:val="bullet"/>
      <w:lvlText w:val="•"/>
      <w:lvlJc w:val="left"/>
      <w:pPr>
        <w:ind w:left="5281" w:hanging="3854"/>
      </w:pPr>
      <w:rPr>
        <w:rFonts w:hint="default"/>
        <w:lang w:val="ru-RU" w:eastAsia="en-US" w:bidi="ar-SA"/>
      </w:rPr>
    </w:lvl>
    <w:lvl w:ilvl="6" w:tplc="EDA8D66C">
      <w:numFmt w:val="bullet"/>
      <w:lvlText w:val="•"/>
      <w:lvlJc w:val="left"/>
      <w:pPr>
        <w:ind w:left="5542" w:hanging="3854"/>
      </w:pPr>
      <w:rPr>
        <w:rFonts w:hint="default"/>
        <w:lang w:val="ru-RU" w:eastAsia="en-US" w:bidi="ar-SA"/>
      </w:rPr>
    </w:lvl>
    <w:lvl w:ilvl="7" w:tplc="A2E815D0">
      <w:numFmt w:val="bullet"/>
      <w:lvlText w:val="•"/>
      <w:lvlJc w:val="left"/>
      <w:pPr>
        <w:ind w:left="5802" w:hanging="3854"/>
      </w:pPr>
      <w:rPr>
        <w:rFonts w:hint="default"/>
        <w:lang w:val="ru-RU" w:eastAsia="en-US" w:bidi="ar-SA"/>
      </w:rPr>
    </w:lvl>
    <w:lvl w:ilvl="8" w:tplc="0B645464">
      <w:numFmt w:val="bullet"/>
      <w:lvlText w:val="•"/>
      <w:lvlJc w:val="left"/>
      <w:pPr>
        <w:ind w:left="6062" w:hanging="3854"/>
      </w:pPr>
      <w:rPr>
        <w:rFonts w:hint="default"/>
        <w:lang w:val="ru-RU" w:eastAsia="en-US" w:bidi="ar-SA"/>
      </w:rPr>
    </w:lvl>
  </w:abstractNum>
  <w:abstractNum w:abstractNumId="20">
    <w:nsid w:val="5E1C1308"/>
    <w:multiLevelType w:val="hybridMultilevel"/>
    <w:tmpl w:val="AF6EBD0A"/>
    <w:lvl w:ilvl="0" w:tplc="98D8450E">
      <w:start w:val="6"/>
      <w:numFmt w:val="decimal"/>
      <w:lvlText w:val="%1"/>
      <w:lvlJc w:val="left"/>
      <w:pPr>
        <w:ind w:left="762" w:hanging="192"/>
      </w:pPr>
      <w:rPr>
        <w:rFonts w:ascii="Cambria" w:eastAsia="Cambria" w:hAnsi="Cambria" w:cs="Cambria" w:hint="default"/>
        <w:w w:val="107"/>
        <w:sz w:val="20"/>
        <w:szCs w:val="20"/>
        <w:lang w:val="ru-RU" w:eastAsia="en-US" w:bidi="ar-SA"/>
      </w:rPr>
    </w:lvl>
    <w:lvl w:ilvl="1" w:tplc="82A8CFF6">
      <w:numFmt w:val="bullet"/>
      <w:lvlText w:val="•"/>
      <w:lvlJc w:val="left"/>
      <w:pPr>
        <w:ind w:left="1342" w:hanging="192"/>
      </w:pPr>
      <w:rPr>
        <w:rFonts w:hint="default"/>
        <w:lang w:val="ru-RU" w:eastAsia="en-US" w:bidi="ar-SA"/>
      </w:rPr>
    </w:lvl>
    <w:lvl w:ilvl="2" w:tplc="C35C3E4E">
      <w:numFmt w:val="bullet"/>
      <w:lvlText w:val="•"/>
      <w:lvlJc w:val="left"/>
      <w:pPr>
        <w:ind w:left="1924" w:hanging="192"/>
      </w:pPr>
      <w:rPr>
        <w:rFonts w:hint="default"/>
        <w:lang w:val="ru-RU" w:eastAsia="en-US" w:bidi="ar-SA"/>
      </w:rPr>
    </w:lvl>
    <w:lvl w:ilvl="3" w:tplc="941A3D6E">
      <w:numFmt w:val="bullet"/>
      <w:lvlText w:val="•"/>
      <w:lvlJc w:val="left"/>
      <w:pPr>
        <w:ind w:left="2507" w:hanging="192"/>
      </w:pPr>
      <w:rPr>
        <w:rFonts w:hint="default"/>
        <w:lang w:val="ru-RU" w:eastAsia="en-US" w:bidi="ar-SA"/>
      </w:rPr>
    </w:lvl>
    <w:lvl w:ilvl="4" w:tplc="F7A622A6">
      <w:numFmt w:val="bullet"/>
      <w:lvlText w:val="•"/>
      <w:lvlJc w:val="left"/>
      <w:pPr>
        <w:ind w:left="3089" w:hanging="192"/>
      </w:pPr>
      <w:rPr>
        <w:rFonts w:hint="default"/>
        <w:lang w:val="ru-RU" w:eastAsia="en-US" w:bidi="ar-SA"/>
      </w:rPr>
    </w:lvl>
    <w:lvl w:ilvl="5" w:tplc="B304526C">
      <w:numFmt w:val="bullet"/>
      <w:lvlText w:val="•"/>
      <w:lvlJc w:val="left"/>
      <w:pPr>
        <w:ind w:left="3671" w:hanging="192"/>
      </w:pPr>
      <w:rPr>
        <w:rFonts w:hint="default"/>
        <w:lang w:val="ru-RU" w:eastAsia="en-US" w:bidi="ar-SA"/>
      </w:rPr>
    </w:lvl>
    <w:lvl w:ilvl="6" w:tplc="7B4ED86A">
      <w:numFmt w:val="bullet"/>
      <w:lvlText w:val="•"/>
      <w:lvlJc w:val="left"/>
      <w:pPr>
        <w:ind w:left="4254" w:hanging="192"/>
      </w:pPr>
      <w:rPr>
        <w:rFonts w:hint="default"/>
        <w:lang w:val="ru-RU" w:eastAsia="en-US" w:bidi="ar-SA"/>
      </w:rPr>
    </w:lvl>
    <w:lvl w:ilvl="7" w:tplc="F29E5986">
      <w:numFmt w:val="bullet"/>
      <w:lvlText w:val="•"/>
      <w:lvlJc w:val="left"/>
      <w:pPr>
        <w:ind w:left="4836" w:hanging="192"/>
      </w:pPr>
      <w:rPr>
        <w:rFonts w:hint="default"/>
        <w:lang w:val="ru-RU" w:eastAsia="en-US" w:bidi="ar-SA"/>
      </w:rPr>
    </w:lvl>
    <w:lvl w:ilvl="8" w:tplc="BAC80CD6">
      <w:numFmt w:val="bullet"/>
      <w:lvlText w:val="•"/>
      <w:lvlJc w:val="left"/>
      <w:pPr>
        <w:ind w:left="5418" w:hanging="192"/>
      </w:pPr>
      <w:rPr>
        <w:rFonts w:hint="default"/>
        <w:lang w:val="ru-RU" w:eastAsia="en-US" w:bidi="ar-SA"/>
      </w:rPr>
    </w:lvl>
  </w:abstractNum>
  <w:abstractNum w:abstractNumId="21">
    <w:nsid w:val="68431C70"/>
    <w:multiLevelType w:val="hybridMultilevel"/>
    <w:tmpl w:val="63F87886"/>
    <w:lvl w:ilvl="0" w:tplc="2AAC8398">
      <w:start w:val="1"/>
      <w:numFmt w:val="decimal"/>
      <w:lvlText w:val="%1)"/>
      <w:lvlJc w:val="left"/>
      <w:pPr>
        <w:ind w:left="116" w:hanging="264"/>
      </w:pPr>
      <w:rPr>
        <w:rFonts w:ascii="Cambria" w:eastAsia="Cambria" w:hAnsi="Cambria" w:cs="Cambria" w:hint="default"/>
        <w:w w:val="102"/>
        <w:sz w:val="20"/>
        <w:szCs w:val="20"/>
        <w:lang w:val="ru-RU" w:eastAsia="en-US" w:bidi="ar-SA"/>
      </w:rPr>
    </w:lvl>
    <w:lvl w:ilvl="1" w:tplc="E6E6C4DC">
      <w:numFmt w:val="bullet"/>
      <w:lvlText w:val="•"/>
      <w:lvlJc w:val="left"/>
      <w:pPr>
        <w:ind w:left="766" w:hanging="264"/>
      </w:pPr>
      <w:rPr>
        <w:rFonts w:hint="default"/>
        <w:lang w:val="ru-RU" w:eastAsia="en-US" w:bidi="ar-SA"/>
      </w:rPr>
    </w:lvl>
    <w:lvl w:ilvl="2" w:tplc="B8C61888">
      <w:numFmt w:val="bullet"/>
      <w:lvlText w:val="•"/>
      <w:lvlJc w:val="left"/>
      <w:pPr>
        <w:ind w:left="1412" w:hanging="264"/>
      </w:pPr>
      <w:rPr>
        <w:rFonts w:hint="default"/>
        <w:lang w:val="ru-RU" w:eastAsia="en-US" w:bidi="ar-SA"/>
      </w:rPr>
    </w:lvl>
    <w:lvl w:ilvl="3" w:tplc="9EE89EB4">
      <w:numFmt w:val="bullet"/>
      <w:lvlText w:val="•"/>
      <w:lvlJc w:val="left"/>
      <w:pPr>
        <w:ind w:left="2059" w:hanging="264"/>
      </w:pPr>
      <w:rPr>
        <w:rFonts w:hint="default"/>
        <w:lang w:val="ru-RU" w:eastAsia="en-US" w:bidi="ar-SA"/>
      </w:rPr>
    </w:lvl>
    <w:lvl w:ilvl="4" w:tplc="C8ECB3FC">
      <w:numFmt w:val="bullet"/>
      <w:lvlText w:val="•"/>
      <w:lvlJc w:val="left"/>
      <w:pPr>
        <w:ind w:left="2705" w:hanging="264"/>
      </w:pPr>
      <w:rPr>
        <w:rFonts w:hint="default"/>
        <w:lang w:val="ru-RU" w:eastAsia="en-US" w:bidi="ar-SA"/>
      </w:rPr>
    </w:lvl>
    <w:lvl w:ilvl="5" w:tplc="5B647092">
      <w:numFmt w:val="bullet"/>
      <w:lvlText w:val="•"/>
      <w:lvlJc w:val="left"/>
      <w:pPr>
        <w:ind w:left="3351" w:hanging="264"/>
      </w:pPr>
      <w:rPr>
        <w:rFonts w:hint="default"/>
        <w:lang w:val="ru-RU" w:eastAsia="en-US" w:bidi="ar-SA"/>
      </w:rPr>
    </w:lvl>
    <w:lvl w:ilvl="6" w:tplc="2FFE7DB0">
      <w:numFmt w:val="bullet"/>
      <w:lvlText w:val="•"/>
      <w:lvlJc w:val="left"/>
      <w:pPr>
        <w:ind w:left="3998" w:hanging="264"/>
      </w:pPr>
      <w:rPr>
        <w:rFonts w:hint="default"/>
        <w:lang w:val="ru-RU" w:eastAsia="en-US" w:bidi="ar-SA"/>
      </w:rPr>
    </w:lvl>
    <w:lvl w:ilvl="7" w:tplc="5C14D87E">
      <w:numFmt w:val="bullet"/>
      <w:lvlText w:val="•"/>
      <w:lvlJc w:val="left"/>
      <w:pPr>
        <w:ind w:left="4644" w:hanging="264"/>
      </w:pPr>
      <w:rPr>
        <w:rFonts w:hint="default"/>
        <w:lang w:val="ru-RU" w:eastAsia="en-US" w:bidi="ar-SA"/>
      </w:rPr>
    </w:lvl>
    <w:lvl w:ilvl="8" w:tplc="EF589672">
      <w:numFmt w:val="bullet"/>
      <w:lvlText w:val="•"/>
      <w:lvlJc w:val="left"/>
      <w:pPr>
        <w:ind w:left="5290" w:hanging="264"/>
      </w:pPr>
      <w:rPr>
        <w:rFonts w:hint="default"/>
        <w:lang w:val="ru-RU" w:eastAsia="en-US" w:bidi="ar-SA"/>
      </w:rPr>
    </w:lvl>
  </w:abstractNum>
  <w:abstractNum w:abstractNumId="22">
    <w:nsid w:val="788A195B"/>
    <w:multiLevelType w:val="hybridMultilevel"/>
    <w:tmpl w:val="D9228F3E"/>
    <w:lvl w:ilvl="0" w:tplc="CA0CB020">
      <w:start w:val="6"/>
      <w:numFmt w:val="decimal"/>
      <w:lvlText w:val="%1"/>
      <w:lvlJc w:val="left"/>
      <w:pPr>
        <w:ind w:left="3970" w:hanging="3854"/>
      </w:pPr>
      <w:rPr>
        <w:rFonts w:hint="default"/>
        <w:w w:val="94"/>
        <w:lang w:val="ru-RU" w:eastAsia="en-US" w:bidi="ar-SA"/>
      </w:rPr>
    </w:lvl>
    <w:lvl w:ilvl="1" w:tplc="3AA641F0">
      <w:numFmt w:val="bullet"/>
      <w:lvlText w:val="•"/>
      <w:lvlJc w:val="left"/>
      <w:pPr>
        <w:ind w:left="4240" w:hanging="3854"/>
      </w:pPr>
      <w:rPr>
        <w:rFonts w:hint="default"/>
        <w:lang w:val="ru-RU" w:eastAsia="en-US" w:bidi="ar-SA"/>
      </w:rPr>
    </w:lvl>
    <w:lvl w:ilvl="2" w:tplc="E4FEA718">
      <w:numFmt w:val="bullet"/>
      <w:lvlText w:val="•"/>
      <w:lvlJc w:val="left"/>
      <w:pPr>
        <w:ind w:left="4500" w:hanging="3854"/>
      </w:pPr>
      <w:rPr>
        <w:rFonts w:hint="default"/>
        <w:lang w:val="ru-RU" w:eastAsia="en-US" w:bidi="ar-SA"/>
      </w:rPr>
    </w:lvl>
    <w:lvl w:ilvl="3" w:tplc="EC867C30">
      <w:numFmt w:val="bullet"/>
      <w:lvlText w:val="•"/>
      <w:lvlJc w:val="left"/>
      <w:pPr>
        <w:ind w:left="4761" w:hanging="3854"/>
      </w:pPr>
      <w:rPr>
        <w:rFonts w:hint="default"/>
        <w:lang w:val="ru-RU" w:eastAsia="en-US" w:bidi="ar-SA"/>
      </w:rPr>
    </w:lvl>
    <w:lvl w:ilvl="4" w:tplc="B93A8894">
      <w:numFmt w:val="bullet"/>
      <w:lvlText w:val="•"/>
      <w:lvlJc w:val="left"/>
      <w:pPr>
        <w:ind w:left="5021" w:hanging="3854"/>
      </w:pPr>
      <w:rPr>
        <w:rFonts w:hint="default"/>
        <w:lang w:val="ru-RU" w:eastAsia="en-US" w:bidi="ar-SA"/>
      </w:rPr>
    </w:lvl>
    <w:lvl w:ilvl="5" w:tplc="08EEEB52">
      <w:numFmt w:val="bullet"/>
      <w:lvlText w:val="•"/>
      <w:lvlJc w:val="left"/>
      <w:pPr>
        <w:ind w:left="5281" w:hanging="3854"/>
      </w:pPr>
      <w:rPr>
        <w:rFonts w:hint="default"/>
        <w:lang w:val="ru-RU" w:eastAsia="en-US" w:bidi="ar-SA"/>
      </w:rPr>
    </w:lvl>
    <w:lvl w:ilvl="6" w:tplc="616CD03A">
      <w:numFmt w:val="bullet"/>
      <w:lvlText w:val="•"/>
      <w:lvlJc w:val="left"/>
      <w:pPr>
        <w:ind w:left="5542" w:hanging="3854"/>
      </w:pPr>
      <w:rPr>
        <w:rFonts w:hint="default"/>
        <w:lang w:val="ru-RU" w:eastAsia="en-US" w:bidi="ar-SA"/>
      </w:rPr>
    </w:lvl>
    <w:lvl w:ilvl="7" w:tplc="F5D236F8">
      <w:numFmt w:val="bullet"/>
      <w:lvlText w:val="•"/>
      <w:lvlJc w:val="left"/>
      <w:pPr>
        <w:ind w:left="5802" w:hanging="3854"/>
      </w:pPr>
      <w:rPr>
        <w:rFonts w:hint="default"/>
        <w:lang w:val="ru-RU" w:eastAsia="en-US" w:bidi="ar-SA"/>
      </w:rPr>
    </w:lvl>
    <w:lvl w:ilvl="8" w:tplc="2A86D522">
      <w:numFmt w:val="bullet"/>
      <w:lvlText w:val="•"/>
      <w:lvlJc w:val="left"/>
      <w:pPr>
        <w:ind w:left="6062" w:hanging="3854"/>
      </w:pPr>
      <w:rPr>
        <w:rFonts w:hint="default"/>
        <w:lang w:val="ru-RU" w:eastAsia="en-US" w:bidi="ar-SA"/>
      </w:rPr>
    </w:lvl>
  </w:abstractNum>
  <w:abstractNum w:abstractNumId="23">
    <w:nsid w:val="79C72012"/>
    <w:multiLevelType w:val="hybridMultilevel"/>
    <w:tmpl w:val="20DCF3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5"/>
  </w:num>
  <w:num w:numId="2">
    <w:abstractNumId w:val="0"/>
  </w:num>
  <w:num w:numId="3">
    <w:abstractNumId w:val="17"/>
  </w:num>
  <w:num w:numId="4">
    <w:abstractNumId w:val="13"/>
  </w:num>
  <w:num w:numId="5">
    <w:abstractNumId w:val="3"/>
  </w:num>
  <w:num w:numId="6">
    <w:abstractNumId w:val="14"/>
  </w:num>
  <w:num w:numId="7">
    <w:abstractNumId w:val="18"/>
  </w:num>
  <w:num w:numId="8">
    <w:abstractNumId w:val="8"/>
  </w:num>
  <w:num w:numId="9">
    <w:abstractNumId w:val="12"/>
  </w:num>
  <w:num w:numId="10">
    <w:abstractNumId w:val="21"/>
  </w:num>
  <w:num w:numId="11">
    <w:abstractNumId w:val="5"/>
  </w:num>
  <w:num w:numId="12">
    <w:abstractNumId w:val="9"/>
  </w:num>
  <w:num w:numId="13">
    <w:abstractNumId w:val="19"/>
  </w:num>
  <w:num w:numId="14">
    <w:abstractNumId w:val="22"/>
  </w:num>
  <w:num w:numId="15">
    <w:abstractNumId w:val="4"/>
  </w:num>
  <w:num w:numId="16">
    <w:abstractNumId w:val="7"/>
  </w:num>
  <w:num w:numId="17">
    <w:abstractNumId w:val="2"/>
  </w:num>
  <w:num w:numId="18">
    <w:abstractNumId w:val="20"/>
  </w:num>
  <w:num w:numId="19">
    <w:abstractNumId w:val="11"/>
  </w:num>
  <w:num w:numId="20">
    <w:abstractNumId w:val="16"/>
  </w:num>
  <w:num w:numId="21">
    <w:abstractNumId w:val="10"/>
  </w:num>
  <w:num w:numId="22">
    <w:abstractNumId w:val="23"/>
  </w:num>
  <w:num w:numId="23">
    <w:abstractNumId w:val="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279"/>
    <w:rsid w:val="000F0DD4"/>
    <w:rsid w:val="00146259"/>
    <w:rsid w:val="001C625E"/>
    <w:rsid w:val="001F2882"/>
    <w:rsid w:val="002204B4"/>
    <w:rsid w:val="0026587A"/>
    <w:rsid w:val="002A252C"/>
    <w:rsid w:val="002B5883"/>
    <w:rsid w:val="00344E31"/>
    <w:rsid w:val="00350E5C"/>
    <w:rsid w:val="00396769"/>
    <w:rsid w:val="003C3FAE"/>
    <w:rsid w:val="003E7137"/>
    <w:rsid w:val="004140DA"/>
    <w:rsid w:val="00434058"/>
    <w:rsid w:val="004372ED"/>
    <w:rsid w:val="004F625A"/>
    <w:rsid w:val="005C0461"/>
    <w:rsid w:val="006418B4"/>
    <w:rsid w:val="00666279"/>
    <w:rsid w:val="00696976"/>
    <w:rsid w:val="00751F7F"/>
    <w:rsid w:val="007918D8"/>
    <w:rsid w:val="007B157F"/>
    <w:rsid w:val="007C2237"/>
    <w:rsid w:val="007D7C95"/>
    <w:rsid w:val="0081090F"/>
    <w:rsid w:val="008623DF"/>
    <w:rsid w:val="00875EF3"/>
    <w:rsid w:val="00931275"/>
    <w:rsid w:val="00962595"/>
    <w:rsid w:val="00983D1B"/>
    <w:rsid w:val="00A94D5E"/>
    <w:rsid w:val="00B42C31"/>
    <w:rsid w:val="00B85807"/>
    <w:rsid w:val="00C031AF"/>
    <w:rsid w:val="00C97011"/>
    <w:rsid w:val="00CB0FE9"/>
    <w:rsid w:val="00D73037"/>
    <w:rsid w:val="00DA3A63"/>
    <w:rsid w:val="00E060B2"/>
    <w:rsid w:val="00EA454F"/>
    <w:rsid w:val="00ED5CF8"/>
    <w:rsid w:val="00F55A9C"/>
    <w:rsid w:val="00F65485"/>
    <w:rsid w:val="00F66FD5"/>
    <w:rsid w:val="00F75E2F"/>
    <w:rsid w:val="00FC3ECB"/>
    <w:rsid w:val="00FD5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146259"/>
    <w:pPr>
      <w:widowControl w:val="0"/>
      <w:autoSpaceDE w:val="0"/>
      <w:autoSpaceDN w:val="0"/>
      <w:spacing w:before="86" w:after="0" w:line="240" w:lineRule="auto"/>
      <w:ind w:left="117"/>
      <w:outlineLvl w:val="0"/>
    </w:pPr>
    <w:rPr>
      <w:rFonts w:ascii="Trebuchet MS" w:eastAsia="Trebuchet MS" w:hAnsi="Trebuchet MS" w:cs="Trebuchet MS"/>
      <w:b/>
      <w:bCs/>
      <w:sz w:val="24"/>
      <w:szCs w:val="24"/>
    </w:rPr>
  </w:style>
  <w:style w:type="paragraph" w:styleId="2">
    <w:name w:val="heading 2"/>
    <w:basedOn w:val="a"/>
    <w:link w:val="20"/>
    <w:uiPriority w:val="1"/>
    <w:qFormat/>
    <w:rsid w:val="00146259"/>
    <w:pPr>
      <w:widowControl w:val="0"/>
      <w:autoSpaceDE w:val="0"/>
      <w:autoSpaceDN w:val="0"/>
      <w:spacing w:before="102" w:after="0" w:line="240" w:lineRule="auto"/>
      <w:ind w:left="117"/>
      <w:jc w:val="both"/>
      <w:outlineLvl w:val="1"/>
    </w:pPr>
    <w:rPr>
      <w:rFonts w:ascii="Trebuchet MS" w:eastAsia="Trebuchet MS" w:hAnsi="Trebuchet MS" w:cs="Trebuchet MS"/>
      <w:b/>
      <w:bCs/>
    </w:rPr>
  </w:style>
  <w:style w:type="paragraph" w:styleId="3">
    <w:name w:val="heading 3"/>
    <w:basedOn w:val="a"/>
    <w:link w:val="30"/>
    <w:uiPriority w:val="1"/>
    <w:qFormat/>
    <w:rsid w:val="00146259"/>
    <w:pPr>
      <w:widowControl w:val="0"/>
      <w:autoSpaceDE w:val="0"/>
      <w:autoSpaceDN w:val="0"/>
      <w:spacing w:after="0" w:line="240" w:lineRule="auto"/>
      <w:ind w:left="118"/>
      <w:outlineLvl w:val="2"/>
    </w:pPr>
    <w:rPr>
      <w:rFonts w:ascii="Tahoma" w:eastAsia="Tahoma" w:hAnsi="Tahoma" w:cs="Tahoma"/>
    </w:rPr>
  </w:style>
  <w:style w:type="paragraph" w:styleId="4">
    <w:name w:val="heading 4"/>
    <w:basedOn w:val="a"/>
    <w:link w:val="40"/>
    <w:uiPriority w:val="1"/>
    <w:qFormat/>
    <w:rsid w:val="00146259"/>
    <w:pPr>
      <w:widowControl w:val="0"/>
      <w:autoSpaceDE w:val="0"/>
      <w:autoSpaceDN w:val="0"/>
      <w:spacing w:before="15" w:after="0" w:line="240" w:lineRule="auto"/>
      <w:ind w:left="343"/>
      <w:outlineLvl w:val="3"/>
    </w:pPr>
    <w:rPr>
      <w:rFonts w:ascii="Georgia" w:eastAsia="Georgia" w:hAnsi="Georgia" w:cs="Georg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5485"/>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F65485"/>
    <w:rPr>
      <w:color w:val="0000FF"/>
      <w:u w:val="single"/>
    </w:rPr>
  </w:style>
  <w:style w:type="character" w:styleId="a5">
    <w:name w:val="Strong"/>
    <w:basedOn w:val="a0"/>
    <w:uiPriority w:val="22"/>
    <w:qFormat/>
    <w:rsid w:val="00F65485"/>
    <w:rPr>
      <w:b/>
      <w:bCs/>
    </w:rPr>
  </w:style>
  <w:style w:type="character" w:customStyle="1" w:styleId="10">
    <w:name w:val="Заголовок 1 Знак"/>
    <w:basedOn w:val="a0"/>
    <w:link w:val="1"/>
    <w:uiPriority w:val="1"/>
    <w:rsid w:val="00146259"/>
    <w:rPr>
      <w:rFonts w:ascii="Trebuchet MS" w:eastAsia="Trebuchet MS" w:hAnsi="Trebuchet MS" w:cs="Trebuchet MS"/>
      <w:b/>
      <w:bCs/>
      <w:sz w:val="24"/>
      <w:szCs w:val="24"/>
    </w:rPr>
  </w:style>
  <w:style w:type="character" w:customStyle="1" w:styleId="20">
    <w:name w:val="Заголовок 2 Знак"/>
    <w:basedOn w:val="a0"/>
    <w:link w:val="2"/>
    <w:uiPriority w:val="1"/>
    <w:rsid w:val="00146259"/>
    <w:rPr>
      <w:rFonts w:ascii="Trebuchet MS" w:eastAsia="Trebuchet MS" w:hAnsi="Trebuchet MS" w:cs="Trebuchet MS"/>
      <w:b/>
      <w:bCs/>
    </w:rPr>
  </w:style>
  <w:style w:type="character" w:customStyle="1" w:styleId="30">
    <w:name w:val="Заголовок 3 Знак"/>
    <w:basedOn w:val="a0"/>
    <w:link w:val="3"/>
    <w:uiPriority w:val="1"/>
    <w:rsid w:val="00146259"/>
    <w:rPr>
      <w:rFonts w:ascii="Tahoma" w:eastAsia="Tahoma" w:hAnsi="Tahoma" w:cs="Tahoma"/>
    </w:rPr>
  </w:style>
  <w:style w:type="character" w:customStyle="1" w:styleId="40">
    <w:name w:val="Заголовок 4 Знак"/>
    <w:basedOn w:val="a0"/>
    <w:link w:val="4"/>
    <w:uiPriority w:val="1"/>
    <w:rsid w:val="00146259"/>
    <w:rPr>
      <w:rFonts w:ascii="Georgia" w:eastAsia="Georgia" w:hAnsi="Georgia" w:cs="Georgia"/>
      <w:b/>
      <w:bCs/>
      <w:i/>
      <w:iCs/>
      <w:sz w:val="20"/>
      <w:szCs w:val="20"/>
    </w:rPr>
  </w:style>
  <w:style w:type="table" w:customStyle="1" w:styleId="TableNormal">
    <w:name w:val="Table Normal"/>
    <w:uiPriority w:val="2"/>
    <w:semiHidden/>
    <w:unhideWhenUsed/>
    <w:qFormat/>
    <w:rsid w:val="001462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46259"/>
    <w:pPr>
      <w:widowControl w:val="0"/>
      <w:autoSpaceDE w:val="0"/>
      <w:autoSpaceDN w:val="0"/>
      <w:spacing w:before="8" w:after="0" w:line="240" w:lineRule="auto"/>
      <w:ind w:left="117"/>
    </w:pPr>
    <w:rPr>
      <w:rFonts w:ascii="Cambria" w:eastAsia="Cambria" w:hAnsi="Cambria" w:cs="Cambria"/>
      <w:sz w:val="20"/>
      <w:szCs w:val="20"/>
    </w:rPr>
  </w:style>
  <w:style w:type="paragraph" w:styleId="21">
    <w:name w:val="toc 2"/>
    <w:basedOn w:val="a"/>
    <w:uiPriority w:val="1"/>
    <w:qFormat/>
    <w:rsid w:val="00146259"/>
    <w:pPr>
      <w:widowControl w:val="0"/>
      <w:autoSpaceDE w:val="0"/>
      <w:autoSpaceDN w:val="0"/>
      <w:spacing w:before="8" w:after="0" w:line="240" w:lineRule="auto"/>
      <w:ind w:left="343"/>
    </w:pPr>
    <w:rPr>
      <w:rFonts w:ascii="Cambria" w:eastAsia="Cambria" w:hAnsi="Cambria" w:cs="Cambria"/>
      <w:sz w:val="20"/>
      <w:szCs w:val="20"/>
    </w:rPr>
  </w:style>
  <w:style w:type="paragraph" w:styleId="31">
    <w:name w:val="toc 3"/>
    <w:basedOn w:val="a"/>
    <w:uiPriority w:val="1"/>
    <w:qFormat/>
    <w:rsid w:val="00146259"/>
    <w:pPr>
      <w:widowControl w:val="0"/>
      <w:autoSpaceDE w:val="0"/>
      <w:autoSpaceDN w:val="0"/>
      <w:spacing w:before="8" w:after="0" w:line="240" w:lineRule="auto"/>
      <w:ind w:left="762" w:hanging="192"/>
    </w:pPr>
    <w:rPr>
      <w:rFonts w:ascii="Cambria" w:eastAsia="Cambria" w:hAnsi="Cambria" w:cs="Cambria"/>
      <w:sz w:val="20"/>
      <w:szCs w:val="20"/>
    </w:rPr>
  </w:style>
  <w:style w:type="paragraph" w:styleId="a6">
    <w:name w:val="Body Text"/>
    <w:basedOn w:val="a"/>
    <w:link w:val="a7"/>
    <w:uiPriority w:val="1"/>
    <w:qFormat/>
    <w:rsid w:val="00146259"/>
    <w:pPr>
      <w:widowControl w:val="0"/>
      <w:autoSpaceDE w:val="0"/>
      <w:autoSpaceDN w:val="0"/>
      <w:spacing w:before="2" w:after="0" w:line="240" w:lineRule="auto"/>
      <w:ind w:left="400" w:right="114"/>
      <w:jc w:val="both"/>
    </w:pPr>
    <w:rPr>
      <w:rFonts w:ascii="Cambria" w:eastAsia="Cambria" w:hAnsi="Cambria" w:cs="Cambria"/>
      <w:sz w:val="20"/>
      <w:szCs w:val="20"/>
    </w:rPr>
  </w:style>
  <w:style w:type="character" w:customStyle="1" w:styleId="a7">
    <w:name w:val="Основной текст Знак"/>
    <w:basedOn w:val="a0"/>
    <w:link w:val="a6"/>
    <w:uiPriority w:val="1"/>
    <w:rsid w:val="00146259"/>
    <w:rPr>
      <w:rFonts w:ascii="Cambria" w:eastAsia="Cambria" w:hAnsi="Cambria" w:cs="Cambria"/>
      <w:sz w:val="20"/>
      <w:szCs w:val="20"/>
    </w:rPr>
  </w:style>
  <w:style w:type="paragraph" w:styleId="a8">
    <w:name w:val="Title"/>
    <w:basedOn w:val="a"/>
    <w:link w:val="a9"/>
    <w:uiPriority w:val="1"/>
    <w:qFormat/>
    <w:rsid w:val="00146259"/>
    <w:pPr>
      <w:widowControl w:val="0"/>
      <w:autoSpaceDE w:val="0"/>
      <w:autoSpaceDN w:val="0"/>
      <w:spacing w:after="0" w:line="240" w:lineRule="auto"/>
      <w:ind w:left="219" w:right="231"/>
      <w:jc w:val="center"/>
    </w:pPr>
    <w:rPr>
      <w:rFonts w:ascii="Verdana" w:eastAsia="Verdana" w:hAnsi="Verdana" w:cs="Verdana"/>
      <w:b/>
      <w:bCs/>
      <w:sz w:val="78"/>
      <w:szCs w:val="78"/>
    </w:rPr>
  </w:style>
  <w:style w:type="character" w:customStyle="1" w:styleId="a9">
    <w:name w:val="Название Знак"/>
    <w:basedOn w:val="a0"/>
    <w:link w:val="a8"/>
    <w:uiPriority w:val="1"/>
    <w:rsid w:val="00146259"/>
    <w:rPr>
      <w:rFonts w:ascii="Verdana" w:eastAsia="Verdana" w:hAnsi="Verdana" w:cs="Verdana"/>
      <w:b/>
      <w:bCs/>
      <w:sz w:val="78"/>
      <w:szCs w:val="78"/>
    </w:rPr>
  </w:style>
  <w:style w:type="paragraph" w:styleId="aa">
    <w:name w:val="List Paragraph"/>
    <w:basedOn w:val="a"/>
    <w:uiPriority w:val="1"/>
    <w:qFormat/>
    <w:rsid w:val="00146259"/>
    <w:pPr>
      <w:widowControl w:val="0"/>
      <w:autoSpaceDE w:val="0"/>
      <w:autoSpaceDN w:val="0"/>
      <w:spacing w:before="4" w:after="0" w:line="240" w:lineRule="auto"/>
      <w:ind w:left="400" w:right="114" w:hanging="284"/>
      <w:jc w:val="both"/>
    </w:pPr>
    <w:rPr>
      <w:rFonts w:ascii="Cambria" w:eastAsia="Cambria" w:hAnsi="Cambria" w:cs="Cambria"/>
    </w:rPr>
  </w:style>
  <w:style w:type="paragraph" w:customStyle="1" w:styleId="TableParagraph">
    <w:name w:val="Table Paragraph"/>
    <w:basedOn w:val="a"/>
    <w:uiPriority w:val="1"/>
    <w:qFormat/>
    <w:rsid w:val="00146259"/>
    <w:pPr>
      <w:widowControl w:val="0"/>
      <w:autoSpaceDE w:val="0"/>
      <w:autoSpaceDN w:val="0"/>
      <w:spacing w:after="0" w:line="240" w:lineRule="auto"/>
      <w:ind w:left="170"/>
    </w:pPr>
    <w:rPr>
      <w:rFonts w:ascii="Cambria" w:eastAsia="Cambria" w:hAnsi="Cambria" w:cs="Cambria"/>
    </w:rPr>
  </w:style>
  <w:style w:type="paragraph" w:styleId="ab">
    <w:name w:val="Balloon Text"/>
    <w:basedOn w:val="a"/>
    <w:link w:val="ac"/>
    <w:uiPriority w:val="99"/>
    <w:semiHidden/>
    <w:unhideWhenUsed/>
    <w:rsid w:val="00146259"/>
    <w:pPr>
      <w:widowControl w:val="0"/>
      <w:autoSpaceDE w:val="0"/>
      <w:autoSpaceDN w:val="0"/>
      <w:spacing w:after="0" w:line="240" w:lineRule="auto"/>
    </w:pPr>
    <w:rPr>
      <w:rFonts w:ascii="Tahoma" w:eastAsia="Cambria" w:hAnsi="Tahoma" w:cs="Tahoma"/>
      <w:sz w:val="16"/>
      <w:szCs w:val="16"/>
    </w:rPr>
  </w:style>
  <w:style w:type="character" w:customStyle="1" w:styleId="ac">
    <w:name w:val="Текст выноски Знак"/>
    <w:basedOn w:val="a0"/>
    <w:link w:val="ab"/>
    <w:uiPriority w:val="99"/>
    <w:semiHidden/>
    <w:rsid w:val="00146259"/>
    <w:rPr>
      <w:rFonts w:ascii="Tahoma" w:eastAsia="Cambria" w:hAnsi="Tahoma" w:cs="Tahoma"/>
      <w:sz w:val="16"/>
      <w:szCs w:val="16"/>
    </w:rPr>
  </w:style>
  <w:style w:type="table" w:styleId="ad">
    <w:name w:val="Table Grid"/>
    <w:basedOn w:val="a1"/>
    <w:uiPriority w:val="59"/>
    <w:rsid w:val="00F55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75EF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66FD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66FD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66FD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66FD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66FD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66FD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66FD5"/>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146259"/>
    <w:pPr>
      <w:widowControl w:val="0"/>
      <w:autoSpaceDE w:val="0"/>
      <w:autoSpaceDN w:val="0"/>
      <w:spacing w:before="86" w:after="0" w:line="240" w:lineRule="auto"/>
      <w:ind w:left="117"/>
      <w:outlineLvl w:val="0"/>
    </w:pPr>
    <w:rPr>
      <w:rFonts w:ascii="Trebuchet MS" w:eastAsia="Trebuchet MS" w:hAnsi="Trebuchet MS" w:cs="Trebuchet MS"/>
      <w:b/>
      <w:bCs/>
      <w:sz w:val="24"/>
      <w:szCs w:val="24"/>
    </w:rPr>
  </w:style>
  <w:style w:type="paragraph" w:styleId="2">
    <w:name w:val="heading 2"/>
    <w:basedOn w:val="a"/>
    <w:link w:val="20"/>
    <w:uiPriority w:val="1"/>
    <w:qFormat/>
    <w:rsid w:val="00146259"/>
    <w:pPr>
      <w:widowControl w:val="0"/>
      <w:autoSpaceDE w:val="0"/>
      <w:autoSpaceDN w:val="0"/>
      <w:spacing w:before="102" w:after="0" w:line="240" w:lineRule="auto"/>
      <w:ind w:left="117"/>
      <w:jc w:val="both"/>
      <w:outlineLvl w:val="1"/>
    </w:pPr>
    <w:rPr>
      <w:rFonts w:ascii="Trebuchet MS" w:eastAsia="Trebuchet MS" w:hAnsi="Trebuchet MS" w:cs="Trebuchet MS"/>
      <w:b/>
      <w:bCs/>
    </w:rPr>
  </w:style>
  <w:style w:type="paragraph" w:styleId="3">
    <w:name w:val="heading 3"/>
    <w:basedOn w:val="a"/>
    <w:link w:val="30"/>
    <w:uiPriority w:val="1"/>
    <w:qFormat/>
    <w:rsid w:val="00146259"/>
    <w:pPr>
      <w:widowControl w:val="0"/>
      <w:autoSpaceDE w:val="0"/>
      <w:autoSpaceDN w:val="0"/>
      <w:spacing w:after="0" w:line="240" w:lineRule="auto"/>
      <w:ind w:left="118"/>
      <w:outlineLvl w:val="2"/>
    </w:pPr>
    <w:rPr>
      <w:rFonts w:ascii="Tahoma" w:eastAsia="Tahoma" w:hAnsi="Tahoma" w:cs="Tahoma"/>
    </w:rPr>
  </w:style>
  <w:style w:type="paragraph" w:styleId="4">
    <w:name w:val="heading 4"/>
    <w:basedOn w:val="a"/>
    <w:link w:val="40"/>
    <w:uiPriority w:val="1"/>
    <w:qFormat/>
    <w:rsid w:val="00146259"/>
    <w:pPr>
      <w:widowControl w:val="0"/>
      <w:autoSpaceDE w:val="0"/>
      <w:autoSpaceDN w:val="0"/>
      <w:spacing w:before="15" w:after="0" w:line="240" w:lineRule="auto"/>
      <w:ind w:left="343"/>
      <w:outlineLvl w:val="3"/>
    </w:pPr>
    <w:rPr>
      <w:rFonts w:ascii="Georgia" w:eastAsia="Georgia" w:hAnsi="Georgia" w:cs="Georg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5485"/>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F65485"/>
    <w:rPr>
      <w:color w:val="0000FF"/>
      <w:u w:val="single"/>
    </w:rPr>
  </w:style>
  <w:style w:type="character" w:styleId="a5">
    <w:name w:val="Strong"/>
    <w:basedOn w:val="a0"/>
    <w:uiPriority w:val="22"/>
    <w:qFormat/>
    <w:rsid w:val="00F65485"/>
    <w:rPr>
      <w:b/>
      <w:bCs/>
    </w:rPr>
  </w:style>
  <w:style w:type="character" w:customStyle="1" w:styleId="10">
    <w:name w:val="Заголовок 1 Знак"/>
    <w:basedOn w:val="a0"/>
    <w:link w:val="1"/>
    <w:uiPriority w:val="1"/>
    <w:rsid w:val="00146259"/>
    <w:rPr>
      <w:rFonts w:ascii="Trebuchet MS" w:eastAsia="Trebuchet MS" w:hAnsi="Trebuchet MS" w:cs="Trebuchet MS"/>
      <w:b/>
      <w:bCs/>
      <w:sz w:val="24"/>
      <w:szCs w:val="24"/>
    </w:rPr>
  </w:style>
  <w:style w:type="character" w:customStyle="1" w:styleId="20">
    <w:name w:val="Заголовок 2 Знак"/>
    <w:basedOn w:val="a0"/>
    <w:link w:val="2"/>
    <w:uiPriority w:val="1"/>
    <w:rsid w:val="00146259"/>
    <w:rPr>
      <w:rFonts w:ascii="Trebuchet MS" w:eastAsia="Trebuchet MS" w:hAnsi="Trebuchet MS" w:cs="Trebuchet MS"/>
      <w:b/>
      <w:bCs/>
    </w:rPr>
  </w:style>
  <w:style w:type="character" w:customStyle="1" w:styleId="30">
    <w:name w:val="Заголовок 3 Знак"/>
    <w:basedOn w:val="a0"/>
    <w:link w:val="3"/>
    <w:uiPriority w:val="1"/>
    <w:rsid w:val="00146259"/>
    <w:rPr>
      <w:rFonts w:ascii="Tahoma" w:eastAsia="Tahoma" w:hAnsi="Tahoma" w:cs="Tahoma"/>
    </w:rPr>
  </w:style>
  <w:style w:type="character" w:customStyle="1" w:styleId="40">
    <w:name w:val="Заголовок 4 Знак"/>
    <w:basedOn w:val="a0"/>
    <w:link w:val="4"/>
    <w:uiPriority w:val="1"/>
    <w:rsid w:val="00146259"/>
    <w:rPr>
      <w:rFonts w:ascii="Georgia" w:eastAsia="Georgia" w:hAnsi="Georgia" w:cs="Georgia"/>
      <w:b/>
      <w:bCs/>
      <w:i/>
      <w:iCs/>
      <w:sz w:val="20"/>
      <w:szCs w:val="20"/>
    </w:rPr>
  </w:style>
  <w:style w:type="table" w:customStyle="1" w:styleId="TableNormal">
    <w:name w:val="Table Normal"/>
    <w:uiPriority w:val="2"/>
    <w:semiHidden/>
    <w:unhideWhenUsed/>
    <w:qFormat/>
    <w:rsid w:val="001462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46259"/>
    <w:pPr>
      <w:widowControl w:val="0"/>
      <w:autoSpaceDE w:val="0"/>
      <w:autoSpaceDN w:val="0"/>
      <w:spacing w:before="8" w:after="0" w:line="240" w:lineRule="auto"/>
      <w:ind w:left="117"/>
    </w:pPr>
    <w:rPr>
      <w:rFonts w:ascii="Cambria" w:eastAsia="Cambria" w:hAnsi="Cambria" w:cs="Cambria"/>
      <w:sz w:val="20"/>
      <w:szCs w:val="20"/>
    </w:rPr>
  </w:style>
  <w:style w:type="paragraph" w:styleId="21">
    <w:name w:val="toc 2"/>
    <w:basedOn w:val="a"/>
    <w:uiPriority w:val="1"/>
    <w:qFormat/>
    <w:rsid w:val="00146259"/>
    <w:pPr>
      <w:widowControl w:val="0"/>
      <w:autoSpaceDE w:val="0"/>
      <w:autoSpaceDN w:val="0"/>
      <w:spacing w:before="8" w:after="0" w:line="240" w:lineRule="auto"/>
      <w:ind w:left="343"/>
    </w:pPr>
    <w:rPr>
      <w:rFonts w:ascii="Cambria" w:eastAsia="Cambria" w:hAnsi="Cambria" w:cs="Cambria"/>
      <w:sz w:val="20"/>
      <w:szCs w:val="20"/>
    </w:rPr>
  </w:style>
  <w:style w:type="paragraph" w:styleId="31">
    <w:name w:val="toc 3"/>
    <w:basedOn w:val="a"/>
    <w:uiPriority w:val="1"/>
    <w:qFormat/>
    <w:rsid w:val="00146259"/>
    <w:pPr>
      <w:widowControl w:val="0"/>
      <w:autoSpaceDE w:val="0"/>
      <w:autoSpaceDN w:val="0"/>
      <w:spacing w:before="8" w:after="0" w:line="240" w:lineRule="auto"/>
      <w:ind w:left="762" w:hanging="192"/>
    </w:pPr>
    <w:rPr>
      <w:rFonts w:ascii="Cambria" w:eastAsia="Cambria" w:hAnsi="Cambria" w:cs="Cambria"/>
      <w:sz w:val="20"/>
      <w:szCs w:val="20"/>
    </w:rPr>
  </w:style>
  <w:style w:type="paragraph" w:styleId="a6">
    <w:name w:val="Body Text"/>
    <w:basedOn w:val="a"/>
    <w:link w:val="a7"/>
    <w:uiPriority w:val="1"/>
    <w:qFormat/>
    <w:rsid w:val="00146259"/>
    <w:pPr>
      <w:widowControl w:val="0"/>
      <w:autoSpaceDE w:val="0"/>
      <w:autoSpaceDN w:val="0"/>
      <w:spacing w:before="2" w:after="0" w:line="240" w:lineRule="auto"/>
      <w:ind w:left="400" w:right="114"/>
      <w:jc w:val="both"/>
    </w:pPr>
    <w:rPr>
      <w:rFonts w:ascii="Cambria" w:eastAsia="Cambria" w:hAnsi="Cambria" w:cs="Cambria"/>
      <w:sz w:val="20"/>
      <w:szCs w:val="20"/>
    </w:rPr>
  </w:style>
  <w:style w:type="character" w:customStyle="1" w:styleId="a7">
    <w:name w:val="Основной текст Знак"/>
    <w:basedOn w:val="a0"/>
    <w:link w:val="a6"/>
    <w:uiPriority w:val="1"/>
    <w:rsid w:val="00146259"/>
    <w:rPr>
      <w:rFonts w:ascii="Cambria" w:eastAsia="Cambria" w:hAnsi="Cambria" w:cs="Cambria"/>
      <w:sz w:val="20"/>
      <w:szCs w:val="20"/>
    </w:rPr>
  </w:style>
  <w:style w:type="paragraph" w:styleId="a8">
    <w:name w:val="Title"/>
    <w:basedOn w:val="a"/>
    <w:link w:val="a9"/>
    <w:uiPriority w:val="1"/>
    <w:qFormat/>
    <w:rsid w:val="00146259"/>
    <w:pPr>
      <w:widowControl w:val="0"/>
      <w:autoSpaceDE w:val="0"/>
      <w:autoSpaceDN w:val="0"/>
      <w:spacing w:after="0" w:line="240" w:lineRule="auto"/>
      <w:ind w:left="219" w:right="231"/>
      <w:jc w:val="center"/>
    </w:pPr>
    <w:rPr>
      <w:rFonts w:ascii="Verdana" w:eastAsia="Verdana" w:hAnsi="Verdana" w:cs="Verdana"/>
      <w:b/>
      <w:bCs/>
      <w:sz w:val="78"/>
      <w:szCs w:val="78"/>
    </w:rPr>
  </w:style>
  <w:style w:type="character" w:customStyle="1" w:styleId="a9">
    <w:name w:val="Название Знак"/>
    <w:basedOn w:val="a0"/>
    <w:link w:val="a8"/>
    <w:uiPriority w:val="1"/>
    <w:rsid w:val="00146259"/>
    <w:rPr>
      <w:rFonts w:ascii="Verdana" w:eastAsia="Verdana" w:hAnsi="Verdana" w:cs="Verdana"/>
      <w:b/>
      <w:bCs/>
      <w:sz w:val="78"/>
      <w:szCs w:val="78"/>
    </w:rPr>
  </w:style>
  <w:style w:type="paragraph" w:styleId="aa">
    <w:name w:val="List Paragraph"/>
    <w:basedOn w:val="a"/>
    <w:uiPriority w:val="1"/>
    <w:qFormat/>
    <w:rsid w:val="00146259"/>
    <w:pPr>
      <w:widowControl w:val="0"/>
      <w:autoSpaceDE w:val="0"/>
      <w:autoSpaceDN w:val="0"/>
      <w:spacing w:before="4" w:after="0" w:line="240" w:lineRule="auto"/>
      <w:ind w:left="400" w:right="114" w:hanging="284"/>
      <w:jc w:val="both"/>
    </w:pPr>
    <w:rPr>
      <w:rFonts w:ascii="Cambria" w:eastAsia="Cambria" w:hAnsi="Cambria" w:cs="Cambria"/>
    </w:rPr>
  </w:style>
  <w:style w:type="paragraph" w:customStyle="1" w:styleId="TableParagraph">
    <w:name w:val="Table Paragraph"/>
    <w:basedOn w:val="a"/>
    <w:uiPriority w:val="1"/>
    <w:qFormat/>
    <w:rsid w:val="00146259"/>
    <w:pPr>
      <w:widowControl w:val="0"/>
      <w:autoSpaceDE w:val="0"/>
      <w:autoSpaceDN w:val="0"/>
      <w:spacing w:after="0" w:line="240" w:lineRule="auto"/>
      <w:ind w:left="170"/>
    </w:pPr>
    <w:rPr>
      <w:rFonts w:ascii="Cambria" w:eastAsia="Cambria" w:hAnsi="Cambria" w:cs="Cambria"/>
    </w:rPr>
  </w:style>
  <w:style w:type="paragraph" w:styleId="ab">
    <w:name w:val="Balloon Text"/>
    <w:basedOn w:val="a"/>
    <w:link w:val="ac"/>
    <w:uiPriority w:val="99"/>
    <w:semiHidden/>
    <w:unhideWhenUsed/>
    <w:rsid w:val="00146259"/>
    <w:pPr>
      <w:widowControl w:val="0"/>
      <w:autoSpaceDE w:val="0"/>
      <w:autoSpaceDN w:val="0"/>
      <w:spacing w:after="0" w:line="240" w:lineRule="auto"/>
    </w:pPr>
    <w:rPr>
      <w:rFonts w:ascii="Tahoma" w:eastAsia="Cambria" w:hAnsi="Tahoma" w:cs="Tahoma"/>
      <w:sz w:val="16"/>
      <w:szCs w:val="16"/>
    </w:rPr>
  </w:style>
  <w:style w:type="character" w:customStyle="1" w:styleId="ac">
    <w:name w:val="Текст выноски Знак"/>
    <w:basedOn w:val="a0"/>
    <w:link w:val="ab"/>
    <w:uiPriority w:val="99"/>
    <w:semiHidden/>
    <w:rsid w:val="00146259"/>
    <w:rPr>
      <w:rFonts w:ascii="Tahoma" w:eastAsia="Cambria" w:hAnsi="Tahoma" w:cs="Tahoma"/>
      <w:sz w:val="16"/>
      <w:szCs w:val="16"/>
    </w:rPr>
  </w:style>
  <w:style w:type="table" w:styleId="ad">
    <w:name w:val="Table Grid"/>
    <w:basedOn w:val="a1"/>
    <w:uiPriority w:val="59"/>
    <w:rsid w:val="00F55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75EF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66FD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66FD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66FD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66FD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66FD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66FD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66FD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bcae2" TargetMode="External"/><Relationship Id="rId117" Type="http://schemas.openxmlformats.org/officeDocument/2006/relationships/hyperlink" Target="https://login.consultant.ru/link/?req=doc&amp;base=RZB&amp;n=2875" TargetMode="External"/><Relationship Id="rId21" Type="http://schemas.openxmlformats.org/officeDocument/2006/relationships/hyperlink" Target="https://m.edsoo.ru/f5ebc060" TargetMode="External"/><Relationship Id="rId42" Type="http://schemas.openxmlformats.org/officeDocument/2006/relationships/hyperlink" Target="https://m.edsoo.ru/f5ebfda0" TargetMode="External"/><Relationship Id="rId47" Type="http://schemas.openxmlformats.org/officeDocument/2006/relationships/hyperlink" Target="https://m.edsoo.ru/f5ec0ae8" TargetMode="External"/><Relationship Id="rId63" Type="http://schemas.openxmlformats.org/officeDocument/2006/relationships/hyperlink" Target="https://m.edsoo.ru/f5ec29ce" TargetMode="External"/><Relationship Id="rId68" Type="http://schemas.openxmlformats.org/officeDocument/2006/relationships/hyperlink" Target="https://m.edsoo.ru/f5ec3356" TargetMode="External"/><Relationship Id="rId84" Type="http://schemas.openxmlformats.org/officeDocument/2006/relationships/hyperlink" Target="https://m.edsoo.ru/f5ec5f7a" TargetMode="External"/><Relationship Id="rId89" Type="http://schemas.openxmlformats.org/officeDocument/2006/relationships/hyperlink" Target="https://m.edsoo.ru/f5ec6c40" TargetMode="External"/><Relationship Id="rId112" Type="http://schemas.openxmlformats.org/officeDocument/2006/relationships/hyperlink" Target="https://login.consultant.ru/link/?req=doc&amp;base=RZB&amp;n=483238" TargetMode="External"/><Relationship Id="rId16" Type="http://schemas.openxmlformats.org/officeDocument/2006/relationships/hyperlink" Target="https://m.edsoo.ru/f5ebb57a" TargetMode="External"/><Relationship Id="rId107" Type="http://schemas.openxmlformats.org/officeDocument/2006/relationships/hyperlink" Target="https://login.consultant.ru/link/?req=doc&amp;base=RZB&amp;n=2875" TargetMode="External"/><Relationship Id="rId11" Type="http://schemas.openxmlformats.org/officeDocument/2006/relationships/hyperlink" Target="https://m.edsoo.ru/f5ebad0a" TargetMode="External"/><Relationship Id="rId32" Type="http://schemas.openxmlformats.org/officeDocument/2006/relationships/hyperlink" Target="https://m.edsoo.ru/f5ebd5be" TargetMode="External"/><Relationship Id="rId37" Type="http://schemas.openxmlformats.org/officeDocument/2006/relationships/hyperlink" Target="https://m.edsoo.ru/f5ebdd16" TargetMode="External"/><Relationship Id="rId53" Type="http://schemas.openxmlformats.org/officeDocument/2006/relationships/hyperlink" Target="https://m.edsoo.ru/f5ec14b6" TargetMode="External"/><Relationship Id="rId58" Type="http://schemas.openxmlformats.org/officeDocument/2006/relationships/hyperlink" Target="https://m.edsoo.ru/f5ec2046" TargetMode="External"/><Relationship Id="rId74" Type="http://schemas.openxmlformats.org/officeDocument/2006/relationships/hyperlink" Target="https://m.edsoo.ru/f5ec4652" TargetMode="External"/><Relationship Id="rId79" Type="http://schemas.openxmlformats.org/officeDocument/2006/relationships/hyperlink" Target="https://m.edsoo.ru/f5ec53c2" TargetMode="External"/><Relationship Id="rId102" Type="http://schemas.openxmlformats.org/officeDocument/2006/relationships/hyperlink" Target="https://m.edsoo.ru/f5ec9fc6"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edsoo.ru/f5ec255a" TargetMode="External"/><Relationship Id="rId82" Type="http://schemas.openxmlformats.org/officeDocument/2006/relationships/hyperlink" Target="https://m.edsoo.ru/f5ec5ae8" TargetMode="External"/><Relationship Id="rId90" Type="http://schemas.openxmlformats.org/officeDocument/2006/relationships/hyperlink" Target="https://m.edsoo.ru/f5ec6e0c" TargetMode="External"/><Relationship Id="rId95" Type="http://schemas.openxmlformats.org/officeDocument/2006/relationships/hyperlink" Target="https://m.edsoo.ru/f5ec765e" TargetMode="External"/><Relationship Id="rId19" Type="http://schemas.openxmlformats.org/officeDocument/2006/relationships/hyperlink" Target="https://m.edsoo.ru/f5ebbd40" TargetMode="External"/><Relationship Id="rId14" Type="http://schemas.openxmlformats.org/officeDocument/2006/relationships/hyperlink" Target="https://m.edsoo.ru/f5ebb160" TargetMode="External"/><Relationship Id="rId22" Type="http://schemas.openxmlformats.org/officeDocument/2006/relationships/hyperlink" Target="https://m.edsoo.ru/f5ebc1e6" TargetMode="External"/><Relationship Id="rId27" Type="http://schemas.openxmlformats.org/officeDocument/2006/relationships/hyperlink" Target="https://m.edsoo.ru/f5ebcc54" TargetMode="External"/><Relationship Id="rId30" Type="http://schemas.openxmlformats.org/officeDocument/2006/relationships/hyperlink" Target="https://m.edsoo.ru/f5ebd08c" TargetMode="External"/><Relationship Id="rId35" Type="http://schemas.openxmlformats.org/officeDocument/2006/relationships/hyperlink" Target="https://m.edsoo.ru/f5ebda32" TargetMode="External"/><Relationship Id="rId43" Type="http://schemas.openxmlformats.org/officeDocument/2006/relationships/hyperlink" Target="https://m.edsoo.ru/f5ebff6c" TargetMode="External"/><Relationship Id="rId48" Type="http://schemas.openxmlformats.org/officeDocument/2006/relationships/hyperlink" Target="https://m.edsoo.ru/f5ec0cb4" TargetMode="External"/><Relationship Id="rId56" Type="http://schemas.openxmlformats.org/officeDocument/2006/relationships/hyperlink" Target="https://m.edsoo.ru/f5ec1ae2" TargetMode="External"/><Relationship Id="rId64" Type="http://schemas.openxmlformats.org/officeDocument/2006/relationships/hyperlink" Target="https://m.edsoo.ru/f5ec2b86" TargetMode="External"/><Relationship Id="rId69" Type="http://schemas.openxmlformats.org/officeDocument/2006/relationships/hyperlink" Target="https://m.edsoo.ru/f5ec34c8" TargetMode="External"/><Relationship Id="rId77" Type="http://schemas.openxmlformats.org/officeDocument/2006/relationships/hyperlink" Target="https://m.edsoo.ru/f5ec4c9c" TargetMode="External"/><Relationship Id="rId100" Type="http://schemas.openxmlformats.org/officeDocument/2006/relationships/hyperlink" Target="https://m.edsoo.ru/f5ec9be8" TargetMode="External"/><Relationship Id="rId105" Type="http://schemas.openxmlformats.org/officeDocument/2006/relationships/hyperlink" Target="https://m.edsoo.ru/f5eca552" TargetMode="External"/><Relationship Id="rId113" Type="http://schemas.openxmlformats.org/officeDocument/2006/relationships/hyperlink" Target="https://login.consultant.ru/link/?req=doc&amp;base=RZB&amp;n=500185" TargetMode="External"/><Relationship Id="rId118" Type="http://schemas.openxmlformats.org/officeDocument/2006/relationships/hyperlink" Target="https://login.consultant.ru/link/?req=doc&amp;base=RZB&amp;n=2875" TargetMode="External"/><Relationship Id="rId8" Type="http://schemas.openxmlformats.org/officeDocument/2006/relationships/hyperlink" Target="https://login.consultant.ru/link/?req=doc&amp;base=LAW&amp;n=2875" TargetMode="External"/><Relationship Id="rId51" Type="http://schemas.openxmlformats.org/officeDocument/2006/relationships/hyperlink" Target="https://m.edsoo.ru/f5ec12ea" TargetMode="External"/><Relationship Id="rId72" Type="http://schemas.openxmlformats.org/officeDocument/2006/relationships/hyperlink" Target="https://m.edsoo.ru/f5ec3f72" TargetMode="External"/><Relationship Id="rId80" Type="http://schemas.openxmlformats.org/officeDocument/2006/relationships/hyperlink" Target="https://m.edsoo.ru/f5ec575a" TargetMode="External"/><Relationship Id="rId85" Type="http://schemas.openxmlformats.org/officeDocument/2006/relationships/hyperlink" Target="https://m.edsoo.ru/f5ec6150" TargetMode="External"/><Relationship Id="rId93" Type="http://schemas.openxmlformats.org/officeDocument/2006/relationships/hyperlink" Target="https://m.edsoo.ru/f5ec746a" TargetMode="External"/><Relationship Id="rId98" Type="http://schemas.openxmlformats.org/officeDocument/2006/relationships/hyperlink" Target="https://m.edsoo.ru/f5ec98b4" TargetMode="External"/><Relationship Id="rId121" Type="http://schemas.openxmlformats.org/officeDocument/2006/relationships/hyperlink" Target="https://login.consultant.ru/link/?req=doc&amp;base=RZB&amp;n=2875" TargetMode="External"/><Relationship Id="rId3" Type="http://schemas.openxmlformats.org/officeDocument/2006/relationships/styles" Target="styles.xml"/><Relationship Id="rId12" Type="http://schemas.openxmlformats.org/officeDocument/2006/relationships/hyperlink" Target="https://m.edsoo.ru/f5ebae7c" TargetMode="External"/><Relationship Id="rId17" Type="http://schemas.openxmlformats.org/officeDocument/2006/relationships/hyperlink" Target="https://m.edsoo.ru/f5ebb70a" TargetMode="External"/><Relationship Id="rId25" Type="http://schemas.openxmlformats.org/officeDocument/2006/relationships/hyperlink" Target="https://m.edsoo.ru/f5ebc970" TargetMode="External"/><Relationship Id="rId33" Type="http://schemas.openxmlformats.org/officeDocument/2006/relationships/hyperlink" Target="https://m.edsoo.ru/f5ebd74e" TargetMode="External"/><Relationship Id="rId38" Type="http://schemas.openxmlformats.org/officeDocument/2006/relationships/hyperlink" Target="https://m.edsoo.ru/f5ebdfd2" TargetMode="External"/><Relationship Id="rId46" Type="http://schemas.openxmlformats.org/officeDocument/2006/relationships/hyperlink" Target="https://m.edsoo.ru/f5ec091c" TargetMode="External"/><Relationship Id="rId59" Type="http://schemas.openxmlformats.org/officeDocument/2006/relationships/hyperlink" Target="https://m.edsoo.ru/f5ec21ea" TargetMode="External"/><Relationship Id="rId67" Type="http://schemas.openxmlformats.org/officeDocument/2006/relationships/hyperlink" Target="https://m.edsoo.ru/f5ec31da" TargetMode="External"/><Relationship Id="rId103" Type="http://schemas.openxmlformats.org/officeDocument/2006/relationships/hyperlink" Target="https://m.edsoo.ru/f5eca1ec" TargetMode="External"/><Relationship Id="rId108" Type="http://schemas.openxmlformats.org/officeDocument/2006/relationships/hyperlink" Target="https://login.consultant.ru/link/?req=doc&amp;base=RZB&amp;n=2875" TargetMode="External"/><Relationship Id="rId116" Type="http://schemas.openxmlformats.org/officeDocument/2006/relationships/hyperlink" Target="https://login.consultant.ru/link/?req=doc&amp;base=RZB&amp;n=2875" TargetMode="External"/><Relationship Id="rId20" Type="http://schemas.openxmlformats.org/officeDocument/2006/relationships/hyperlink" Target="https://m.edsoo.ru/f5ebbee4" TargetMode="External"/><Relationship Id="rId41" Type="http://schemas.openxmlformats.org/officeDocument/2006/relationships/hyperlink" Target="https://m.edsoo.ru/f5ebe414" TargetMode="External"/><Relationship Id="rId54" Type="http://schemas.openxmlformats.org/officeDocument/2006/relationships/hyperlink" Target="https://m.edsoo.ru/f5ec175e" TargetMode="External"/><Relationship Id="rId62" Type="http://schemas.openxmlformats.org/officeDocument/2006/relationships/hyperlink" Target="https://m.edsoo.ru/f5ec27f8" TargetMode="External"/><Relationship Id="rId70" Type="http://schemas.openxmlformats.org/officeDocument/2006/relationships/hyperlink" Target="https://m.edsoo.ru/f5ec363a" TargetMode="External"/><Relationship Id="rId75" Type="http://schemas.openxmlformats.org/officeDocument/2006/relationships/hyperlink" Target="https://m.edsoo.ru/f5ec47ec" TargetMode="External"/><Relationship Id="rId83" Type="http://schemas.openxmlformats.org/officeDocument/2006/relationships/hyperlink" Target="https://m.edsoo.ru/f5ec5dcc" TargetMode="External"/><Relationship Id="rId88" Type="http://schemas.openxmlformats.org/officeDocument/2006/relationships/hyperlink" Target="https://m.edsoo.ru/f5ec6a4c" TargetMode="External"/><Relationship Id="rId91" Type="http://schemas.openxmlformats.org/officeDocument/2006/relationships/hyperlink" Target="https://m.edsoo.ru/f5ec6fce" TargetMode="External"/><Relationship Id="rId96" Type="http://schemas.openxmlformats.org/officeDocument/2006/relationships/hyperlink" Target="https://m.edsoo.ru/f5ec7a0a" TargetMode="External"/><Relationship Id="rId111" Type="http://schemas.openxmlformats.org/officeDocument/2006/relationships/hyperlink" Target="https://login.consultant.ru/link/?req=doc&amp;base=RZB&amp;n=48288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edsoo.ru/f5ebb3f4" TargetMode="External"/><Relationship Id="rId23" Type="http://schemas.openxmlformats.org/officeDocument/2006/relationships/hyperlink" Target="https://m.edsoo.ru/f5ebc358" TargetMode="External"/><Relationship Id="rId28" Type="http://schemas.openxmlformats.org/officeDocument/2006/relationships/hyperlink" Target="https://m.edsoo.ru/f5ebcdbc" TargetMode="External"/><Relationship Id="rId36" Type="http://schemas.openxmlformats.org/officeDocument/2006/relationships/hyperlink" Target="https://m.edsoo.ru/f5ebdbb8" TargetMode="External"/><Relationship Id="rId49" Type="http://schemas.openxmlformats.org/officeDocument/2006/relationships/hyperlink" Target="https://m.edsoo.ru/f5ec0e62" TargetMode="External"/><Relationship Id="rId57" Type="http://schemas.openxmlformats.org/officeDocument/2006/relationships/hyperlink" Target="https://m.edsoo.ru/f5ec1e70" TargetMode="External"/><Relationship Id="rId106" Type="http://schemas.openxmlformats.org/officeDocument/2006/relationships/hyperlink" Target="https://login.consultant.ru/link/?req=doc&amp;base=RZB&amp;n=2875" TargetMode="External"/><Relationship Id="rId114" Type="http://schemas.openxmlformats.org/officeDocument/2006/relationships/hyperlink" Target="https://login.consultant.ru/link/?req=doc&amp;base=RZB&amp;n=2875" TargetMode="External"/><Relationship Id="rId119" Type="http://schemas.openxmlformats.org/officeDocument/2006/relationships/hyperlink" Target="https://login.consultant.ru/link/?req=doc&amp;base=RZB&amp;n=2875" TargetMode="External"/><Relationship Id="rId10" Type="http://schemas.openxmlformats.org/officeDocument/2006/relationships/hyperlink" Target="https://m.edsoo.ru/7f415294" TargetMode="External"/><Relationship Id="rId31" Type="http://schemas.openxmlformats.org/officeDocument/2006/relationships/hyperlink" Target="https://m.edsoo.ru/f5ebd1f4" TargetMode="External"/><Relationship Id="rId44" Type="http://schemas.openxmlformats.org/officeDocument/2006/relationships/hyperlink" Target="https://m.edsoo.ru/f5ec0124" TargetMode="External"/><Relationship Id="rId52" Type="http://schemas.openxmlformats.org/officeDocument/2006/relationships/hyperlink" Target="https://m.edsoo.ru/f5ec12ea" TargetMode="External"/><Relationship Id="rId60" Type="http://schemas.openxmlformats.org/officeDocument/2006/relationships/hyperlink" Target="https://m.edsoo.ru/f5ec23a2" TargetMode="External"/><Relationship Id="rId65" Type="http://schemas.openxmlformats.org/officeDocument/2006/relationships/hyperlink" Target="https://m.edsoo.ru/f5ec2d2a" TargetMode="External"/><Relationship Id="rId73" Type="http://schemas.openxmlformats.org/officeDocument/2006/relationships/hyperlink" Target="https://m.edsoo.ru/f5ec3a5e" TargetMode="External"/><Relationship Id="rId78" Type="http://schemas.openxmlformats.org/officeDocument/2006/relationships/hyperlink" Target="https://m.edsoo.ru/f5ec4e68" TargetMode="External"/><Relationship Id="rId81" Type="http://schemas.openxmlformats.org/officeDocument/2006/relationships/hyperlink" Target="https://m.edsoo.ru/f5ec591c" TargetMode="External"/><Relationship Id="rId86" Type="http://schemas.openxmlformats.org/officeDocument/2006/relationships/hyperlink" Target="https://m.edsoo.ru/f5ec64de" TargetMode="External"/><Relationship Id="rId94" Type="http://schemas.openxmlformats.org/officeDocument/2006/relationships/hyperlink" Target="https://m.edsoo.ru/f5ec55a2" TargetMode="External"/><Relationship Id="rId99" Type="http://schemas.openxmlformats.org/officeDocument/2006/relationships/hyperlink" Target="https://m.edsoo.ru/f5ec9a58" TargetMode="External"/><Relationship Id="rId101" Type="http://schemas.openxmlformats.org/officeDocument/2006/relationships/hyperlink" Target="https://m.edsoo.ru/f5ec9e54"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m.edsoo.ru/7f415294" TargetMode="External"/><Relationship Id="rId13" Type="http://schemas.openxmlformats.org/officeDocument/2006/relationships/hyperlink" Target="https://m.edsoo.ru/f5ebafee" TargetMode="External"/><Relationship Id="rId18" Type="http://schemas.openxmlformats.org/officeDocument/2006/relationships/hyperlink" Target="https://m.edsoo.ru/f5ebb886" TargetMode="External"/><Relationship Id="rId39" Type="http://schemas.openxmlformats.org/officeDocument/2006/relationships/hyperlink" Target="https://m.edsoo.ru/f5ebe144" TargetMode="External"/><Relationship Id="rId109" Type="http://schemas.openxmlformats.org/officeDocument/2006/relationships/hyperlink" Target="https://login.consultant.ru/link/?req=doc&amp;base=RZB&amp;n=482692" TargetMode="External"/><Relationship Id="rId34" Type="http://schemas.openxmlformats.org/officeDocument/2006/relationships/hyperlink" Target="https://m.edsoo.ru/f5ebd8c0" TargetMode="External"/><Relationship Id="rId50" Type="http://schemas.openxmlformats.org/officeDocument/2006/relationships/hyperlink" Target="https://m.edsoo.ru/f5ec1132" TargetMode="External"/><Relationship Id="rId55" Type="http://schemas.openxmlformats.org/officeDocument/2006/relationships/hyperlink" Target="https://m.edsoo.ru/f5ec1920" TargetMode="External"/><Relationship Id="rId76" Type="http://schemas.openxmlformats.org/officeDocument/2006/relationships/hyperlink" Target="https://m.edsoo.ru/f5ec4aee" TargetMode="External"/><Relationship Id="rId97" Type="http://schemas.openxmlformats.org/officeDocument/2006/relationships/hyperlink" Target="https://m.edsoo.ru/f5ec96de" TargetMode="External"/><Relationship Id="rId104" Type="http://schemas.openxmlformats.org/officeDocument/2006/relationships/hyperlink" Target="https://m.edsoo.ru/f5eca3d6" TargetMode="External"/><Relationship Id="rId120" Type="http://schemas.openxmlformats.org/officeDocument/2006/relationships/hyperlink" Target="https://login.consultant.ru/link/?req=doc&amp;base=RZB&amp;n=2875" TargetMode="External"/><Relationship Id="rId7" Type="http://schemas.openxmlformats.org/officeDocument/2006/relationships/hyperlink" Target="https://login.consultant.ru/link/?req=doc&amp;base=LAW&amp;n=2875" TargetMode="External"/><Relationship Id="rId71" Type="http://schemas.openxmlformats.org/officeDocument/2006/relationships/hyperlink" Target="https://m.edsoo.ru/f5ec38c4" TargetMode="External"/><Relationship Id="rId92" Type="http://schemas.openxmlformats.org/officeDocument/2006/relationships/hyperlink" Target="https://m.edsoo.ru/f5ec7190" TargetMode="External"/><Relationship Id="rId2" Type="http://schemas.openxmlformats.org/officeDocument/2006/relationships/numbering" Target="numbering.xml"/><Relationship Id="rId29" Type="http://schemas.openxmlformats.org/officeDocument/2006/relationships/hyperlink" Target="https://m.edsoo.ru/f5ebcf24" TargetMode="External"/><Relationship Id="rId24" Type="http://schemas.openxmlformats.org/officeDocument/2006/relationships/hyperlink" Target="https://m.edsoo.ru/f5ebc5b0" TargetMode="External"/><Relationship Id="rId40" Type="http://schemas.openxmlformats.org/officeDocument/2006/relationships/hyperlink" Target="https://m.edsoo.ru/f5ebe2ac" TargetMode="External"/><Relationship Id="rId45" Type="http://schemas.openxmlformats.org/officeDocument/2006/relationships/hyperlink" Target="https://m.edsoo.ru/f5ec06f6" TargetMode="External"/><Relationship Id="rId66" Type="http://schemas.openxmlformats.org/officeDocument/2006/relationships/hyperlink" Target="https://m.edsoo.ru/f5ec305e" TargetMode="External"/><Relationship Id="rId87" Type="http://schemas.openxmlformats.org/officeDocument/2006/relationships/hyperlink" Target="https://m.edsoo.ru/f5ec66a0" TargetMode="External"/><Relationship Id="rId110" Type="http://schemas.openxmlformats.org/officeDocument/2006/relationships/hyperlink" Target="https://login.consultant.ru/link/?req=doc&amp;base=RZB&amp;n=482834" TargetMode="External"/><Relationship Id="rId115" Type="http://schemas.openxmlformats.org/officeDocument/2006/relationships/hyperlink" Target="https://login.consultant.ru/link/?req=doc&amp;base=RZB&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977A6-E38B-4BA6-B95B-A11ADFDE6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70</Pages>
  <Words>39187</Words>
  <Characters>223366</Characters>
  <Application>Microsoft Office Word</Application>
  <DocSecurity>0</DocSecurity>
  <Lines>1861</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18</cp:revision>
  <cp:lastPrinted>2025-03-19T13:06:00Z</cp:lastPrinted>
  <dcterms:created xsi:type="dcterms:W3CDTF">2023-06-27T17:59:00Z</dcterms:created>
  <dcterms:modified xsi:type="dcterms:W3CDTF">2025-07-28T05:45:00Z</dcterms:modified>
</cp:coreProperties>
</file>