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541" w:rsidRPr="000742E5" w:rsidRDefault="009A1541" w:rsidP="007A219B">
      <w:pPr>
        <w:pStyle w:val="1"/>
        <w:pBdr>
          <w:bottom w:val="none" w:sz="0" w:space="0" w:color="auto"/>
        </w:pBdr>
        <w:spacing w:before="0"/>
        <w:ind w:firstLine="709"/>
        <w:jc w:val="center"/>
        <w:rPr>
          <w:b w:val="0"/>
          <w:sz w:val="24"/>
          <w:szCs w:val="24"/>
          <w:lang w:val="ru-RU"/>
        </w:rPr>
      </w:pPr>
      <w:r w:rsidRPr="00985BA2">
        <w:rPr>
          <w:rFonts w:eastAsia="SchoolBookSanPin"/>
          <w:sz w:val="24"/>
          <w:szCs w:val="24"/>
          <w:lang w:val="ru-RU"/>
        </w:rPr>
        <w:t>Федеральная рабочая программа по учебному предмету «Русский язык» (базовый уровень</w:t>
      </w:r>
      <w:r w:rsidRPr="000742E5">
        <w:rPr>
          <w:rFonts w:eastAsia="SchoolBookSanPin"/>
          <w:b w:val="0"/>
          <w:sz w:val="24"/>
          <w:szCs w:val="24"/>
          <w:lang w:val="ru-RU"/>
        </w:rPr>
        <w:t>)</w:t>
      </w:r>
      <w:r>
        <w:rPr>
          <w:b w:val="0"/>
          <w:sz w:val="24"/>
          <w:szCs w:val="24"/>
          <w:lang w:val="ru-RU"/>
        </w:rPr>
        <w:t xml:space="preserve"> (пункт 19 ФОП)</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19.1.</w:t>
      </w:r>
      <w:r w:rsidRPr="000742E5">
        <w:rPr>
          <w:rFonts w:ascii="Times New Roman" w:hAnsi="Times New Roman"/>
          <w:sz w:val="24"/>
          <w:szCs w:val="24"/>
          <w:lang w:val="ru-RU"/>
        </w:rPr>
        <w:t xml:space="preserve"> </w:t>
      </w:r>
      <w:r w:rsidRPr="000742E5">
        <w:rPr>
          <w:rFonts w:ascii="Times New Roman" w:eastAsia="SchoolBookSanPin" w:hAnsi="Times New Roman"/>
          <w:sz w:val="24"/>
          <w:szCs w:val="24"/>
          <w:lang w:val="ru-RU"/>
        </w:rPr>
        <w:t>Федеральная рабочая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19.2. 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 xml:space="preserve">19.3.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19.4. Планируемые результаты освоения программы по русскому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9A1541" w:rsidRPr="007A219B" w:rsidRDefault="009A1541" w:rsidP="007A219B">
      <w:pPr>
        <w:spacing w:after="0"/>
        <w:ind w:firstLine="709"/>
        <w:jc w:val="both"/>
        <w:rPr>
          <w:rFonts w:ascii="Times New Roman" w:eastAsia="OfficinaSansBoldITC" w:hAnsi="Times New Roman"/>
          <w:b/>
          <w:sz w:val="24"/>
          <w:szCs w:val="24"/>
          <w:lang w:val="ru-RU"/>
        </w:rPr>
      </w:pPr>
      <w:r w:rsidRPr="007A219B">
        <w:rPr>
          <w:rFonts w:ascii="Times New Roman" w:eastAsia="OfficinaSansBoldITC" w:hAnsi="Times New Roman"/>
          <w:b/>
          <w:sz w:val="24"/>
          <w:szCs w:val="24"/>
          <w:lang w:val="ru-RU"/>
        </w:rPr>
        <w:t>19.5.  Пояснительная записка.</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OfficinaSansBoldITC" w:hAnsi="Times New Roman"/>
          <w:sz w:val="24"/>
          <w:szCs w:val="24"/>
          <w:lang w:val="ru-RU"/>
        </w:rPr>
        <w:t>19.5.1. </w:t>
      </w:r>
      <w:r w:rsidRPr="000742E5">
        <w:rPr>
          <w:rFonts w:ascii="Times New Roman" w:eastAsia="SchoolBookSanPin" w:hAnsi="Times New Roman"/>
          <w:sz w:val="24"/>
          <w:szCs w:val="24"/>
          <w:lang w:val="ru-RU"/>
        </w:rPr>
        <w:t xml:space="preserve">Программа </w:t>
      </w:r>
      <w:proofErr w:type="gramStart"/>
      <w:r w:rsidRPr="000742E5">
        <w:rPr>
          <w:rFonts w:ascii="Times New Roman" w:eastAsia="SchoolBookSanPin" w:hAnsi="Times New Roman"/>
          <w:sz w:val="24"/>
          <w:szCs w:val="24"/>
          <w:lang w:val="ru-RU"/>
        </w:rPr>
        <w:t>по русскому языку на уровне среднего общего образования  разработана с целью оказания методической помощи учителю русского языка в создании рабочей программы по учебному предмету</w:t>
      </w:r>
      <w:proofErr w:type="gramEnd"/>
      <w:r w:rsidRPr="000742E5">
        <w:rPr>
          <w:rFonts w:ascii="Times New Roman" w:eastAsia="SchoolBookSanPin" w:hAnsi="Times New Roman"/>
          <w:sz w:val="24"/>
          <w:szCs w:val="24"/>
          <w:lang w:val="ru-RU"/>
        </w:rPr>
        <w:t>, ориентированной на современные тенденции в школьном образовании и активные методики обучения.</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OfficinaSansBoldITC" w:hAnsi="Times New Roman"/>
          <w:sz w:val="24"/>
          <w:szCs w:val="24"/>
          <w:lang w:val="ru-RU"/>
        </w:rPr>
        <w:t>19.5.2. </w:t>
      </w:r>
      <w:r w:rsidRPr="000742E5">
        <w:rPr>
          <w:rFonts w:ascii="Times New Roman" w:eastAsia="SchoolBookSanPin" w:hAnsi="Times New Roman"/>
          <w:sz w:val="24"/>
          <w:szCs w:val="24"/>
          <w:lang w:val="ru-RU"/>
        </w:rPr>
        <w:t xml:space="preserve">Программа по русскому языку </w:t>
      </w:r>
      <w:r w:rsidRPr="000742E5">
        <w:rPr>
          <w:rFonts w:ascii="Times New Roman" w:eastAsia="SchoolBookSanPin" w:hAnsi="Times New Roman"/>
          <w:position w:val="1"/>
          <w:sz w:val="24"/>
          <w:szCs w:val="24"/>
          <w:lang w:val="ru-RU"/>
        </w:rPr>
        <w:t>позволит учителю:</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position w:val="1"/>
          <w:sz w:val="24"/>
          <w:szCs w:val="24"/>
          <w:lang w:val="ru-RU"/>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во ФГОС СОО;</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position w:val="1"/>
          <w:sz w:val="24"/>
          <w:szCs w:val="24"/>
          <w:lang w:val="ru-RU"/>
        </w:rPr>
        <w:t>определить и структурировать планируемые результаты обучения и содержание русского языка по годам обучения в соответствии со ФГОС СОО;</w:t>
      </w:r>
      <w:r w:rsidRPr="000742E5">
        <w:rPr>
          <w:rFonts w:ascii="Times New Roman" w:eastAsia="SchoolBookSanPin" w:hAnsi="Times New Roman"/>
          <w:sz w:val="24"/>
          <w:szCs w:val="24"/>
          <w:lang w:val="ru-RU"/>
        </w:rPr>
        <w:t xml:space="preserve"> </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разработать календарно-тематическое планирование с учётом особенностей конкретного класса.</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OfficinaSansBoldITC" w:hAnsi="Times New Roman"/>
          <w:sz w:val="24"/>
          <w:szCs w:val="24"/>
          <w:lang w:val="ru-RU"/>
        </w:rPr>
        <w:t>19.5.3. </w:t>
      </w:r>
      <w:r w:rsidRPr="000742E5">
        <w:rPr>
          <w:rFonts w:ascii="Times New Roman" w:eastAsia="SchoolBookSanPin" w:hAnsi="Times New Roman"/>
          <w:sz w:val="24"/>
          <w:szCs w:val="24"/>
          <w:lang w:val="ru-RU"/>
        </w:rPr>
        <w:t xml:space="preserve">Русский язык </w:t>
      </w:r>
      <w:r w:rsidRPr="000742E5">
        <w:rPr>
          <w:rFonts w:ascii="Times New Roman" w:eastAsia="SchoolBookSanPin" w:hAnsi="Times New Roman"/>
          <w:sz w:val="24"/>
          <w:szCs w:val="24"/>
          <w:lang w:val="ru-RU"/>
        </w:rPr>
        <w:noBreakHyphen/>
        <w:t xml:space="preserve">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 xml:space="preserve">Изучение русского языка способствует усвоению </w:t>
      </w:r>
      <w:proofErr w:type="gramStart"/>
      <w:r w:rsidRPr="000742E5">
        <w:rPr>
          <w:rFonts w:ascii="Times New Roman" w:eastAsia="SchoolBookSanPin" w:hAnsi="Times New Roman"/>
          <w:sz w:val="24"/>
          <w:szCs w:val="24"/>
          <w:lang w:val="ru-RU"/>
        </w:rPr>
        <w:t>обучающимися</w:t>
      </w:r>
      <w:proofErr w:type="gramEnd"/>
      <w:r w:rsidRPr="000742E5">
        <w:rPr>
          <w:rFonts w:ascii="Times New Roman" w:eastAsia="SchoolBookSanPin" w:hAnsi="Times New Roman"/>
          <w:sz w:val="24"/>
          <w:szCs w:val="24"/>
          <w:lang w:val="ru-RU"/>
        </w:rPr>
        <w:t xml:space="preserve">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школьных предметов, на процессы формирования универсальных интеллектуальных умений, навыков самоорганизации и самоконтроля.</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OfficinaSansBoldITC" w:hAnsi="Times New Roman"/>
          <w:sz w:val="24"/>
          <w:szCs w:val="24"/>
          <w:lang w:val="ru-RU"/>
        </w:rPr>
        <w:t>19.5.4. </w:t>
      </w:r>
      <w:proofErr w:type="gramStart"/>
      <w:r w:rsidRPr="000742E5">
        <w:rPr>
          <w:rFonts w:ascii="Times New Roman" w:eastAsia="OfficinaSansBoldITC" w:hAnsi="Times New Roman"/>
          <w:sz w:val="24"/>
          <w:szCs w:val="24"/>
          <w:lang w:val="ru-RU"/>
        </w:rPr>
        <w:t xml:space="preserve">Программа по русскому языку </w:t>
      </w:r>
      <w:r w:rsidRPr="000742E5">
        <w:rPr>
          <w:rFonts w:ascii="Times New Roman" w:eastAsia="SchoolBookSanPin" w:hAnsi="Times New Roman"/>
          <w:sz w:val="24"/>
          <w:szCs w:val="24"/>
          <w:lang w:val="ru-RU"/>
        </w:rPr>
        <w:t xml:space="preserve">реализуется на уровне среднего общего </w:t>
      </w:r>
      <w:r w:rsidRPr="000742E5">
        <w:rPr>
          <w:rFonts w:ascii="Times New Roman" w:eastAsia="SchoolBookSanPin" w:hAnsi="Times New Roman"/>
          <w:sz w:val="24"/>
          <w:szCs w:val="24"/>
          <w:lang w:val="ru-RU"/>
        </w:rPr>
        <w:lastRenderedPageBreak/>
        <w:t>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 в разных условиях общения, повышение речевой культуры старшеклассников, совершенствование их опыта речевого общения, развитие коммуникативных умений в разных сферах функционирования</w:t>
      </w:r>
      <w:proofErr w:type="gramEnd"/>
      <w:r w:rsidRPr="000742E5">
        <w:rPr>
          <w:rFonts w:ascii="Times New Roman" w:eastAsia="SchoolBookSanPin" w:hAnsi="Times New Roman"/>
          <w:sz w:val="24"/>
          <w:szCs w:val="24"/>
          <w:lang w:val="ru-RU"/>
        </w:rPr>
        <w:t xml:space="preserve"> языка.</w:t>
      </w:r>
    </w:p>
    <w:p w:rsidR="009A1541" w:rsidRPr="000742E5" w:rsidRDefault="009A1541" w:rsidP="007A219B">
      <w:pPr>
        <w:spacing w:after="0"/>
        <w:ind w:firstLine="709"/>
        <w:jc w:val="both"/>
        <w:rPr>
          <w:rFonts w:ascii="Times New Roman" w:eastAsia="SchoolBookSanPin" w:hAnsi="Times New Roman"/>
          <w:sz w:val="24"/>
          <w:szCs w:val="24"/>
          <w:lang w:val="ru-RU"/>
        </w:rPr>
      </w:pPr>
      <w:proofErr w:type="gramStart"/>
      <w:r w:rsidRPr="000742E5">
        <w:rPr>
          <w:rFonts w:ascii="Times New Roman" w:eastAsia="SchoolBookSanPin" w:hAnsi="Times New Roman"/>
          <w:sz w:val="24"/>
          <w:szCs w:val="24"/>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roofErr w:type="gramEnd"/>
    </w:p>
    <w:p w:rsidR="009A1541" w:rsidRPr="000742E5" w:rsidRDefault="009A1541" w:rsidP="007A219B">
      <w:pPr>
        <w:spacing w:after="0"/>
        <w:ind w:firstLine="709"/>
        <w:jc w:val="both"/>
        <w:rPr>
          <w:rFonts w:ascii="Times New Roman" w:eastAsia="SchoolBookSanPin" w:hAnsi="Times New Roman"/>
          <w:sz w:val="24"/>
          <w:szCs w:val="24"/>
          <w:lang w:val="ru-RU"/>
        </w:rPr>
      </w:pPr>
      <w:proofErr w:type="gramStart"/>
      <w:r w:rsidRPr="000742E5">
        <w:rPr>
          <w:rFonts w:ascii="Times New Roman" w:eastAsia="SchoolBookSanPin" w:hAnsi="Times New Roman"/>
          <w:sz w:val="24"/>
          <w:szCs w:val="24"/>
          <w:lang w:val="ru-RU"/>
        </w:rPr>
        <w:t>Важнейшей составляющей изучения русского языка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w:t>
      </w:r>
      <w:proofErr w:type="gramEnd"/>
    </w:p>
    <w:p w:rsidR="009A1541" w:rsidRPr="000742E5" w:rsidRDefault="009A1541" w:rsidP="007A219B">
      <w:pPr>
        <w:spacing w:after="0"/>
        <w:ind w:firstLine="709"/>
        <w:jc w:val="both"/>
        <w:rPr>
          <w:rFonts w:ascii="Times New Roman" w:eastAsia="SchoolBookSanPin" w:hAnsi="Times New Roman"/>
          <w:sz w:val="24"/>
          <w:szCs w:val="24"/>
          <w:lang w:val="ru-RU"/>
        </w:rPr>
      </w:pPr>
      <w:proofErr w:type="gramStart"/>
      <w:r w:rsidRPr="000742E5">
        <w:rPr>
          <w:rFonts w:ascii="Times New Roman" w:eastAsia="SchoolBookSanPin" w:hAnsi="Times New Roman"/>
          <w:sz w:val="24"/>
          <w:szCs w:val="24"/>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и основном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w:t>
      </w:r>
      <w:proofErr w:type="gramEnd"/>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OfficinaSansBoldITC" w:hAnsi="Times New Roman"/>
          <w:sz w:val="24"/>
          <w:szCs w:val="24"/>
          <w:lang w:val="ru-RU"/>
        </w:rPr>
        <w:t>19.5.5. </w:t>
      </w:r>
      <w:r w:rsidRPr="000742E5">
        <w:rPr>
          <w:rFonts w:ascii="Times New Roman" w:eastAsia="SchoolBookSanPin" w:hAnsi="Times New Roman"/>
          <w:sz w:val="24"/>
          <w:szCs w:val="24"/>
          <w:lang w:val="ru-RU"/>
        </w:rPr>
        <w:t>В содержании программы по русскому языку выделяются три сквозные линии: «Язык и речь. Культура речи», «Речь. Речевое общение. Текст», «Функциональная стилистика. Культура речи».</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OfficinaSansBoldITC" w:hAnsi="Times New Roman"/>
          <w:sz w:val="24"/>
          <w:szCs w:val="24"/>
          <w:lang w:val="ru-RU"/>
        </w:rPr>
        <w:t>19.5.6. </w:t>
      </w:r>
      <w:r w:rsidRPr="000742E5">
        <w:rPr>
          <w:rFonts w:ascii="Times New Roman" w:eastAsia="SchoolBookSanPin" w:hAnsi="Times New Roman"/>
          <w:sz w:val="24"/>
          <w:szCs w:val="24"/>
          <w:lang w:val="ru-RU"/>
        </w:rPr>
        <w:t>Изучение русского языка направлено на достижение следующих целей:</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w:t>
      </w:r>
      <w:r w:rsidRPr="000742E5">
        <w:rPr>
          <w:rFonts w:ascii="Times New Roman" w:eastAsia="SchoolBookSanPin" w:hAnsi="Times New Roman"/>
          <w:sz w:val="24"/>
          <w:szCs w:val="24"/>
          <w:lang w:val="ru-RU"/>
        </w:rPr>
        <w:lastRenderedPageBreak/>
        <w:t>дополнительной информации; развитие умений чтения текстов разных форматов (гипертексты, графика, инфографика и другие); совершенствование умений трансформировать, интерпретировать тексты и использовать полученную информацию в практической деятельности;</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обеспечение поддержки русского языка как языка государствообразующего народа, недопущения использования нецензурной лексики и противодействия излишнему использованию иностранной лексики</w:t>
      </w:r>
      <w:r w:rsidRPr="000742E5">
        <w:rPr>
          <w:rStyle w:val="a5"/>
          <w:rFonts w:ascii="Times New Roman" w:eastAsia="SchoolBookSanPin" w:hAnsi="Times New Roman"/>
          <w:sz w:val="24"/>
          <w:szCs w:val="24"/>
        </w:rPr>
        <w:footnoteReference w:id="1"/>
      </w:r>
      <w:r w:rsidRPr="000742E5">
        <w:rPr>
          <w:rFonts w:ascii="Times New Roman" w:eastAsia="SchoolBookSanPin" w:hAnsi="Times New Roman"/>
          <w:sz w:val="24"/>
          <w:szCs w:val="24"/>
          <w:lang w:val="ru-RU"/>
        </w:rPr>
        <w:t>.</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OfficinaSansBoldITC" w:hAnsi="Times New Roman"/>
          <w:sz w:val="24"/>
          <w:szCs w:val="24"/>
          <w:lang w:val="ru-RU"/>
        </w:rPr>
        <w:t xml:space="preserve">19.5.7. В соответствии с ФГОС СОО предмет «Русский язык» является обязательным для изучения на данном уровне образования. </w:t>
      </w:r>
      <w:r w:rsidRPr="000742E5">
        <w:rPr>
          <w:rFonts w:ascii="Times New Roman" w:eastAsia="SchoolBookSanPin" w:hAnsi="Times New Roman"/>
          <w:sz w:val="24"/>
          <w:szCs w:val="24"/>
          <w:lang w:val="ru-RU"/>
        </w:rPr>
        <w:t xml:space="preserve">Общее число часов, рекомендованных для изучения русского языка, </w:t>
      </w:r>
      <w:r w:rsidRPr="000742E5">
        <w:rPr>
          <w:rFonts w:ascii="Times New Roman" w:eastAsia="SchoolBookSanPin" w:hAnsi="Times New Roman"/>
          <w:sz w:val="24"/>
          <w:szCs w:val="24"/>
          <w:lang w:val="ru-RU"/>
        </w:rPr>
        <w:noBreakHyphen/>
        <w:t xml:space="preserve"> </w:t>
      </w:r>
      <w:r w:rsidRPr="000742E5">
        <w:rPr>
          <w:rFonts w:ascii="Times New Roman" w:eastAsia="SchoolBookSanPin" w:hAnsi="Times New Roman"/>
          <w:position w:val="1"/>
          <w:sz w:val="24"/>
          <w:szCs w:val="24"/>
          <w:lang w:val="ru-RU"/>
        </w:rPr>
        <w:t>136 часов: в 10 классе — 68 часов (2 часа в неделю), в 11 классе — 68 часа (2 часа в неделю).</w:t>
      </w:r>
    </w:p>
    <w:p w:rsidR="009A1541" w:rsidRPr="007A219B" w:rsidRDefault="009A1541" w:rsidP="007A219B">
      <w:pPr>
        <w:spacing w:after="0"/>
        <w:ind w:firstLine="709"/>
        <w:jc w:val="both"/>
        <w:rPr>
          <w:rFonts w:ascii="Times New Roman" w:eastAsia="OfficinaSansBoldITC" w:hAnsi="Times New Roman"/>
          <w:b/>
          <w:sz w:val="24"/>
          <w:szCs w:val="24"/>
          <w:lang w:val="ru-RU"/>
        </w:rPr>
      </w:pPr>
      <w:r w:rsidRPr="007A219B">
        <w:rPr>
          <w:rFonts w:ascii="Times New Roman" w:eastAsia="OfficinaSansBoldITC" w:hAnsi="Times New Roman"/>
          <w:b/>
          <w:sz w:val="24"/>
          <w:szCs w:val="24"/>
          <w:lang w:val="ru-RU"/>
        </w:rPr>
        <w:t>19.6. Содержание обучения в 10 классе.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19.6.1. Общие сведения о языке.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19.6.1.1. Язык как знаковая система. Основные функции языка.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19.6.1.2. Лингвистика как наука.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19.6.1.3. Язык и культура.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19.6.1.4. 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19.6.1.5. 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19.6.2. Язык и речь. Культура речи.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19.6.2.1. Система языка. Культура речи.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19.6.2.2. Система языка, её устройство, функционирование.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19.6.2.3. Культура речи как раздел лингвистики.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19.6.2.4. Языковая норма, её основные признаки и функции.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19.6.2.5.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19.6.2.6. Качества хорошей речи.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19.6.2.7. 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19.6.3. Фонетика. Орфоэпия. Орфоэпические нормы.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 xml:space="preserve">19.6.3.1. 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w:t>
      </w:r>
      <w:r w:rsidRPr="000742E5">
        <w:rPr>
          <w:rFonts w:ascii="Times New Roman" w:eastAsia="OfficinaSansBoldITC" w:hAnsi="Times New Roman"/>
          <w:sz w:val="24"/>
          <w:szCs w:val="24"/>
          <w:lang w:val="ru-RU"/>
        </w:rPr>
        <w:lastRenderedPageBreak/>
        <w:t>обобщение).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19.6.3.2. 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19.6.4. Лексикология и фразеология. Лексические нормы.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 xml:space="preserve">19.6.4.1. Лексикология и фразеология как разделы лингвистики (повторение, обобщение). Лексический анализ слова. </w:t>
      </w:r>
      <w:proofErr w:type="gramStart"/>
      <w:r w:rsidRPr="000742E5">
        <w:rPr>
          <w:rFonts w:ascii="Times New Roman" w:eastAsia="OfficinaSansBoldITC" w:hAnsi="Times New Roman"/>
          <w:sz w:val="24"/>
          <w:szCs w:val="24"/>
          <w:lang w:val="ru-RU"/>
        </w:rPr>
        <w:t>Изобразительно-выразительные средства лексики: эпитет, метафора, метонимия, олицетворение, гипербола, сравнение (повторение, обобщение).</w:t>
      </w:r>
      <w:proofErr w:type="gramEnd"/>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19.6.4.2. 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19.6.4.3. Функционально-стилистическая окраска слова. Лексика общеупотребительная, разговорная и книжная. Особенности употребления.</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19.6.4.4. 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19.6.4.5. Фразеология русского языка (повторение, обобщение). Крылатые слова.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19.6.5. Морфемика и словообразование. Словообразовательные нормы.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19.6.6. Морфология. Морфологические нормы.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19.6.6.1. 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19.6.6.2. Морфологические нормы современного русского литературного языка (общее представление).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19.6.6.3. Основные нормы употребления имён существительных: форм рода, числа, падежа.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19.6.6.4. Основные нормы употребления имён прилагательных: форм степеней сравнения, краткой формы.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19.6.6.5. Основные нормы употребления количественных, порядковых и собирательных числительных.</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19.6.6.6. Основные нормы употребления местоимений: формы 3-го лица личных местоимений, возвратного местоимения себя.</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 xml:space="preserve">19.6.6.7. 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0742E5">
        <w:rPr>
          <w:rFonts w:ascii="Times New Roman" w:eastAsia="OfficinaSansBoldITC" w:hAnsi="Times New Roman"/>
          <w:sz w:val="24"/>
          <w:szCs w:val="24"/>
          <w:lang w:val="ru-RU"/>
        </w:rPr>
        <w:t>-н</w:t>
      </w:r>
      <w:proofErr w:type="gramEnd"/>
      <w:r w:rsidRPr="000742E5">
        <w:rPr>
          <w:rFonts w:ascii="Times New Roman" w:eastAsia="OfficinaSansBoldITC" w:hAnsi="Times New Roman"/>
          <w:sz w:val="24"/>
          <w:szCs w:val="24"/>
          <w:lang w:val="ru-RU"/>
        </w:rPr>
        <w:t>у-, форм повелительного наклонения.</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19.6.8. Орфография. Основные правила орфографии.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19.6.8.1. 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19.6.8.2. Орфографические правила. Правописание гласных в корне.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 xml:space="preserve">Употребление </w:t>
      </w:r>
      <w:proofErr w:type="gramStart"/>
      <w:r w:rsidRPr="000742E5">
        <w:rPr>
          <w:rFonts w:ascii="Times New Roman" w:eastAsia="OfficinaSansBoldITC" w:hAnsi="Times New Roman"/>
          <w:sz w:val="24"/>
          <w:szCs w:val="24"/>
          <w:lang w:val="ru-RU"/>
        </w:rPr>
        <w:t>разделительных</w:t>
      </w:r>
      <w:proofErr w:type="gramEnd"/>
      <w:r w:rsidRPr="000742E5">
        <w:rPr>
          <w:rFonts w:ascii="Times New Roman" w:eastAsia="OfficinaSansBoldITC" w:hAnsi="Times New Roman"/>
          <w:sz w:val="24"/>
          <w:szCs w:val="24"/>
          <w:lang w:val="ru-RU"/>
        </w:rPr>
        <w:t xml:space="preserve"> ъ и ь.</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lastRenderedPageBreak/>
        <w:t>Правописание приставок. Буквы ы — и после приставок.</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Правописание суффиксов.</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Правописание н и нн в словах различных частей речи.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Правописание не и ни.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Правописание окончаний имён существительных, имён прилагательных и глаголов.</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Слитное, дефисное и раздельное написание слов.</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19.6.9. Речь. Речевое общение.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19.6.9.1. Речь как деятельность. Виды речевой деятельности (повторение, обобщение).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19.6.9.2.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19.6.9.3. 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19.6.9.4. 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19.6.10. Текст. Информационно-смысловая переработка текста.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Текст, его основные признаки (повторение, обобщение).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Логико-смысловые отношения между предложениями в тексте (общее представление).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План. Тезисы. Конспект. Реферат. Аннотация. Отзыв. Рецензия.</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19.7. Содержание обучения в 11 классе.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position w:val="1"/>
          <w:sz w:val="24"/>
          <w:szCs w:val="24"/>
          <w:lang w:val="ru-RU"/>
        </w:rPr>
        <w:t>19.7.1. </w:t>
      </w:r>
      <w:r w:rsidRPr="000742E5">
        <w:rPr>
          <w:rFonts w:ascii="Times New Roman" w:eastAsia="OfficinaSansBoldITC" w:hAnsi="Times New Roman"/>
          <w:sz w:val="24"/>
          <w:szCs w:val="24"/>
          <w:lang w:val="ru-RU"/>
        </w:rPr>
        <w:t>Общие сведения о языке.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position w:val="1"/>
          <w:sz w:val="24"/>
          <w:szCs w:val="24"/>
          <w:lang w:val="ru-RU"/>
        </w:rPr>
        <w:t>19.7.2. </w:t>
      </w:r>
      <w:r w:rsidRPr="000742E5">
        <w:rPr>
          <w:rFonts w:ascii="Times New Roman" w:eastAsia="OfficinaSansBoldITC" w:hAnsi="Times New Roman"/>
          <w:sz w:val="24"/>
          <w:szCs w:val="24"/>
          <w:lang w:val="ru-RU"/>
        </w:rPr>
        <w:t>Язык и речь. Культура речи.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position w:val="1"/>
          <w:sz w:val="24"/>
          <w:szCs w:val="24"/>
          <w:lang w:val="ru-RU"/>
        </w:rPr>
        <w:t>19.7.3. </w:t>
      </w:r>
      <w:r w:rsidRPr="000742E5">
        <w:rPr>
          <w:rFonts w:ascii="Times New Roman" w:eastAsia="OfficinaSansBoldITC" w:hAnsi="Times New Roman"/>
          <w:sz w:val="24"/>
          <w:szCs w:val="24"/>
          <w:lang w:val="ru-RU"/>
        </w:rPr>
        <w:t>Синтаксис. Синтаксические нормы.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position w:val="1"/>
          <w:sz w:val="24"/>
          <w:szCs w:val="24"/>
          <w:lang w:val="ru-RU"/>
        </w:rPr>
        <w:t>19.7.3.1. </w:t>
      </w:r>
      <w:r w:rsidRPr="000742E5">
        <w:rPr>
          <w:rFonts w:ascii="Times New Roman" w:eastAsia="OfficinaSansBoldITC" w:hAnsi="Times New Roman"/>
          <w:sz w:val="24"/>
          <w:szCs w:val="24"/>
          <w:lang w:val="ru-RU"/>
        </w:rPr>
        <w:t>Синтаксис как раздел лингвистики (повторение, обобщение). Синтаксический анализ словосочетания и предложения.</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 xml:space="preserve">Изобразительно-выразительные средства синтаксиса. </w:t>
      </w:r>
      <w:proofErr w:type="gramStart"/>
      <w:r w:rsidRPr="000742E5">
        <w:rPr>
          <w:rFonts w:ascii="Times New Roman" w:eastAsia="OfficinaSansBoldITC" w:hAnsi="Times New Roman"/>
          <w:sz w:val="24"/>
          <w:szCs w:val="24"/>
          <w:lang w:val="ru-RU"/>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position w:val="1"/>
          <w:sz w:val="24"/>
          <w:szCs w:val="24"/>
          <w:lang w:val="ru-RU"/>
        </w:rPr>
        <w:t>19.7.3.2. </w:t>
      </w:r>
      <w:r w:rsidRPr="000742E5">
        <w:rPr>
          <w:rFonts w:ascii="Times New Roman" w:eastAsia="OfficinaSansBoldITC" w:hAnsi="Times New Roman"/>
          <w:sz w:val="24"/>
          <w:szCs w:val="24"/>
          <w:lang w:val="ru-RU"/>
        </w:rPr>
        <w:t xml:space="preserve">Синтаксические нормы. Порядок слов в предложении. </w:t>
      </w:r>
      <w:proofErr w:type="gramStart"/>
      <w:r w:rsidRPr="000742E5">
        <w:rPr>
          <w:rFonts w:ascii="Times New Roman" w:eastAsia="OfficinaSansBoldITC" w:hAnsi="Times New Roman"/>
          <w:sz w:val="24"/>
          <w:szCs w:val="24"/>
          <w:lang w:val="ru-RU"/>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w:t>
      </w:r>
      <w:proofErr w:type="gramEnd"/>
      <w:r w:rsidRPr="000742E5">
        <w:rPr>
          <w:rFonts w:ascii="Times New Roman" w:eastAsia="OfficinaSansBoldITC" w:hAnsi="Times New Roman"/>
          <w:sz w:val="24"/>
          <w:szCs w:val="24"/>
          <w:lang w:val="ru-RU"/>
        </w:rPr>
        <w:t xml:space="preserve"> Согласование сказуемого с подлежащим, имеющим при себе приложение (типа диван-кровать, озеро Байкал). Согласование </w:t>
      </w:r>
      <w:r w:rsidRPr="000742E5">
        <w:rPr>
          <w:rFonts w:ascii="Times New Roman" w:eastAsia="OfficinaSansBoldITC" w:hAnsi="Times New Roman"/>
          <w:sz w:val="24"/>
          <w:szCs w:val="24"/>
          <w:lang w:val="ru-RU"/>
        </w:rPr>
        <w:lastRenderedPageBreak/>
        <w:t>сказуемого с подлежащим, выраженным аббревиатурой, заимствованным несклоняемым существительным.</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Основные нормы управления: правильный выбор падежной или предложно-падежной формы управляемого слова.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Основные нормы употребления однородных членов предложения.</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Основные нормы употребления причастных и деепричастных оборотов.</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Основные нормы построения сложных предложений.</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position w:val="1"/>
          <w:sz w:val="24"/>
          <w:szCs w:val="24"/>
          <w:lang w:val="ru-RU"/>
        </w:rPr>
        <w:t>19.7.4. </w:t>
      </w:r>
      <w:r w:rsidRPr="000742E5">
        <w:rPr>
          <w:rFonts w:ascii="Times New Roman" w:eastAsia="OfficinaSansBoldITC" w:hAnsi="Times New Roman"/>
          <w:sz w:val="24"/>
          <w:szCs w:val="24"/>
          <w:lang w:val="ru-RU"/>
        </w:rPr>
        <w:t>Пунктуация. Основные правила пунктуации.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position w:val="1"/>
          <w:sz w:val="24"/>
          <w:szCs w:val="24"/>
          <w:lang w:val="ru-RU"/>
        </w:rPr>
        <w:t>19.7.4.1. </w:t>
      </w:r>
      <w:r w:rsidRPr="000742E5">
        <w:rPr>
          <w:rFonts w:ascii="Times New Roman" w:eastAsia="OfficinaSansBoldITC" w:hAnsi="Times New Roman"/>
          <w:sz w:val="24"/>
          <w:szCs w:val="24"/>
          <w:lang w:val="ru-RU"/>
        </w:rPr>
        <w:t>Пунктуация как раздел лингвистики (повторение, обобщение). Пунктуационный анализ предложения.</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position w:val="1"/>
          <w:sz w:val="24"/>
          <w:szCs w:val="24"/>
          <w:lang w:val="ru-RU"/>
        </w:rPr>
        <w:t>19.7.4.2. </w:t>
      </w:r>
      <w:r w:rsidRPr="000742E5">
        <w:rPr>
          <w:rFonts w:ascii="Times New Roman" w:eastAsia="OfficinaSansBoldITC" w:hAnsi="Times New Roman"/>
          <w:sz w:val="24"/>
          <w:szCs w:val="24"/>
          <w:lang w:val="ru-RU"/>
        </w:rPr>
        <w:t>Знаки препинания и их функции. Знаки препинания между подлежащим и сказуемым.</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Знаки препинания в предложениях с однородными членами.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Знаки препинания при обособлении.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Знаки препинания в предложениях с вводными конструкциями, обращениями, междометиями.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Знаки препинания в сложном предложении.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Знаки препинания в сложном предложении с разными видами связи.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Знаки препинания при передаче чужой речи.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position w:val="1"/>
          <w:sz w:val="24"/>
          <w:szCs w:val="24"/>
          <w:lang w:val="ru-RU"/>
        </w:rPr>
        <w:t>19.7.5. </w:t>
      </w:r>
      <w:r w:rsidRPr="000742E5">
        <w:rPr>
          <w:rFonts w:ascii="Times New Roman" w:eastAsia="OfficinaSansBoldITC" w:hAnsi="Times New Roman"/>
          <w:sz w:val="24"/>
          <w:szCs w:val="24"/>
          <w:lang w:val="ru-RU"/>
        </w:rPr>
        <w:t>Функциональная стилистика. Культура речи.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position w:val="1"/>
          <w:sz w:val="24"/>
          <w:szCs w:val="24"/>
          <w:lang w:val="ru-RU"/>
        </w:rPr>
        <w:t>19.7.5.1. </w:t>
      </w:r>
      <w:r w:rsidRPr="000742E5">
        <w:rPr>
          <w:rFonts w:ascii="Times New Roman" w:eastAsia="OfficinaSansBoldITC" w:hAnsi="Times New Roman"/>
          <w:sz w:val="24"/>
          <w:szCs w:val="24"/>
          <w:lang w:val="ru-RU"/>
        </w:rPr>
        <w:t>Функциональная стилистика как раздел лингвистики. Стилистическая норма (повторение, обобщение).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position w:val="1"/>
          <w:sz w:val="24"/>
          <w:szCs w:val="24"/>
          <w:lang w:val="ru-RU"/>
        </w:rPr>
        <w:t>19.7.5.2. </w:t>
      </w:r>
      <w:r w:rsidRPr="000742E5">
        <w:rPr>
          <w:rFonts w:ascii="Times New Roman" w:eastAsia="OfficinaSansBoldITC" w:hAnsi="Times New Roman"/>
          <w:sz w:val="24"/>
          <w:szCs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position w:val="1"/>
          <w:sz w:val="24"/>
          <w:szCs w:val="24"/>
          <w:lang w:val="ru-RU"/>
        </w:rPr>
        <w:t>19.7.5.3. </w:t>
      </w:r>
      <w:r w:rsidRPr="000742E5">
        <w:rPr>
          <w:rFonts w:ascii="Times New Roman" w:eastAsia="OfficinaSansBoldITC" w:hAnsi="Times New Roman"/>
          <w:sz w:val="24"/>
          <w:szCs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0742E5">
        <w:rPr>
          <w:rFonts w:ascii="Times New Roman" w:eastAsia="OfficinaSansBoldITC" w:hAnsi="Times New Roman"/>
          <w:sz w:val="24"/>
          <w:szCs w:val="24"/>
          <w:lang w:val="ru-RU"/>
        </w:rPr>
        <w:t>Основные</w:t>
      </w:r>
      <w:proofErr w:type="gramEnd"/>
      <w:r w:rsidRPr="000742E5">
        <w:rPr>
          <w:rFonts w:ascii="Times New Roman" w:eastAsia="OfficinaSansBoldITC" w:hAnsi="Times New Roman"/>
          <w:sz w:val="24"/>
          <w:szCs w:val="24"/>
          <w:lang w:val="ru-RU"/>
        </w:rPr>
        <w:t xml:space="preserve"> подстили научного стиля. </w:t>
      </w:r>
      <w:proofErr w:type="gramStart"/>
      <w:r w:rsidRPr="000742E5">
        <w:rPr>
          <w:rFonts w:ascii="Times New Roman" w:eastAsia="OfficinaSansBoldITC" w:hAnsi="Times New Roman"/>
          <w:sz w:val="24"/>
          <w:szCs w:val="24"/>
          <w:lang w:val="ru-RU"/>
        </w:rPr>
        <w:t>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roofErr w:type="gramEnd"/>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position w:val="1"/>
          <w:sz w:val="24"/>
          <w:szCs w:val="24"/>
          <w:lang w:val="ru-RU"/>
        </w:rPr>
        <w:t>19.7.5.4. </w:t>
      </w:r>
      <w:r w:rsidRPr="000742E5">
        <w:rPr>
          <w:rFonts w:ascii="Times New Roman" w:eastAsia="OfficinaSansBoldITC" w:hAnsi="Times New Roman"/>
          <w:sz w:val="24"/>
          <w:szCs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w:t>
      </w:r>
      <w:proofErr w:type="gramStart"/>
      <w:r w:rsidRPr="000742E5">
        <w:rPr>
          <w:rFonts w:ascii="Times New Roman" w:eastAsia="OfficinaSansBoldITC" w:hAnsi="Times New Roman"/>
          <w:sz w:val="24"/>
          <w:szCs w:val="24"/>
          <w:lang w:val="ru-RU"/>
        </w:rPr>
        <w:t>Основные жанры официально-делового стиля: закон, устав, приказ; расписка, заявление, доверенность; автобиография, характеристика, резюме и другие (обзор).</w:t>
      </w:r>
      <w:proofErr w:type="gramEnd"/>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position w:val="1"/>
          <w:sz w:val="24"/>
          <w:szCs w:val="24"/>
          <w:lang w:val="ru-RU"/>
        </w:rPr>
        <w:t>19.7.5.5. </w:t>
      </w:r>
      <w:r w:rsidRPr="000742E5">
        <w:rPr>
          <w:rFonts w:ascii="Times New Roman" w:eastAsia="OfficinaSansBoldITC" w:hAnsi="Times New Roman"/>
          <w:sz w:val="24"/>
          <w:szCs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w:t>
      </w:r>
      <w:proofErr w:type="gramStart"/>
      <w:r w:rsidRPr="000742E5">
        <w:rPr>
          <w:rFonts w:ascii="Times New Roman" w:eastAsia="OfficinaSansBoldITC" w:hAnsi="Times New Roman"/>
          <w:sz w:val="24"/>
          <w:szCs w:val="24"/>
          <w:lang w:val="ru-RU"/>
        </w:rPr>
        <w:t>Основные жанры публицистического стиля: заметка, статья, репортаж, очерк, эссе, интервью (обзор).</w:t>
      </w:r>
      <w:proofErr w:type="gramEnd"/>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position w:val="1"/>
          <w:sz w:val="24"/>
          <w:szCs w:val="24"/>
          <w:lang w:val="ru-RU"/>
        </w:rPr>
        <w:t>19.7.5.6. </w:t>
      </w:r>
      <w:r w:rsidRPr="000742E5">
        <w:rPr>
          <w:rFonts w:ascii="Times New Roman" w:eastAsia="OfficinaSansBoldITC" w:hAnsi="Times New Roman"/>
          <w:sz w:val="24"/>
          <w:szCs w:val="24"/>
          <w:lang w:val="ru-RU"/>
        </w:rPr>
        <w:t xml:space="preserve">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w:t>
      </w:r>
      <w:r w:rsidRPr="000742E5">
        <w:rPr>
          <w:rFonts w:ascii="Times New Roman" w:eastAsia="OfficinaSansBoldITC" w:hAnsi="Times New Roman"/>
          <w:sz w:val="24"/>
          <w:szCs w:val="24"/>
          <w:lang w:val="ru-RU"/>
        </w:rPr>
        <w:lastRenderedPageBreak/>
        <w:t>сре</w:t>
      </w:r>
      <w:proofErr w:type="gramStart"/>
      <w:r w:rsidRPr="000742E5">
        <w:rPr>
          <w:rFonts w:ascii="Times New Roman" w:eastAsia="OfficinaSansBoldITC" w:hAnsi="Times New Roman"/>
          <w:sz w:val="24"/>
          <w:szCs w:val="24"/>
          <w:lang w:val="ru-RU"/>
        </w:rPr>
        <w:t>дств др</w:t>
      </w:r>
      <w:proofErr w:type="gramEnd"/>
      <w:r w:rsidRPr="000742E5">
        <w:rPr>
          <w:rFonts w:ascii="Times New Roman" w:eastAsia="OfficinaSansBoldITC" w:hAnsi="Times New Roman"/>
          <w:sz w:val="24"/>
          <w:szCs w:val="24"/>
          <w:lang w:val="ru-RU"/>
        </w:rPr>
        <w:t>угих функциональных разновидностей языка.</w:t>
      </w:r>
    </w:p>
    <w:p w:rsidR="009A1541" w:rsidRPr="007A219B" w:rsidRDefault="009A1541" w:rsidP="007A219B">
      <w:pPr>
        <w:spacing w:after="0"/>
        <w:ind w:firstLine="709"/>
        <w:jc w:val="both"/>
        <w:rPr>
          <w:rFonts w:ascii="Times New Roman" w:eastAsia="OfficinaSansBoldITC" w:hAnsi="Times New Roman"/>
          <w:b/>
          <w:sz w:val="24"/>
          <w:szCs w:val="24"/>
          <w:lang w:val="ru-RU"/>
        </w:rPr>
      </w:pPr>
      <w:r w:rsidRPr="007A219B">
        <w:rPr>
          <w:rFonts w:ascii="Times New Roman" w:eastAsia="OfficinaSansBoldITC" w:hAnsi="Times New Roman"/>
          <w:b/>
          <w:sz w:val="24"/>
          <w:szCs w:val="24"/>
          <w:lang w:val="ru-RU"/>
        </w:rPr>
        <w:t>19.8. Планируемые результаты освоения программы по русскому языку на уровне среднего общего образования.</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sz w:val="24"/>
          <w:szCs w:val="24"/>
          <w:lang w:val="ru-RU"/>
        </w:rPr>
        <w:t xml:space="preserve">19.8.1. Личностные результаты освоения </w:t>
      </w:r>
      <w:r w:rsidRPr="000742E5">
        <w:rPr>
          <w:rFonts w:ascii="Times New Roman" w:eastAsia="OfficinaSansBoldITC" w:hAnsi="Times New Roman"/>
          <w:sz w:val="24"/>
          <w:szCs w:val="24"/>
          <w:lang w:val="ru-RU"/>
        </w:rPr>
        <w:t>программы по русскому языку на уровне среднего общего образования</w:t>
      </w:r>
      <w:r w:rsidRPr="000742E5">
        <w:rPr>
          <w:rFonts w:ascii="Times New Roman" w:eastAsia="SchoolBookSanPin" w:hAnsi="Times New Roman"/>
          <w:sz w:val="24"/>
          <w:szCs w:val="24"/>
          <w:lang w:val="ru-RU"/>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r w:rsidRPr="000742E5">
        <w:rPr>
          <w:rFonts w:ascii="Times New Roman" w:eastAsia="SchoolBookSanPin" w:hAnsi="Times New Roman"/>
          <w:position w:val="1"/>
          <w:sz w:val="24"/>
          <w:szCs w:val="24"/>
          <w:lang w:val="ru-RU"/>
        </w:rPr>
        <w:t>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 xml:space="preserve">19.8.2. В результате изучения русского языка на уровне среднего общего образования </w:t>
      </w:r>
      <w:proofErr w:type="gramStart"/>
      <w:r w:rsidRPr="000742E5">
        <w:rPr>
          <w:rFonts w:ascii="Times New Roman" w:eastAsia="SchoolBookSanPin" w:hAnsi="Times New Roman"/>
          <w:sz w:val="24"/>
          <w:szCs w:val="24"/>
          <w:lang w:val="ru-RU"/>
        </w:rPr>
        <w:t>у</w:t>
      </w:r>
      <w:proofErr w:type="gramEnd"/>
      <w:r w:rsidRPr="000742E5">
        <w:rPr>
          <w:rFonts w:ascii="Times New Roman" w:eastAsia="SchoolBookSanPin" w:hAnsi="Times New Roman"/>
          <w:sz w:val="24"/>
          <w:szCs w:val="24"/>
          <w:lang w:val="ru-RU"/>
        </w:rPr>
        <w:t xml:space="preserve"> обучающегося будут сформированы следующие личностные результаты: </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bCs/>
          <w:position w:val="1"/>
          <w:sz w:val="24"/>
          <w:szCs w:val="24"/>
          <w:lang w:val="ru-RU"/>
        </w:rPr>
        <w:t>1) гражданского воспитания:</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сформированность гражданской позиции обучающегося как активного и ответственного члена российского общества;</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осознание своих конституционных прав и обязанностей, уважение закона и правопорядка;</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умение взаимодействовать с социальными институтами в соответствии с их функциями и назначением;</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готовность к гуманитарной и волонтёрской деятельности;</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bCs/>
          <w:position w:val="1"/>
          <w:sz w:val="24"/>
          <w:szCs w:val="24"/>
          <w:lang w:val="ru-RU"/>
        </w:rPr>
        <w:t>2) патриотического воспитания:</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идейная убеждённость, готовность к служению Отечеству и его защите, ответственность за его судьбу;</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bCs/>
          <w:position w:val="1"/>
          <w:sz w:val="24"/>
          <w:szCs w:val="24"/>
          <w:lang w:val="ru-RU"/>
        </w:rPr>
        <w:t>3) духовно-нравственного воспитания:</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осознание духовных ценностей российского народа;</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сформированность нравственного сознания, норм этичного поведения;</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осознание личного вклада в построение устойчивого будущего;</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bCs/>
          <w:position w:val="1"/>
          <w:sz w:val="24"/>
          <w:szCs w:val="24"/>
          <w:lang w:val="ru-RU"/>
        </w:rPr>
        <w:t>4) эстетического воспитания:</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 xml:space="preserve">эстетическое отношение к миру, включая эстетику быта, научного и технического </w:t>
      </w:r>
      <w:r w:rsidRPr="000742E5">
        <w:rPr>
          <w:rFonts w:ascii="Times New Roman" w:eastAsia="SchoolBookSanPin" w:hAnsi="Times New Roman"/>
          <w:position w:val="1"/>
          <w:sz w:val="24"/>
          <w:szCs w:val="24"/>
          <w:lang w:val="ru-RU"/>
        </w:rPr>
        <w:lastRenderedPageBreak/>
        <w:t>творчества, спорта, труда, общественных отношений;</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bCs/>
          <w:position w:val="1"/>
          <w:sz w:val="24"/>
          <w:szCs w:val="24"/>
          <w:lang w:val="ru-RU"/>
        </w:rPr>
        <w:t>5) физического воспитания, формирования культуры здоровья и эмоционального благополучия:</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сформированность здорового и безопасного образа жизни, ответственного отношения к своему здоровью;</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потребность в физическом совершенствовании, занятиях спортивно-оздоровительной деятельностью;</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активное неприятие вредных привычек и иных форм причинения вреда физическому и психическому здоровью;</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bCs/>
          <w:position w:val="1"/>
          <w:sz w:val="24"/>
          <w:szCs w:val="24"/>
          <w:lang w:val="ru-RU"/>
        </w:rPr>
        <w:t>6) трудового воспитания:</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готовность к труду, осознание ценности мастерства, трудолюбие;</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готовность и способность к образованию и самообразованию на протяжении всей жизни;</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bCs/>
          <w:position w:val="1"/>
          <w:sz w:val="24"/>
          <w:szCs w:val="24"/>
          <w:lang w:val="ru-RU"/>
        </w:rPr>
        <w:t>7) экологического воспитания:</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планирование и осуществление действий в окружающей среде на основе знания целей устойчивого развития человечества;</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расширение опыта деятельности экологической направленности;</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bCs/>
          <w:position w:val="1"/>
          <w:sz w:val="24"/>
          <w:szCs w:val="24"/>
          <w:lang w:val="ru-RU"/>
        </w:rPr>
        <w:t>8) ценности научного познания:</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совершенствование языковой и читательской культуры как средства взаимодействия между людьми и познания мира;</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sz w:val="24"/>
          <w:szCs w:val="24"/>
          <w:lang w:val="ru-RU"/>
        </w:rPr>
        <w:t>19.8.3. </w:t>
      </w:r>
      <w:r w:rsidRPr="000742E5">
        <w:rPr>
          <w:rFonts w:ascii="Times New Roman" w:eastAsia="SchoolBookSanPin" w:hAnsi="Times New Roman"/>
          <w:position w:val="1"/>
          <w:sz w:val="24"/>
          <w:szCs w:val="24"/>
          <w:lang w:val="ru-RU"/>
        </w:rPr>
        <w:t xml:space="preserve">В процессе достижения личностных результатов освоения обучающимися программы по русскому языку </w:t>
      </w:r>
      <w:proofErr w:type="gramStart"/>
      <w:r w:rsidRPr="000742E5">
        <w:rPr>
          <w:rFonts w:ascii="Times New Roman" w:eastAsia="SchoolBookSanPin" w:hAnsi="Times New Roman"/>
          <w:position w:val="1"/>
          <w:sz w:val="24"/>
          <w:szCs w:val="24"/>
          <w:lang w:val="ru-RU"/>
        </w:rPr>
        <w:t>у</w:t>
      </w:r>
      <w:proofErr w:type="gramEnd"/>
      <w:r w:rsidRPr="000742E5">
        <w:rPr>
          <w:rFonts w:ascii="Times New Roman" w:eastAsia="SchoolBookSanPin" w:hAnsi="Times New Roman"/>
          <w:position w:val="1"/>
          <w:sz w:val="24"/>
          <w:szCs w:val="24"/>
          <w:lang w:val="ru-RU"/>
        </w:rPr>
        <w:t xml:space="preserve"> обучающихся совершенствуется эмоциональный интеллект, предполагающий сформированность:</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lastRenderedPageBreak/>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9A1541" w:rsidRPr="000742E5" w:rsidRDefault="009A1541" w:rsidP="007A219B">
      <w:pPr>
        <w:spacing w:after="0"/>
        <w:ind w:firstLine="709"/>
        <w:jc w:val="both"/>
        <w:rPr>
          <w:rFonts w:ascii="Times New Roman" w:eastAsia="SchoolBookSanPin" w:hAnsi="Times New Roman"/>
          <w:position w:val="1"/>
          <w:sz w:val="24"/>
          <w:szCs w:val="24"/>
          <w:lang w:val="ru-RU"/>
        </w:rPr>
      </w:pPr>
      <w:r w:rsidRPr="000742E5">
        <w:rPr>
          <w:rFonts w:ascii="Times New Roman" w:eastAsia="SchoolBookSanPin" w:hAnsi="Times New Roman"/>
          <w:position w:val="1"/>
          <w:sz w:val="24"/>
          <w:szCs w:val="24"/>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9A1541" w:rsidRPr="000742E5" w:rsidRDefault="009A1541" w:rsidP="007A219B">
      <w:pPr>
        <w:spacing w:after="0"/>
        <w:ind w:firstLine="709"/>
        <w:jc w:val="both"/>
        <w:rPr>
          <w:rFonts w:ascii="Times New Roman" w:eastAsia="SchoolBookSanPin" w:hAnsi="Times New Roman"/>
          <w:bCs/>
          <w:sz w:val="24"/>
          <w:szCs w:val="24"/>
          <w:lang w:val="ru-RU"/>
        </w:rPr>
      </w:pPr>
      <w:r w:rsidRPr="000742E5">
        <w:rPr>
          <w:rFonts w:ascii="Times New Roman" w:eastAsia="SchoolBookSanPin" w:hAnsi="Times New Roman"/>
          <w:sz w:val="24"/>
          <w:szCs w:val="24"/>
          <w:lang w:val="ru-RU"/>
        </w:rPr>
        <w:t xml:space="preserve">19.8.4. В результате изучения русского языка на уровне среднего общего образования у обучающегося будут сформированы </w:t>
      </w:r>
      <w:r w:rsidRPr="000742E5">
        <w:rPr>
          <w:rFonts w:ascii="Times New Roman" w:eastAsia="SchoolBookSanPi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OfficinaSansBoldITC" w:hAnsi="Times New Roman"/>
          <w:sz w:val="24"/>
          <w:szCs w:val="24"/>
          <w:lang w:val="ru-RU"/>
        </w:rPr>
        <w:t>19.8.4.1. </w:t>
      </w:r>
      <w:r w:rsidRPr="000742E5">
        <w:rPr>
          <w:rFonts w:ascii="Times New Roman" w:eastAsia="SchoolBookSanPin" w:hAnsi="Times New Roman"/>
          <w:sz w:val="24"/>
          <w:szCs w:val="24"/>
          <w:lang w:val="ru-RU"/>
        </w:rPr>
        <w:t xml:space="preserve">У обучающегося будут сформированы следующие базовые логические действия как часть </w:t>
      </w:r>
      <w:r w:rsidRPr="000742E5">
        <w:rPr>
          <w:rFonts w:ascii="Times New Roman" w:eastAsia="SchoolBookSanPin" w:hAnsi="Times New Roman"/>
          <w:bCs/>
          <w:sz w:val="24"/>
          <w:szCs w:val="24"/>
          <w:lang w:val="ru-RU"/>
        </w:rPr>
        <w:t>познавательных универсальных учебных действий</w:t>
      </w:r>
      <w:r w:rsidRPr="000742E5">
        <w:rPr>
          <w:rFonts w:ascii="Times New Roman" w:eastAsia="SchoolBookSanPin" w:hAnsi="Times New Roman"/>
          <w:sz w:val="24"/>
          <w:szCs w:val="24"/>
          <w:lang w:val="ru-RU"/>
        </w:rPr>
        <w:t>:</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самостоятельно формулировать и актуализировать проблему, рассматривать её всесторонне;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определять цели деятельности, задавать параметры и критерии их достижения;</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выявлять закономерности и противоречия языковых явлений, данных в наблюдении;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разрабатывать план решения проблемы с учётом анализа имеющихся материальных и нематериальных ресурсов;</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вносить коррективы в деятельность, оценивать риски и соответствие результатов целям;</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развивать креативное мышление при решении жизненных проблем с учётом собственного речевого и читательского опыта.</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OfficinaSansBoldITC" w:hAnsi="Times New Roman"/>
          <w:sz w:val="24"/>
          <w:szCs w:val="24"/>
          <w:lang w:val="ru-RU"/>
        </w:rPr>
        <w:t>19.8.4.2. </w:t>
      </w:r>
      <w:r w:rsidRPr="000742E5">
        <w:rPr>
          <w:rFonts w:ascii="Times New Roman" w:eastAsia="SchoolBookSanPin" w:hAnsi="Times New Roman"/>
          <w:sz w:val="24"/>
          <w:szCs w:val="24"/>
          <w:lang w:val="ru-RU"/>
        </w:rPr>
        <w:t xml:space="preserve">У обучающегося будут сформированы следующие базовые исследовательские действия как часть </w:t>
      </w:r>
      <w:r w:rsidRPr="000742E5">
        <w:rPr>
          <w:rFonts w:ascii="Times New Roman" w:eastAsia="SchoolBookSanPin" w:hAnsi="Times New Roman"/>
          <w:bCs/>
          <w:sz w:val="24"/>
          <w:szCs w:val="24"/>
          <w:lang w:val="ru-RU"/>
        </w:rPr>
        <w:t>познавательных универсальных учебных действий</w:t>
      </w:r>
      <w:r w:rsidRPr="000742E5">
        <w:rPr>
          <w:rFonts w:ascii="Times New Roman" w:eastAsia="SchoolBookSanPin" w:hAnsi="Times New Roman"/>
          <w:sz w:val="24"/>
          <w:szCs w:val="24"/>
          <w:lang w:val="ru-RU"/>
        </w:rPr>
        <w:t>:</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ставить и формулировать собственные задачи в образовательной деятельности и разнообразных жизненных ситуациях;</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 xml:space="preserve">выявлять и актуализировать задачу, выдвигать гипотезу, задавать параметры и </w:t>
      </w:r>
      <w:r w:rsidRPr="000742E5">
        <w:rPr>
          <w:rFonts w:ascii="Times New Roman" w:eastAsia="OfficinaSansBoldITC" w:hAnsi="Times New Roman"/>
          <w:sz w:val="24"/>
          <w:szCs w:val="24"/>
          <w:lang w:val="ru-RU"/>
        </w:rPr>
        <w:lastRenderedPageBreak/>
        <w:t>критерии её решения, находить аргументы для доказательства своих утверждений;</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давать оценку новым ситуациям, приобретённому опыту;</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уметь интегрировать знания из разных предметных областей;</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выдвигать новые идеи, оригинальные подходы, предлагать альтернативные способы решения проблем.</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OfficinaSansBoldITC" w:hAnsi="Times New Roman"/>
          <w:sz w:val="24"/>
          <w:szCs w:val="24"/>
          <w:lang w:val="ru-RU"/>
        </w:rPr>
        <w:t>19.8.4.3. </w:t>
      </w:r>
      <w:r w:rsidRPr="000742E5">
        <w:rPr>
          <w:rFonts w:ascii="Times New Roman" w:eastAsia="SchoolBookSanPin" w:hAnsi="Times New Roman"/>
          <w:sz w:val="24"/>
          <w:szCs w:val="24"/>
          <w:lang w:val="ru-RU"/>
        </w:rPr>
        <w:t xml:space="preserve">У обучающегося будут сформированы следующие умения работать с информацией как часть </w:t>
      </w:r>
      <w:r w:rsidRPr="000742E5">
        <w:rPr>
          <w:rFonts w:ascii="Times New Roman" w:eastAsia="SchoolBookSanPin" w:hAnsi="Times New Roman"/>
          <w:bCs/>
          <w:sz w:val="24"/>
          <w:szCs w:val="24"/>
          <w:lang w:val="ru-RU"/>
        </w:rPr>
        <w:t>познавательных универсальных учебных действий</w:t>
      </w:r>
      <w:r w:rsidRPr="000742E5">
        <w:rPr>
          <w:rFonts w:ascii="Times New Roman" w:eastAsia="SchoolBookSanPin" w:hAnsi="Times New Roman"/>
          <w:sz w:val="24"/>
          <w:szCs w:val="24"/>
          <w:lang w:val="ru-RU"/>
        </w:rPr>
        <w:t>:</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создавать тексты в различных форматах с учётом назначения информац</w:t>
      </w:r>
      <w:proofErr w:type="gramStart"/>
      <w:r w:rsidRPr="000742E5">
        <w:rPr>
          <w:rFonts w:ascii="Times New Roman" w:eastAsia="OfficinaSansBoldITC" w:hAnsi="Times New Roman"/>
          <w:sz w:val="24"/>
          <w:szCs w:val="24"/>
          <w:lang w:val="ru-RU"/>
        </w:rPr>
        <w:t>ии и её</w:t>
      </w:r>
      <w:proofErr w:type="gramEnd"/>
      <w:r w:rsidRPr="000742E5">
        <w:rPr>
          <w:rFonts w:ascii="Times New Roman" w:eastAsia="OfficinaSansBoldITC" w:hAnsi="Times New Roman"/>
          <w:sz w:val="24"/>
          <w:szCs w:val="24"/>
          <w:lang w:val="ru-RU"/>
        </w:rPr>
        <w:t xml:space="preserve"> целевой аудитории, выбирая оптимальную форму представления и визуализации (презентация, таблица, схема и другие);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оценивать достоверность, легитимность информации, её соответствие правовым и морально-этическим нормам;</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владеть навыками защиты личной информации, соблюдать требования информационной безопасности.</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OfficinaSansBoldITC" w:hAnsi="Times New Roman"/>
          <w:sz w:val="24"/>
          <w:szCs w:val="24"/>
          <w:lang w:val="ru-RU"/>
        </w:rPr>
        <w:t>19.8.4.4. </w:t>
      </w:r>
      <w:r w:rsidRPr="000742E5">
        <w:rPr>
          <w:rFonts w:ascii="Times New Roman" w:eastAsia="SchoolBookSanPin" w:hAnsi="Times New Roman"/>
          <w:sz w:val="24"/>
          <w:szCs w:val="24"/>
          <w:lang w:val="ru-RU"/>
        </w:rPr>
        <w:t xml:space="preserve">У обучающегося будут сформированы следующие умения общения как часть </w:t>
      </w:r>
      <w:r w:rsidRPr="000742E5">
        <w:rPr>
          <w:rFonts w:ascii="Times New Roman" w:eastAsia="SchoolBookSanPin" w:hAnsi="Times New Roman"/>
          <w:bCs/>
          <w:sz w:val="24"/>
          <w:szCs w:val="24"/>
          <w:lang w:val="ru-RU"/>
        </w:rPr>
        <w:t>коммуникативных универсальных учебных действий</w:t>
      </w:r>
      <w:r w:rsidRPr="000742E5">
        <w:rPr>
          <w:rFonts w:ascii="Times New Roman" w:eastAsia="SchoolBookSanPin" w:hAnsi="Times New Roman"/>
          <w:sz w:val="24"/>
          <w:szCs w:val="24"/>
          <w:lang w:val="ru-RU"/>
        </w:rPr>
        <w:t>:</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осуществлять коммуникацию во всех сферах жизни;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владеть различными способами общения и взаимодействия; аргументированно вести диалог;</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развёрнуто, логично и корректно с точки зрения культуры речи излагать своё мнение, строить высказывание.</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OfficinaSansBoldITC" w:hAnsi="Times New Roman"/>
          <w:sz w:val="24"/>
          <w:szCs w:val="24"/>
          <w:lang w:val="ru-RU"/>
        </w:rPr>
        <w:t>19.8.4.5. </w:t>
      </w:r>
      <w:r w:rsidRPr="000742E5">
        <w:rPr>
          <w:rFonts w:ascii="Times New Roman" w:eastAsia="SchoolBookSanPin" w:hAnsi="Times New Roman"/>
          <w:sz w:val="24"/>
          <w:szCs w:val="24"/>
          <w:lang w:val="ru-RU"/>
        </w:rPr>
        <w:t xml:space="preserve">У обучающегося будут сформированы следующие умения самоорганизации как части </w:t>
      </w:r>
      <w:r w:rsidRPr="000742E5">
        <w:rPr>
          <w:rFonts w:ascii="Times New Roman" w:eastAsia="SchoolBookSanPin" w:hAnsi="Times New Roman"/>
          <w:bCs/>
          <w:sz w:val="24"/>
          <w:szCs w:val="24"/>
          <w:lang w:val="ru-RU"/>
        </w:rPr>
        <w:t>регулятивных универсальных учебных действий</w:t>
      </w:r>
      <w:r w:rsidRPr="000742E5">
        <w:rPr>
          <w:rFonts w:ascii="Times New Roman" w:eastAsia="SchoolBookSanPin" w:hAnsi="Times New Roman"/>
          <w:sz w:val="24"/>
          <w:szCs w:val="24"/>
          <w:lang w:val="ru-RU"/>
        </w:rPr>
        <w:t>:</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самостоятельно составлять план решения проблемы с учётом имеющихся ресурсов, собственных возможностей и предпочтений;</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расширять рамки учебного предмета на основе личных предпочтений;</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делать осознанный выбор, уметь аргументировать его, брать ответственность за результаты выбора;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оценивать приобретённый опыт;</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OfficinaSansBoldITC" w:hAnsi="Times New Roman"/>
          <w:sz w:val="24"/>
          <w:szCs w:val="24"/>
          <w:lang w:val="ru-RU"/>
        </w:rPr>
        <w:t>19.8.4.6. </w:t>
      </w:r>
      <w:r w:rsidRPr="000742E5">
        <w:rPr>
          <w:rFonts w:ascii="Times New Roman" w:eastAsia="SchoolBookSanPin" w:hAnsi="Times New Roman"/>
          <w:sz w:val="24"/>
          <w:szCs w:val="24"/>
          <w:lang w:val="ru-RU"/>
        </w:rPr>
        <w:t xml:space="preserve">У обучающегося будут сформированы следующие умения самоконтроля, принятия себя и других как части </w:t>
      </w:r>
      <w:r w:rsidRPr="000742E5">
        <w:rPr>
          <w:rFonts w:ascii="Times New Roman" w:eastAsia="SchoolBookSanPin" w:hAnsi="Times New Roman"/>
          <w:bCs/>
          <w:sz w:val="24"/>
          <w:szCs w:val="24"/>
          <w:lang w:val="ru-RU"/>
        </w:rPr>
        <w:t>регулятивных универсальных учебных действий</w:t>
      </w:r>
      <w:r w:rsidRPr="000742E5">
        <w:rPr>
          <w:rFonts w:ascii="Times New Roman" w:eastAsia="SchoolBookSanPin" w:hAnsi="Times New Roman"/>
          <w:sz w:val="24"/>
          <w:szCs w:val="24"/>
          <w:lang w:val="ru-RU"/>
        </w:rPr>
        <w:t>:</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lastRenderedPageBreak/>
        <w:t>давать оценку новым ситуациям, вносить коррективы в деятельность, оценивать соответствие результатов целям;</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уметь оценивать риски и своевременно принимать решение по их снижению;</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принимать себя, понимая свои недостатки и достоинства;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принимать мотивы и аргументы других людей при анализе результатов деятельности;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признавать своё право и право других на ошибку;</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развивать способность видеть мир с позиции другого человека.</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OfficinaSansBoldITC" w:hAnsi="Times New Roman"/>
          <w:sz w:val="24"/>
          <w:szCs w:val="24"/>
          <w:lang w:val="ru-RU"/>
        </w:rPr>
        <w:t>19.8.4.7. </w:t>
      </w:r>
      <w:r w:rsidRPr="000742E5">
        <w:rPr>
          <w:rFonts w:ascii="Times New Roman" w:eastAsia="SchoolBookSanPin" w:hAnsi="Times New Roman"/>
          <w:sz w:val="24"/>
          <w:szCs w:val="24"/>
          <w:lang w:val="ru-RU"/>
        </w:rPr>
        <w:t>У обучающегося будут сформированы следующие умения совместной деятельности: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понимать и использовать преимущества командной и индивидуальной работы;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выбирать тематику и методы совместных действий с учётом общих интересов и возможностей каждого члена коллектива;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оценивать качество своего вклада и вклада каждого участника команды в общий результат по разработанным критериям;</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19.8.5. </w:t>
      </w:r>
      <w:r w:rsidRPr="000742E5">
        <w:rPr>
          <w:rFonts w:ascii="Times New Roman" w:eastAsia="OfficinaSansBoldITC" w:hAnsi="Times New Roman"/>
          <w:sz w:val="24"/>
          <w:szCs w:val="24"/>
          <w:lang w:val="ru-RU"/>
        </w:rPr>
        <w:t>К</w:t>
      </w:r>
      <w:r w:rsidRPr="000742E5">
        <w:rPr>
          <w:rFonts w:ascii="Times New Roman" w:eastAsia="SchoolBookSanPin" w:hAnsi="Times New Roman"/>
          <w:sz w:val="24"/>
          <w:szCs w:val="24"/>
          <w:lang w:val="ru-RU"/>
        </w:rPr>
        <w:t xml:space="preserve"> концу обучения в </w:t>
      </w:r>
      <w:r w:rsidRPr="000742E5">
        <w:rPr>
          <w:rFonts w:ascii="Times New Roman" w:eastAsia="SchoolBookSanPin" w:hAnsi="Times New Roman"/>
          <w:bCs/>
          <w:sz w:val="24"/>
          <w:szCs w:val="24"/>
          <w:lang w:val="ru-RU"/>
        </w:rPr>
        <w:t xml:space="preserve">10 классе </w:t>
      </w:r>
      <w:proofErr w:type="gramStart"/>
      <w:r w:rsidRPr="000742E5">
        <w:rPr>
          <w:rFonts w:ascii="Times New Roman" w:eastAsia="SchoolBookSanPin" w:hAnsi="Times New Roman"/>
          <w:sz w:val="24"/>
          <w:szCs w:val="24"/>
          <w:lang w:val="ru-RU"/>
        </w:rPr>
        <w:t>обучающийся</w:t>
      </w:r>
      <w:proofErr w:type="gramEnd"/>
      <w:r w:rsidRPr="000742E5">
        <w:rPr>
          <w:rFonts w:ascii="Times New Roman" w:eastAsia="SchoolBookSanPin" w:hAnsi="Times New Roman"/>
          <w:sz w:val="24"/>
          <w:szCs w:val="24"/>
          <w:lang w:val="ru-RU"/>
        </w:rPr>
        <w:t xml:space="preserve"> получит следующие п</w:t>
      </w:r>
      <w:r w:rsidRPr="000742E5">
        <w:rPr>
          <w:rFonts w:ascii="Times New Roman" w:eastAsia="OfficinaSansBoldITC" w:hAnsi="Times New Roman"/>
          <w:sz w:val="24"/>
          <w:szCs w:val="24"/>
          <w:lang w:val="ru-RU"/>
        </w:rPr>
        <w:t>редметные результаты по отдельным темам программы по  русскому языку</w:t>
      </w:r>
      <w:r w:rsidRPr="000742E5">
        <w:rPr>
          <w:rFonts w:ascii="Times New Roman" w:eastAsia="SchoolBookSanPin" w:hAnsi="Times New Roman"/>
          <w:sz w:val="24"/>
          <w:szCs w:val="24"/>
          <w:lang w:val="ru-RU"/>
        </w:rPr>
        <w:t>:</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w:t>
      </w:r>
      <w:r w:rsidRPr="000742E5">
        <w:rPr>
          <w:rFonts w:ascii="Times New Roman" w:eastAsia="SchoolBookSanPin" w:hAnsi="Times New Roman"/>
          <w:sz w:val="24"/>
          <w:szCs w:val="24"/>
          <w:lang w:val="ru-RU"/>
        </w:rPr>
        <w:t>8.5.</w:t>
      </w:r>
      <w:r w:rsidRPr="000742E5">
        <w:rPr>
          <w:rFonts w:ascii="Times New Roman" w:eastAsia="OfficinaSansBoldITC" w:hAnsi="Times New Roman"/>
          <w:sz w:val="24"/>
          <w:szCs w:val="24"/>
          <w:lang w:val="ru-RU"/>
        </w:rPr>
        <w:t>1. Общие сведения о языке.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Иметь представление о языке как знаковой системе, об основных функциях языка; о лингвистике как науке.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 53-ФЗ «О государственном языке Российской Федерации»</w:t>
      </w:r>
      <w:r w:rsidRPr="000742E5">
        <w:rPr>
          <w:rStyle w:val="a5"/>
          <w:rFonts w:ascii="Times New Roman" w:eastAsia="OfficinaSansBoldITC" w:hAnsi="Times New Roman"/>
          <w:sz w:val="24"/>
          <w:szCs w:val="24"/>
          <w:lang w:val="ru-RU"/>
        </w:rPr>
        <w:footnoteReference w:id="2"/>
      </w:r>
      <w:r w:rsidRPr="000742E5">
        <w:rPr>
          <w:rFonts w:ascii="Times New Roman" w:eastAsia="OfficinaSansBoldITC" w:hAnsi="Times New Roman"/>
          <w:sz w:val="24"/>
          <w:szCs w:val="24"/>
          <w:lang w:val="ru-RU"/>
        </w:rPr>
        <w:t>, Федеральный закон «О внесении изменений в Федеральный закон «О государственном языке Российской Федерации» от 28.02.2023 № 52-ФЗ</w:t>
      </w:r>
      <w:r w:rsidRPr="000742E5">
        <w:rPr>
          <w:rFonts w:ascii="Times New Roman" w:eastAsia="OfficinaSansBoldITC" w:hAnsi="Times New Roman"/>
          <w:sz w:val="24"/>
          <w:szCs w:val="24"/>
          <w:vertAlign w:val="superscript"/>
          <w:lang w:val="ru-RU"/>
        </w:rPr>
        <w:footnoteReference w:id="3"/>
      </w:r>
      <w:proofErr w:type="gramStart"/>
      <w:r w:rsidRPr="000742E5">
        <w:rPr>
          <w:rFonts w:ascii="Times New Roman" w:eastAsia="OfficinaSansBoldITC" w:hAnsi="Times New Roman"/>
          <w:sz w:val="24"/>
          <w:szCs w:val="24"/>
          <w:lang w:val="ru-RU"/>
        </w:rPr>
        <w:t xml:space="preserve">  ,</w:t>
      </w:r>
      <w:proofErr w:type="gramEnd"/>
      <w:r w:rsidRPr="000742E5">
        <w:rPr>
          <w:rFonts w:ascii="Times New Roman" w:eastAsia="OfficinaSansBoldITC" w:hAnsi="Times New Roman"/>
          <w:sz w:val="24"/>
          <w:szCs w:val="24"/>
          <w:lang w:val="ru-RU"/>
        </w:rPr>
        <w:t xml:space="preserve"> Закон </w:t>
      </w:r>
      <w:proofErr w:type="gramStart"/>
      <w:r w:rsidRPr="000742E5">
        <w:rPr>
          <w:rFonts w:ascii="Times New Roman" w:eastAsia="OfficinaSansBoldITC" w:hAnsi="Times New Roman"/>
          <w:sz w:val="24"/>
          <w:szCs w:val="24"/>
          <w:lang w:val="ru-RU"/>
        </w:rPr>
        <w:t>Российской Федерации от25 октября 1991 г. № 1807-1 «О языках народов Российской Федерации»</w:t>
      </w:r>
      <w:r w:rsidRPr="000742E5">
        <w:rPr>
          <w:rFonts w:ascii="Times New Roman" w:eastAsia="OfficinaSansBoldITC" w:hAnsi="Times New Roman"/>
          <w:sz w:val="24"/>
          <w:szCs w:val="24"/>
          <w:vertAlign w:val="superscript"/>
          <w:lang w:val="ru-RU"/>
        </w:rPr>
        <w:t>20</w:t>
      </w:r>
      <w:r w:rsidRPr="000742E5">
        <w:rPr>
          <w:rFonts w:ascii="Times New Roman" w:eastAsia="OfficinaSansBoldITC" w:hAnsi="Times New Roman"/>
          <w:sz w:val="24"/>
          <w:szCs w:val="24"/>
          <w:lang w:val="ru-RU"/>
        </w:rPr>
        <w:t>).</w:t>
      </w:r>
      <w:proofErr w:type="gramEnd"/>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lastRenderedPageBreak/>
        <w:t>19.</w:t>
      </w:r>
      <w:r w:rsidRPr="000742E5">
        <w:rPr>
          <w:rFonts w:ascii="Times New Roman" w:eastAsia="SchoolBookSanPin" w:hAnsi="Times New Roman"/>
          <w:sz w:val="24"/>
          <w:szCs w:val="24"/>
          <w:lang w:val="ru-RU"/>
        </w:rPr>
        <w:t>8.5.</w:t>
      </w:r>
      <w:r w:rsidRPr="000742E5">
        <w:rPr>
          <w:rFonts w:ascii="Times New Roman" w:eastAsia="OfficinaSansBoldITC" w:hAnsi="Times New Roman"/>
          <w:sz w:val="24"/>
          <w:szCs w:val="24"/>
          <w:lang w:val="ru-RU"/>
        </w:rPr>
        <w:t>2. Язык и речь. Культура речи.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Иметь представление о культуре речи как разделе лингвистики.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Комментировать нормативный, коммуникативный и этический аспекты культуры речи, приводить соответствующие примеры.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Иметь представление о языковой норме, её видах.</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Использовать словари русского языка в учебной деятельности.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w:t>
      </w:r>
      <w:r w:rsidRPr="000742E5">
        <w:rPr>
          <w:rFonts w:ascii="Times New Roman" w:eastAsia="SchoolBookSanPin" w:hAnsi="Times New Roman"/>
          <w:sz w:val="24"/>
          <w:szCs w:val="24"/>
          <w:lang w:val="ru-RU"/>
        </w:rPr>
        <w:t>8.5</w:t>
      </w:r>
      <w:r w:rsidRPr="000742E5">
        <w:rPr>
          <w:rFonts w:ascii="Times New Roman" w:eastAsia="OfficinaSansBoldITC" w:hAnsi="Times New Roman"/>
          <w:sz w:val="24"/>
          <w:szCs w:val="24"/>
          <w:lang w:val="ru-RU"/>
        </w:rPr>
        <w:t>.3. Фонетика. Орфоэпия. Орфоэпические нормы.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Выполнять фонетический анализ слова.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Определять изобразительно-выразительные средства фонетики в тексте.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Соблюдать основные произносительные и акцентологические нормы современного русского литературного языка.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Использовать орфоэпический словарь.</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w:t>
      </w:r>
      <w:r w:rsidRPr="000742E5">
        <w:rPr>
          <w:rFonts w:ascii="Times New Roman" w:eastAsia="SchoolBookSanPin" w:hAnsi="Times New Roman"/>
          <w:sz w:val="24"/>
          <w:szCs w:val="24"/>
          <w:lang w:val="ru-RU"/>
        </w:rPr>
        <w:t>8.5</w:t>
      </w:r>
      <w:r w:rsidRPr="000742E5">
        <w:rPr>
          <w:rFonts w:ascii="Times New Roman" w:eastAsia="OfficinaSansBoldITC" w:hAnsi="Times New Roman"/>
          <w:sz w:val="24"/>
          <w:szCs w:val="24"/>
          <w:lang w:val="ru-RU"/>
        </w:rPr>
        <w:t>.4. Лексикология и фразеология. Лексические нормы.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Выполнять лексический анализ слова.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Определять изобразительно-выразительные средства лексики.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Соблюдать лексические нормы.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w:t>
      </w:r>
      <w:r w:rsidRPr="000742E5">
        <w:rPr>
          <w:rFonts w:ascii="Times New Roman" w:eastAsia="SchoolBookSanPin" w:hAnsi="Times New Roman"/>
          <w:sz w:val="24"/>
          <w:szCs w:val="24"/>
          <w:lang w:val="ru-RU"/>
        </w:rPr>
        <w:t>8.5</w:t>
      </w:r>
      <w:r w:rsidRPr="000742E5">
        <w:rPr>
          <w:rFonts w:ascii="Times New Roman" w:eastAsia="OfficinaSansBoldITC" w:hAnsi="Times New Roman"/>
          <w:sz w:val="24"/>
          <w:szCs w:val="24"/>
          <w:lang w:val="ru-RU"/>
        </w:rPr>
        <w:t>.5. Морфемика и словообразование. Словообразовательные нормы.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Выполнять морфемный и словообразовательный анализ слова.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Использовать словообразовательный словарь.</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w:t>
      </w:r>
      <w:r w:rsidRPr="000742E5">
        <w:rPr>
          <w:rFonts w:ascii="Times New Roman" w:eastAsia="SchoolBookSanPin" w:hAnsi="Times New Roman"/>
          <w:sz w:val="24"/>
          <w:szCs w:val="24"/>
          <w:lang w:val="ru-RU"/>
        </w:rPr>
        <w:t>8.5</w:t>
      </w:r>
      <w:r w:rsidRPr="000742E5">
        <w:rPr>
          <w:rFonts w:ascii="Times New Roman" w:eastAsia="OfficinaSansBoldITC" w:hAnsi="Times New Roman"/>
          <w:sz w:val="24"/>
          <w:szCs w:val="24"/>
          <w:lang w:val="ru-RU"/>
        </w:rPr>
        <w:t>.6. Морфология. Морфологические нормы.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Выполнять морфологический анализ слова.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Определять особенности употребления в тексте слов разных частей речи.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Соблюдать морфологические нормы.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Использовать словарь грамматических трудностей, справочники.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w:t>
      </w:r>
      <w:r w:rsidRPr="000742E5">
        <w:rPr>
          <w:rFonts w:ascii="Times New Roman" w:eastAsia="SchoolBookSanPin" w:hAnsi="Times New Roman"/>
          <w:sz w:val="24"/>
          <w:szCs w:val="24"/>
          <w:lang w:val="ru-RU"/>
        </w:rPr>
        <w:t>8.5</w:t>
      </w:r>
      <w:r w:rsidRPr="000742E5">
        <w:rPr>
          <w:rFonts w:ascii="Times New Roman" w:eastAsia="OfficinaSansBoldITC" w:hAnsi="Times New Roman"/>
          <w:sz w:val="24"/>
          <w:szCs w:val="24"/>
          <w:lang w:val="ru-RU"/>
        </w:rPr>
        <w:t>.7. Орфография. Основные правила орфографии.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lastRenderedPageBreak/>
        <w:t>Иметь представление о принципах и разделах русской орфографии.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Выполнять орфографический анализ слова.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Соблюдать правила орфографии.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Использовать орфографический словарь.</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w:t>
      </w:r>
      <w:r w:rsidRPr="000742E5">
        <w:rPr>
          <w:rFonts w:ascii="Times New Roman" w:eastAsia="SchoolBookSanPin" w:hAnsi="Times New Roman"/>
          <w:sz w:val="24"/>
          <w:szCs w:val="24"/>
          <w:lang w:val="ru-RU"/>
        </w:rPr>
        <w:t>8.5</w:t>
      </w:r>
      <w:r w:rsidRPr="000742E5">
        <w:rPr>
          <w:rFonts w:ascii="Times New Roman" w:eastAsia="OfficinaSansBoldITC" w:hAnsi="Times New Roman"/>
          <w:sz w:val="24"/>
          <w:szCs w:val="24"/>
          <w:lang w:val="ru-RU"/>
        </w:rPr>
        <w:t>.8. Речь. Речевое общение.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 xml:space="preserve">Выступать перед аудиторией с докладом; представлять реферат, исследовательский проект на </w:t>
      </w:r>
      <w:proofErr w:type="gramStart"/>
      <w:r w:rsidRPr="000742E5">
        <w:rPr>
          <w:rFonts w:ascii="Times New Roman" w:eastAsia="OfficinaSansBoldITC" w:hAnsi="Times New Roman"/>
          <w:sz w:val="24"/>
          <w:szCs w:val="24"/>
          <w:lang w:val="ru-RU"/>
        </w:rPr>
        <w:t>лингвистическую</w:t>
      </w:r>
      <w:proofErr w:type="gramEnd"/>
      <w:r w:rsidRPr="000742E5">
        <w:rPr>
          <w:rFonts w:ascii="Times New Roman" w:eastAsia="OfficinaSansBoldITC" w:hAnsi="Times New Roman"/>
          <w:sz w:val="24"/>
          <w:szCs w:val="24"/>
          <w:lang w:val="ru-RU"/>
        </w:rPr>
        <w:t xml:space="preserve"> и другие темы; использовать образовательные информационно-коммуникационные инструменты и ресурсы для решения учебных задач.</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и прослушанных текстов, включая гипертекст, графику, инфографику и другие (объём текста для чтения — 450—500 слов; объём прослушанного или прочитанного текста для пересказа от 250 до 300 слов).</w:t>
      </w:r>
    </w:p>
    <w:p w:rsidR="009A1541" w:rsidRPr="000742E5" w:rsidRDefault="009A1541" w:rsidP="007A219B">
      <w:pPr>
        <w:spacing w:after="0"/>
        <w:ind w:firstLine="709"/>
        <w:jc w:val="both"/>
        <w:rPr>
          <w:rFonts w:ascii="Times New Roman" w:eastAsia="OfficinaSansBoldITC" w:hAnsi="Times New Roman"/>
          <w:sz w:val="24"/>
          <w:szCs w:val="24"/>
          <w:lang w:val="ru-RU"/>
        </w:rPr>
      </w:pPr>
      <w:proofErr w:type="gramStart"/>
      <w:r w:rsidRPr="000742E5">
        <w:rPr>
          <w:rFonts w:ascii="Times New Roman" w:eastAsia="OfficinaSansBoldITC" w:hAnsi="Times New Roman"/>
          <w:sz w:val="24"/>
          <w:szCs w:val="24"/>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других;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roofErr w:type="gramEnd"/>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Употреблять языковые средства с учётом речевой ситуации.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Соблюдать в устной речи и на письме нормы современного русского литературного языка.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Оценивать собственную и чужую речь с точки зрения точного, уместного и выразительного словоупотребления.</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19.8.5.9. Текст. Информационно-смысловая переработка текста.</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Применять знания о тексте, его основных признаках, структуре и видах представленной в нём информации в речевой практике.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Выявлять логико-смысловые отношения между предложениями в тексте.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9A1541" w:rsidRPr="000742E5" w:rsidRDefault="009A1541" w:rsidP="007A219B">
      <w:pPr>
        <w:spacing w:after="0"/>
        <w:ind w:firstLine="709"/>
        <w:jc w:val="both"/>
        <w:rPr>
          <w:rFonts w:ascii="Times New Roman" w:eastAsia="OfficinaSansBoldITC" w:hAnsi="Times New Roman"/>
          <w:sz w:val="24"/>
          <w:szCs w:val="24"/>
          <w:lang w:val="ru-RU"/>
        </w:rPr>
      </w:pPr>
      <w:proofErr w:type="gramStart"/>
      <w:r w:rsidRPr="000742E5">
        <w:rPr>
          <w:rFonts w:ascii="Times New Roman" w:eastAsia="OfficinaSansBoldITC" w:hAnsi="Times New Roman"/>
          <w:sz w:val="24"/>
          <w:szCs w:val="24"/>
          <w:lang w:val="ru-RU"/>
        </w:rPr>
        <w:t>Создавать вторичные тексты (план, тезисы, конспект, реферат, аннотация, отзыв, рецензия и другие).</w:t>
      </w:r>
      <w:proofErr w:type="gramEnd"/>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 xml:space="preserve">Корректировать текст: устранять логические, фактические, этические, </w:t>
      </w:r>
      <w:r w:rsidRPr="000742E5">
        <w:rPr>
          <w:rFonts w:ascii="Times New Roman" w:eastAsia="OfficinaSansBoldITC" w:hAnsi="Times New Roman"/>
          <w:sz w:val="24"/>
          <w:szCs w:val="24"/>
          <w:lang w:val="ru-RU"/>
        </w:rPr>
        <w:lastRenderedPageBreak/>
        <w:t>грамматические и речевые ошибки.</w:t>
      </w:r>
    </w:p>
    <w:p w:rsidR="009A1541" w:rsidRPr="000742E5" w:rsidRDefault="009A1541" w:rsidP="007A219B">
      <w:pPr>
        <w:spacing w:after="0"/>
        <w:ind w:firstLine="709"/>
        <w:jc w:val="both"/>
        <w:rPr>
          <w:rFonts w:ascii="Times New Roman" w:eastAsia="SchoolBookSanPin" w:hAnsi="Times New Roman"/>
          <w:sz w:val="24"/>
          <w:szCs w:val="24"/>
          <w:lang w:val="ru-RU"/>
        </w:rPr>
      </w:pPr>
      <w:r w:rsidRPr="000742E5">
        <w:rPr>
          <w:rFonts w:ascii="Times New Roman" w:eastAsia="SchoolBookSanPin" w:hAnsi="Times New Roman"/>
          <w:sz w:val="24"/>
          <w:szCs w:val="24"/>
          <w:lang w:val="ru-RU"/>
        </w:rPr>
        <w:t>19.8.6. </w:t>
      </w:r>
      <w:r w:rsidRPr="000742E5">
        <w:rPr>
          <w:rFonts w:ascii="Times New Roman" w:eastAsia="OfficinaSansBoldITC" w:hAnsi="Times New Roman"/>
          <w:sz w:val="24"/>
          <w:szCs w:val="24"/>
          <w:lang w:val="ru-RU"/>
        </w:rPr>
        <w:t>К</w:t>
      </w:r>
      <w:r w:rsidRPr="000742E5">
        <w:rPr>
          <w:rFonts w:ascii="Times New Roman" w:eastAsia="SchoolBookSanPin" w:hAnsi="Times New Roman"/>
          <w:sz w:val="24"/>
          <w:szCs w:val="24"/>
          <w:lang w:val="ru-RU"/>
        </w:rPr>
        <w:t xml:space="preserve"> концу обучения в </w:t>
      </w:r>
      <w:r w:rsidRPr="000742E5">
        <w:rPr>
          <w:rFonts w:ascii="Times New Roman" w:eastAsia="SchoolBookSanPin" w:hAnsi="Times New Roman"/>
          <w:bCs/>
          <w:sz w:val="24"/>
          <w:szCs w:val="24"/>
          <w:lang w:val="ru-RU"/>
        </w:rPr>
        <w:t xml:space="preserve">11 классе </w:t>
      </w:r>
      <w:proofErr w:type="gramStart"/>
      <w:r w:rsidRPr="000742E5">
        <w:rPr>
          <w:rFonts w:ascii="Times New Roman" w:eastAsia="SchoolBookSanPin" w:hAnsi="Times New Roman"/>
          <w:sz w:val="24"/>
          <w:szCs w:val="24"/>
          <w:lang w:val="ru-RU"/>
        </w:rPr>
        <w:t>обучающийся</w:t>
      </w:r>
      <w:proofErr w:type="gramEnd"/>
      <w:r w:rsidRPr="000742E5">
        <w:rPr>
          <w:rFonts w:ascii="Times New Roman" w:eastAsia="SchoolBookSanPin" w:hAnsi="Times New Roman"/>
          <w:sz w:val="24"/>
          <w:szCs w:val="24"/>
          <w:lang w:val="ru-RU"/>
        </w:rPr>
        <w:t xml:space="preserve"> получит следующие п</w:t>
      </w:r>
      <w:r w:rsidRPr="000742E5">
        <w:rPr>
          <w:rFonts w:ascii="Times New Roman" w:eastAsia="OfficinaSansBoldITC" w:hAnsi="Times New Roman"/>
          <w:sz w:val="24"/>
          <w:szCs w:val="24"/>
          <w:lang w:val="ru-RU"/>
        </w:rPr>
        <w:t>редметные результаты по отдельным темам программы по  русскому языку</w:t>
      </w:r>
      <w:r w:rsidRPr="000742E5">
        <w:rPr>
          <w:rFonts w:ascii="Times New Roman" w:eastAsia="SchoolBookSanPin" w:hAnsi="Times New Roman"/>
          <w:sz w:val="24"/>
          <w:szCs w:val="24"/>
          <w:lang w:val="ru-RU"/>
        </w:rPr>
        <w:t>:</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sz w:val="24"/>
          <w:szCs w:val="24"/>
          <w:lang w:val="ru-RU"/>
        </w:rPr>
        <w:t>19.8.6</w:t>
      </w:r>
      <w:r w:rsidRPr="000742E5">
        <w:rPr>
          <w:rFonts w:ascii="Times New Roman" w:eastAsia="SchoolBookSanPin" w:hAnsi="Times New Roman"/>
          <w:position w:val="1"/>
          <w:sz w:val="24"/>
          <w:szCs w:val="24"/>
          <w:lang w:val="ru-RU"/>
        </w:rPr>
        <w:t>.1. </w:t>
      </w:r>
      <w:r w:rsidRPr="000742E5">
        <w:rPr>
          <w:rFonts w:ascii="Times New Roman" w:eastAsia="OfficinaSansBoldITC" w:hAnsi="Times New Roman"/>
          <w:sz w:val="24"/>
          <w:szCs w:val="24"/>
          <w:lang w:val="ru-RU"/>
        </w:rPr>
        <w:t>Общие сведения о языке.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Иметь представление об экологии языка, о проблемах речевой культуры в современном обществе.</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sz w:val="24"/>
          <w:szCs w:val="24"/>
          <w:lang w:val="ru-RU"/>
        </w:rPr>
        <w:t>19.8.6</w:t>
      </w:r>
      <w:r w:rsidRPr="000742E5">
        <w:rPr>
          <w:rFonts w:ascii="Times New Roman" w:eastAsia="SchoolBookSanPin" w:hAnsi="Times New Roman"/>
          <w:position w:val="1"/>
          <w:sz w:val="24"/>
          <w:szCs w:val="24"/>
          <w:lang w:val="ru-RU"/>
        </w:rPr>
        <w:t>.2. </w:t>
      </w:r>
      <w:r w:rsidRPr="000742E5">
        <w:rPr>
          <w:rFonts w:ascii="Times New Roman" w:eastAsia="OfficinaSansBoldITC" w:hAnsi="Times New Roman"/>
          <w:sz w:val="24"/>
          <w:szCs w:val="24"/>
          <w:lang w:val="ru-RU"/>
        </w:rPr>
        <w:t>Язык и речь. Культура речи. Синтаксис. Синтаксические нормы.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Выполнять синтаксический анализ словосочетания, простого и сложного предложения.</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Определять изобразительно-выразительные средства синтаксиса русского языка (в рамках изученного).</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Соблюдать синтаксические нормы.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Использовать словари грамматических трудностей, справочники.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sz w:val="24"/>
          <w:szCs w:val="24"/>
          <w:lang w:val="ru-RU"/>
        </w:rPr>
        <w:t>19.8.6</w:t>
      </w:r>
      <w:r w:rsidRPr="000742E5">
        <w:rPr>
          <w:rFonts w:ascii="Times New Roman" w:eastAsia="SchoolBookSanPin" w:hAnsi="Times New Roman"/>
          <w:position w:val="1"/>
          <w:sz w:val="24"/>
          <w:szCs w:val="24"/>
          <w:lang w:val="ru-RU"/>
        </w:rPr>
        <w:t>.3. </w:t>
      </w:r>
      <w:r w:rsidRPr="000742E5">
        <w:rPr>
          <w:rFonts w:ascii="Times New Roman" w:eastAsia="OfficinaSansBoldITC" w:hAnsi="Times New Roman"/>
          <w:sz w:val="24"/>
          <w:szCs w:val="24"/>
          <w:lang w:val="ru-RU"/>
        </w:rPr>
        <w:t>Пунктуация. Основные правила пунктуации.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Иметь представление о принципах и разделах русской пунктуации.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Выполнять пунктуационный анализ предложения.</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Соблюдать правила пунктуации.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Использовать справочники по пунктуации.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SchoolBookSanPin" w:hAnsi="Times New Roman"/>
          <w:sz w:val="24"/>
          <w:szCs w:val="24"/>
          <w:lang w:val="ru-RU"/>
        </w:rPr>
        <w:t>19.8.6</w:t>
      </w:r>
      <w:r w:rsidRPr="000742E5">
        <w:rPr>
          <w:rFonts w:ascii="Times New Roman" w:eastAsia="SchoolBookSanPin" w:hAnsi="Times New Roman"/>
          <w:position w:val="1"/>
          <w:sz w:val="24"/>
          <w:szCs w:val="24"/>
          <w:lang w:val="ru-RU"/>
        </w:rPr>
        <w:t>.4. </w:t>
      </w:r>
      <w:r w:rsidRPr="000742E5">
        <w:rPr>
          <w:rFonts w:ascii="Times New Roman" w:eastAsia="OfficinaSansBoldITC" w:hAnsi="Times New Roman"/>
          <w:sz w:val="24"/>
          <w:szCs w:val="24"/>
          <w:lang w:val="ru-RU"/>
        </w:rPr>
        <w:t>Функциональная стилистика. Культура речи.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Иметь представление о функциональной стилистике как разделе лингвистики.</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9A1541" w:rsidRPr="000742E5"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9A1541" w:rsidRDefault="009A1541" w:rsidP="007A219B">
      <w:pPr>
        <w:spacing w:after="0"/>
        <w:ind w:firstLine="709"/>
        <w:jc w:val="both"/>
        <w:rPr>
          <w:rFonts w:ascii="Times New Roman" w:eastAsia="OfficinaSansBoldITC" w:hAnsi="Times New Roman"/>
          <w:sz w:val="24"/>
          <w:szCs w:val="24"/>
          <w:lang w:val="ru-RU"/>
        </w:rPr>
      </w:pPr>
      <w:r w:rsidRPr="000742E5">
        <w:rPr>
          <w:rFonts w:ascii="Times New Roman" w:eastAsia="OfficinaSansBoldITC" w:hAnsi="Times New Roman"/>
          <w:sz w:val="24"/>
          <w:szCs w:val="24"/>
          <w:lang w:val="ru-RU"/>
        </w:rPr>
        <w:t>Применять знания о функциональных разновидностях языка в речевой практике.</w:t>
      </w:r>
    </w:p>
    <w:p w:rsidR="007020D7" w:rsidRPr="007020D7" w:rsidRDefault="007020D7" w:rsidP="007A219B">
      <w:pPr>
        <w:spacing w:after="0"/>
        <w:ind w:firstLine="709"/>
        <w:jc w:val="both"/>
        <w:rPr>
          <w:rFonts w:ascii="Arial" w:eastAsia="OfficinaSansBoldITC" w:hAnsi="Arial" w:cs="Arial"/>
          <w:b/>
          <w:sz w:val="24"/>
          <w:szCs w:val="24"/>
          <w:lang w:val="ru-RU"/>
        </w:rPr>
      </w:pPr>
      <w:r w:rsidRPr="0074190F">
        <w:rPr>
          <w:rFonts w:ascii="Arial" w:hAnsi="Arial" w:cs="Arial"/>
          <w:b/>
          <w:lang w:val="ru-RU"/>
        </w:rPr>
        <w:t>19.8.7. Поурочное планирование.</w:t>
      </w:r>
    </w:p>
    <w:p w:rsidR="007020D7" w:rsidRPr="000742E5" w:rsidRDefault="007020D7" w:rsidP="007A219B">
      <w:pPr>
        <w:spacing w:after="0"/>
        <w:ind w:firstLine="709"/>
        <w:jc w:val="both"/>
        <w:rPr>
          <w:rFonts w:ascii="Times New Roman" w:eastAsia="OfficinaSansBoldITC" w:hAnsi="Times New Roman"/>
          <w:sz w:val="24"/>
          <w:szCs w:val="24"/>
          <w:lang w:val="ru-RU"/>
        </w:rPr>
      </w:pPr>
    </w:p>
    <w:p w:rsidR="00DD484C" w:rsidRDefault="00DD484C" w:rsidP="007A219B">
      <w:pPr>
        <w:spacing w:after="0"/>
        <w:ind w:firstLine="709"/>
        <w:rPr>
          <w:lang w:val="ru-RU"/>
        </w:rPr>
        <w:sectPr w:rsidR="00DD484C" w:rsidSect="007A219B">
          <w:pgSz w:w="11906" w:h="16838"/>
          <w:pgMar w:top="567" w:right="1134" w:bottom="567" w:left="1134" w:header="709" w:footer="709" w:gutter="0"/>
          <w:cols w:space="708"/>
          <w:docGrid w:linePitch="360"/>
        </w:sectPr>
      </w:pPr>
    </w:p>
    <w:p w:rsidR="00FD6DCD" w:rsidRDefault="00FD6DCD" w:rsidP="007A219B">
      <w:pPr>
        <w:spacing w:after="0"/>
        <w:ind w:firstLine="709"/>
        <w:rPr>
          <w:lang w:val="ru-RU"/>
        </w:rPr>
      </w:pPr>
    </w:p>
    <w:p w:rsidR="00DD484C" w:rsidRPr="00463197" w:rsidRDefault="00DD484C" w:rsidP="00463197">
      <w:pPr>
        <w:spacing w:after="0"/>
        <w:ind w:firstLine="709"/>
        <w:jc w:val="center"/>
        <w:rPr>
          <w:rFonts w:ascii="Times New Roman" w:hAnsi="Times New Roman"/>
          <w:b/>
          <w:sz w:val="24"/>
          <w:szCs w:val="24"/>
          <w:lang w:val="ru-RU"/>
        </w:rPr>
      </w:pPr>
      <w:r w:rsidRPr="00463197">
        <w:rPr>
          <w:rFonts w:ascii="Times New Roman" w:hAnsi="Times New Roman"/>
          <w:b/>
          <w:sz w:val="24"/>
          <w:szCs w:val="24"/>
          <w:lang w:val="ru-RU"/>
        </w:rPr>
        <w:t>ТЕМАТИЧЕСКОЕ ПЛАНИРОВАНИЕ</w:t>
      </w:r>
    </w:p>
    <w:p w:rsidR="00DD484C" w:rsidRDefault="00DD484C" w:rsidP="00DD484C">
      <w:pPr>
        <w:spacing w:after="0"/>
        <w:ind w:firstLine="709"/>
        <w:jc w:val="both"/>
        <w:rPr>
          <w:rFonts w:ascii="Times New Roman" w:hAnsi="Times New Roman"/>
          <w:sz w:val="24"/>
          <w:szCs w:val="24"/>
          <w:lang w:val="ru-RU"/>
        </w:rPr>
      </w:pPr>
      <w:r w:rsidRPr="00DD484C">
        <w:rPr>
          <w:rFonts w:ascii="Times New Roman" w:hAnsi="Times New Roman"/>
          <w:sz w:val="24"/>
          <w:szCs w:val="24"/>
          <w:lang w:val="ru-RU"/>
        </w:rPr>
        <w:t xml:space="preserve">Тематическое планирование представлено по годам обучения, в нём указано рекомендуемое количество часов, отводимое на изучение тем, повторение и различного вида контрольные работы. Порядок изучения тем в пределах одного класса может варьироваться. Основные виды деятельности обучающихся перечислены при изучении каждой темы и направлены на достижение планируемых результатов обучения. </w:t>
      </w:r>
    </w:p>
    <w:p w:rsidR="00463197" w:rsidRDefault="00463197" w:rsidP="00DD484C">
      <w:pPr>
        <w:spacing w:after="0"/>
        <w:ind w:firstLine="709"/>
        <w:jc w:val="both"/>
        <w:rPr>
          <w:rFonts w:ascii="Times New Roman" w:hAnsi="Times New Roman"/>
          <w:sz w:val="24"/>
          <w:szCs w:val="24"/>
          <w:lang w:val="ru-RU"/>
        </w:rPr>
      </w:pPr>
    </w:p>
    <w:p w:rsidR="00DD484C" w:rsidRDefault="00DD484C" w:rsidP="00DD484C">
      <w:pPr>
        <w:spacing w:after="0"/>
        <w:ind w:firstLine="709"/>
        <w:jc w:val="both"/>
        <w:rPr>
          <w:rFonts w:ascii="Times New Roman" w:hAnsi="Times New Roman"/>
          <w:sz w:val="24"/>
          <w:szCs w:val="24"/>
          <w:lang w:val="ru-RU"/>
        </w:rPr>
      </w:pPr>
      <w:r w:rsidRPr="00DD484C">
        <w:rPr>
          <w:rFonts w:ascii="Times New Roman" w:hAnsi="Times New Roman"/>
          <w:sz w:val="24"/>
          <w:szCs w:val="24"/>
          <w:lang w:val="ru-RU"/>
        </w:rPr>
        <w:t xml:space="preserve">10 КЛАСС </w:t>
      </w:r>
    </w:p>
    <w:p w:rsidR="00463197" w:rsidRDefault="00463197" w:rsidP="00DD484C">
      <w:pPr>
        <w:spacing w:after="0"/>
        <w:ind w:firstLine="709"/>
        <w:jc w:val="both"/>
        <w:rPr>
          <w:rFonts w:ascii="Times New Roman" w:hAnsi="Times New Roman"/>
          <w:sz w:val="24"/>
          <w:szCs w:val="24"/>
          <w:lang w:val="ru-RU"/>
        </w:rPr>
      </w:pPr>
    </w:p>
    <w:tbl>
      <w:tblPr>
        <w:tblStyle w:val="a6"/>
        <w:tblW w:w="15984" w:type="dxa"/>
        <w:tblLayout w:type="fixed"/>
        <w:tblLook w:val="04A0" w:firstRow="1" w:lastRow="0" w:firstColumn="1" w:lastColumn="0" w:noHBand="0" w:noVBand="1"/>
      </w:tblPr>
      <w:tblGrid>
        <w:gridCol w:w="534"/>
        <w:gridCol w:w="540"/>
        <w:gridCol w:w="2153"/>
        <w:gridCol w:w="875"/>
        <w:gridCol w:w="3661"/>
        <w:gridCol w:w="5670"/>
        <w:gridCol w:w="2551"/>
      </w:tblGrid>
      <w:tr w:rsidR="00FF5B13" w:rsidRPr="00463197" w:rsidTr="002E3C1E">
        <w:tc>
          <w:tcPr>
            <w:tcW w:w="534" w:type="dxa"/>
          </w:tcPr>
          <w:p w:rsidR="00FF5B13" w:rsidRPr="00463197" w:rsidRDefault="00FF5B13" w:rsidP="00463197">
            <w:pPr>
              <w:jc w:val="center"/>
              <w:rPr>
                <w:rFonts w:ascii="Times New Roman" w:hAnsi="Times New Roman"/>
                <w:b/>
                <w:sz w:val="20"/>
                <w:szCs w:val="20"/>
                <w:lang w:val="ru-RU"/>
              </w:rPr>
            </w:pPr>
          </w:p>
        </w:tc>
        <w:tc>
          <w:tcPr>
            <w:tcW w:w="540" w:type="dxa"/>
          </w:tcPr>
          <w:p w:rsidR="00FF5B13" w:rsidRPr="00463197" w:rsidRDefault="00FF5B13" w:rsidP="00463197">
            <w:pPr>
              <w:jc w:val="center"/>
              <w:rPr>
                <w:rFonts w:ascii="Times New Roman" w:hAnsi="Times New Roman"/>
                <w:b/>
                <w:sz w:val="20"/>
                <w:szCs w:val="20"/>
                <w:lang w:val="ru-RU"/>
              </w:rPr>
            </w:pPr>
            <w:r w:rsidRPr="00463197">
              <w:rPr>
                <w:rFonts w:ascii="Times New Roman" w:hAnsi="Times New Roman"/>
                <w:b/>
                <w:sz w:val="20"/>
                <w:szCs w:val="20"/>
                <w:lang w:val="ru-RU"/>
              </w:rPr>
              <w:t xml:space="preserve">№ </w:t>
            </w:r>
            <w:proofErr w:type="gramStart"/>
            <w:r w:rsidRPr="00463197">
              <w:rPr>
                <w:rFonts w:ascii="Times New Roman" w:hAnsi="Times New Roman"/>
                <w:b/>
                <w:sz w:val="20"/>
                <w:szCs w:val="20"/>
                <w:lang w:val="ru-RU"/>
              </w:rPr>
              <w:t>п</w:t>
            </w:r>
            <w:proofErr w:type="gramEnd"/>
            <w:r w:rsidRPr="00463197">
              <w:rPr>
                <w:rFonts w:ascii="Times New Roman" w:hAnsi="Times New Roman"/>
                <w:b/>
                <w:sz w:val="20"/>
                <w:szCs w:val="20"/>
                <w:lang w:val="ru-RU"/>
              </w:rPr>
              <w:t>/п</w:t>
            </w:r>
          </w:p>
        </w:tc>
        <w:tc>
          <w:tcPr>
            <w:tcW w:w="2153" w:type="dxa"/>
          </w:tcPr>
          <w:p w:rsidR="00FF5B13" w:rsidRPr="00463197" w:rsidRDefault="00FF5B13" w:rsidP="00463197">
            <w:pPr>
              <w:jc w:val="center"/>
              <w:rPr>
                <w:rFonts w:ascii="Times New Roman" w:hAnsi="Times New Roman"/>
                <w:b/>
                <w:sz w:val="20"/>
                <w:szCs w:val="20"/>
                <w:lang w:val="ru-RU"/>
              </w:rPr>
            </w:pPr>
            <w:r w:rsidRPr="00463197">
              <w:rPr>
                <w:rFonts w:ascii="Times New Roman" w:hAnsi="Times New Roman"/>
                <w:b/>
                <w:sz w:val="20"/>
                <w:szCs w:val="20"/>
                <w:lang w:val="ru-RU"/>
              </w:rPr>
              <w:t>Наименование разделов и тем учебного предмета</w:t>
            </w:r>
          </w:p>
        </w:tc>
        <w:tc>
          <w:tcPr>
            <w:tcW w:w="875" w:type="dxa"/>
          </w:tcPr>
          <w:p w:rsidR="00FF5B13" w:rsidRPr="00463197" w:rsidRDefault="00FF5B13" w:rsidP="00463197">
            <w:pPr>
              <w:jc w:val="center"/>
              <w:rPr>
                <w:rFonts w:ascii="Times New Roman" w:hAnsi="Times New Roman"/>
                <w:b/>
                <w:sz w:val="20"/>
                <w:szCs w:val="20"/>
                <w:lang w:val="ru-RU"/>
              </w:rPr>
            </w:pPr>
            <w:r w:rsidRPr="00463197">
              <w:rPr>
                <w:rFonts w:ascii="Times New Roman" w:hAnsi="Times New Roman"/>
                <w:b/>
                <w:sz w:val="20"/>
                <w:szCs w:val="20"/>
                <w:lang w:val="ru-RU"/>
              </w:rPr>
              <w:t>Кол-во часов</w:t>
            </w:r>
          </w:p>
        </w:tc>
        <w:tc>
          <w:tcPr>
            <w:tcW w:w="3661" w:type="dxa"/>
          </w:tcPr>
          <w:p w:rsidR="00FF5B13" w:rsidRPr="00463197" w:rsidRDefault="00FF5B13" w:rsidP="00463197">
            <w:pPr>
              <w:jc w:val="center"/>
              <w:rPr>
                <w:rFonts w:ascii="Times New Roman" w:hAnsi="Times New Roman"/>
                <w:b/>
                <w:sz w:val="20"/>
                <w:szCs w:val="20"/>
                <w:lang w:val="ru-RU"/>
              </w:rPr>
            </w:pPr>
            <w:r w:rsidRPr="00463197">
              <w:rPr>
                <w:rFonts w:ascii="Times New Roman" w:hAnsi="Times New Roman"/>
                <w:b/>
                <w:sz w:val="20"/>
                <w:szCs w:val="20"/>
                <w:lang w:val="ru-RU"/>
              </w:rPr>
              <w:t>Программное содержание</w:t>
            </w:r>
          </w:p>
        </w:tc>
        <w:tc>
          <w:tcPr>
            <w:tcW w:w="5670" w:type="dxa"/>
          </w:tcPr>
          <w:p w:rsidR="00FF5B13" w:rsidRPr="00463197" w:rsidRDefault="00FF5B13" w:rsidP="00463197">
            <w:pPr>
              <w:jc w:val="center"/>
              <w:rPr>
                <w:rFonts w:ascii="Times New Roman" w:hAnsi="Times New Roman"/>
                <w:b/>
                <w:sz w:val="20"/>
                <w:szCs w:val="20"/>
                <w:lang w:val="ru-RU"/>
              </w:rPr>
            </w:pPr>
            <w:r w:rsidRPr="00463197">
              <w:rPr>
                <w:rFonts w:ascii="Times New Roman" w:hAnsi="Times New Roman"/>
                <w:b/>
                <w:sz w:val="20"/>
                <w:szCs w:val="20"/>
                <w:lang w:val="ru-RU"/>
              </w:rPr>
              <w:t>Основные виды деятельности учащихся</w:t>
            </w:r>
          </w:p>
        </w:tc>
        <w:tc>
          <w:tcPr>
            <w:tcW w:w="2551" w:type="dxa"/>
          </w:tcPr>
          <w:p w:rsidR="00FF5B13" w:rsidRPr="00463197" w:rsidRDefault="00FF5B13" w:rsidP="00463197">
            <w:pPr>
              <w:jc w:val="center"/>
              <w:rPr>
                <w:rFonts w:ascii="Times New Roman" w:hAnsi="Times New Roman"/>
                <w:b/>
                <w:sz w:val="20"/>
                <w:szCs w:val="20"/>
                <w:lang w:val="ru-RU"/>
              </w:rPr>
            </w:pPr>
            <w:r w:rsidRPr="00463197">
              <w:rPr>
                <w:rFonts w:ascii="Times New Roman" w:hAnsi="Times New Roman"/>
                <w:b/>
                <w:sz w:val="20"/>
                <w:szCs w:val="20"/>
                <w:lang w:val="ru-RU"/>
              </w:rPr>
              <w:t>Электронные (цифровые) образовательные ресурсы</w:t>
            </w:r>
          </w:p>
        </w:tc>
      </w:tr>
      <w:tr w:rsidR="00FF5B13" w:rsidRPr="0074190F" w:rsidTr="002E3C1E">
        <w:tc>
          <w:tcPr>
            <w:tcW w:w="534" w:type="dxa"/>
          </w:tcPr>
          <w:p w:rsidR="00FF5B13" w:rsidRPr="003E396F" w:rsidRDefault="00FF5B13" w:rsidP="00DD484C">
            <w:pPr>
              <w:jc w:val="both"/>
              <w:rPr>
                <w:rFonts w:ascii="Times New Roman" w:hAnsi="Times New Roman"/>
                <w:sz w:val="20"/>
                <w:szCs w:val="20"/>
                <w:lang w:val="ru-RU"/>
              </w:rPr>
            </w:pPr>
          </w:p>
        </w:tc>
        <w:tc>
          <w:tcPr>
            <w:tcW w:w="540" w:type="dxa"/>
          </w:tcPr>
          <w:p w:rsidR="00FF5B13" w:rsidRPr="003E396F" w:rsidRDefault="00FF5B13" w:rsidP="00DD484C">
            <w:pPr>
              <w:jc w:val="both"/>
              <w:rPr>
                <w:rFonts w:ascii="Times New Roman" w:hAnsi="Times New Roman"/>
                <w:sz w:val="20"/>
                <w:szCs w:val="20"/>
                <w:lang w:val="ru-RU"/>
              </w:rPr>
            </w:pPr>
          </w:p>
        </w:tc>
        <w:tc>
          <w:tcPr>
            <w:tcW w:w="14910" w:type="dxa"/>
            <w:gridSpan w:val="5"/>
          </w:tcPr>
          <w:p w:rsidR="00FF5B13" w:rsidRPr="00FF3259" w:rsidRDefault="00FF5B13" w:rsidP="003E396F">
            <w:pPr>
              <w:jc w:val="center"/>
              <w:rPr>
                <w:rFonts w:ascii="Times New Roman" w:hAnsi="Times New Roman"/>
                <w:sz w:val="20"/>
                <w:szCs w:val="20"/>
                <w:lang w:val="ru-RU"/>
              </w:rPr>
            </w:pPr>
            <w:r w:rsidRPr="00FF3259">
              <w:rPr>
                <w:rFonts w:ascii="Times New Roman" w:hAnsi="Times New Roman"/>
                <w:sz w:val="20"/>
                <w:szCs w:val="20"/>
                <w:lang w:val="ru-RU"/>
              </w:rPr>
              <w:t>Общее количество – 68 часов. Рекомендуемое количество часов для организации повторения – 6 часов, из них в начале учебного года – 2 часа; в конце учебного года – 4 часа. Рекомендуемое количество часов для организации и проведения итогового контроля (включая сочинения, изложения, контрольные и проверочные работы) – 5 часов</w:t>
            </w:r>
          </w:p>
        </w:tc>
      </w:tr>
      <w:tr w:rsidR="00FF5B13" w:rsidRPr="00DD484C" w:rsidTr="002E3C1E">
        <w:tc>
          <w:tcPr>
            <w:tcW w:w="534" w:type="dxa"/>
            <w:shd w:val="clear" w:color="auto" w:fill="A6A6A6" w:themeFill="background1" w:themeFillShade="A6"/>
          </w:tcPr>
          <w:p w:rsidR="00FF5B13" w:rsidRPr="003E396F" w:rsidRDefault="00FF5B13" w:rsidP="00DD484C">
            <w:pPr>
              <w:jc w:val="both"/>
              <w:rPr>
                <w:rFonts w:ascii="Times New Roman" w:hAnsi="Times New Roman"/>
                <w:b/>
                <w:sz w:val="20"/>
                <w:szCs w:val="20"/>
                <w:lang w:val="ru-RU"/>
              </w:rPr>
            </w:pPr>
          </w:p>
        </w:tc>
        <w:tc>
          <w:tcPr>
            <w:tcW w:w="540" w:type="dxa"/>
            <w:shd w:val="clear" w:color="auto" w:fill="A6A6A6" w:themeFill="background1" w:themeFillShade="A6"/>
          </w:tcPr>
          <w:p w:rsidR="00FF5B13" w:rsidRPr="003E396F" w:rsidRDefault="00FF5B13" w:rsidP="00DD484C">
            <w:pPr>
              <w:jc w:val="both"/>
              <w:rPr>
                <w:rFonts w:ascii="Times New Roman" w:hAnsi="Times New Roman"/>
                <w:b/>
                <w:sz w:val="20"/>
                <w:szCs w:val="20"/>
                <w:lang w:val="ru-RU"/>
              </w:rPr>
            </w:pPr>
          </w:p>
        </w:tc>
        <w:tc>
          <w:tcPr>
            <w:tcW w:w="2153" w:type="dxa"/>
            <w:shd w:val="clear" w:color="auto" w:fill="A6A6A6" w:themeFill="background1" w:themeFillShade="A6"/>
          </w:tcPr>
          <w:p w:rsidR="00FF5B13" w:rsidRPr="003E396F" w:rsidRDefault="00FF5B13" w:rsidP="00DD484C">
            <w:pPr>
              <w:jc w:val="both"/>
              <w:rPr>
                <w:rFonts w:ascii="Times New Roman" w:hAnsi="Times New Roman"/>
                <w:b/>
                <w:sz w:val="20"/>
                <w:szCs w:val="20"/>
                <w:lang w:val="ru-RU"/>
              </w:rPr>
            </w:pPr>
            <w:r w:rsidRPr="003E396F">
              <w:rPr>
                <w:rFonts w:ascii="Times New Roman" w:hAnsi="Times New Roman"/>
                <w:b/>
                <w:sz w:val="20"/>
                <w:szCs w:val="20"/>
                <w:lang w:val="ru-RU"/>
              </w:rPr>
              <w:t xml:space="preserve">Раздел 1. </w:t>
            </w:r>
          </w:p>
        </w:tc>
        <w:tc>
          <w:tcPr>
            <w:tcW w:w="875" w:type="dxa"/>
            <w:shd w:val="clear" w:color="auto" w:fill="A6A6A6" w:themeFill="background1" w:themeFillShade="A6"/>
          </w:tcPr>
          <w:p w:rsidR="00FF5B13" w:rsidRPr="003E396F" w:rsidRDefault="00FF5B13" w:rsidP="003E396F">
            <w:pPr>
              <w:jc w:val="center"/>
              <w:rPr>
                <w:rFonts w:ascii="Times New Roman" w:hAnsi="Times New Roman"/>
                <w:b/>
                <w:sz w:val="20"/>
                <w:szCs w:val="20"/>
                <w:lang w:val="ru-RU"/>
              </w:rPr>
            </w:pPr>
          </w:p>
        </w:tc>
        <w:tc>
          <w:tcPr>
            <w:tcW w:w="3661" w:type="dxa"/>
            <w:shd w:val="clear" w:color="auto" w:fill="A6A6A6" w:themeFill="background1" w:themeFillShade="A6"/>
          </w:tcPr>
          <w:p w:rsidR="00FF5B13" w:rsidRPr="003E396F" w:rsidRDefault="00FF5B13" w:rsidP="00DD484C">
            <w:pPr>
              <w:jc w:val="both"/>
              <w:rPr>
                <w:rFonts w:ascii="Times New Roman" w:hAnsi="Times New Roman"/>
                <w:b/>
                <w:sz w:val="20"/>
                <w:szCs w:val="20"/>
                <w:lang w:val="ru-RU"/>
              </w:rPr>
            </w:pPr>
            <w:r w:rsidRPr="003E396F">
              <w:rPr>
                <w:rFonts w:ascii="Times New Roman" w:hAnsi="Times New Roman"/>
                <w:b/>
                <w:sz w:val="20"/>
                <w:szCs w:val="20"/>
                <w:lang w:val="ru-RU"/>
              </w:rPr>
              <w:t>Общие сведения о языке</w:t>
            </w:r>
          </w:p>
        </w:tc>
        <w:tc>
          <w:tcPr>
            <w:tcW w:w="5670" w:type="dxa"/>
            <w:shd w:val="clear" w:color="auto" w:fill="A6A6A6" w:themeFill="background1" w:themeFillShade="A6"/>
          </w:tcPr>
          <w:p w:rsidR="00FF5B13" w:rsidRPr="003E396F" w:rsidRDefault="00FF5B13" w:rsidP="00DD484C">
            <w:pPr>
              <w:jc w:val="both"/>
              <w:rPr>
                <w:rFonts w:ascii="Times New Roman" w:hAnsi="Times New Roman"/>
                <w:b/>
                <w:sz w:val="20"/>
                <w:szCs w:val="20"/>
                <w:lang w:val="ru-RU"/>
              </w:rPr>
            </w:pPr>
          </w:p>
        </w:tc>
        <w:tc>
          <w:tcPr>
            <w:tcW w:w="2551" w:type="dxa"/>
            <w:shd w:val="clear" w:color="auto" w:fill="A6A6A6" w:themeFill="background1" w:themeFillShade="A6"/>
          </w:tcPr>
          <w:p w:rsidR="00FF5B13" w:rsidRPr="00FF3259" w:rsidRDefault="00FF5B13" w:rsidP="00DD484C">
            <w:pPr>
              <w:jc w:val="both"/>
              <w:rPr>
                <w:rFonts w:ascii="Times New Roman" w:hAnsi="Times New Roman"/>
                <w:b/>
                <w:sz w:val="20"/>
                <w:szCs w:val="20"/>
                <w:lang w:val="ru-RU"/>
              </w:rPr>
            </w:pPr>
          </w:p>
        </w:tc>
      </w:tr>
      <w:tr w:rsidR="00A53C60" w:rsidRPr="00FF5B13" w:rsidTr="002E3C1E">
        <w:tc>
          <w:tcPr>
            <w:tcW w:w="534" w:type="dxa"/>
          </w:tcPr>
          <w:p w:rsidR="00A53C60" w:rsidRPr="00FF5B13" w:rsidRDefault="00A53C60" w:rsidP="00FF5B13">
            <w:pPr>
              <w:pStyle w:val="a9"/>
              <w:numPr>
                <w:ilvl w:val="0"/>
                <w:numId w:val="1"/>
              </w:numPr>
              <w:jc w:val="both"/>
              <w:rPr>
                <w:rFonts w:ascii="Times New Roman" w:hAnsi="Times New Roman"/>
                <w:sz w:val="20"/>
                <w:szCs w:val="20"/>
                <w:lang w:val="ru-RU"/>
              </w:rPr>
            </w:pPr>
          </w:p>
        </w:tc>
        <w:tc>
          <w:tcPr>
            <w:tcW w:w="540" w:type="dxa"/>
          </w:tcPr>
          <w:p w:rsidR="00A53C60" w:rsidRPr="003E396F" w:rsidRDefault="00A53C60" w:rsidP="00DD484C">
            <w:pPr>
              <w:jc w:val="both"/>
              <w:rPr>
                <w:rFonts w:ascii="Times New Roman" w:hAnsi="Times New Roman"/>
                <w:sz w:val="20"/>
                <w:szCs w:val="20"/>
                <w:lang w:val="ru-RU"/>
              </w:rPr>
            </w:pPr>
          </w:p>
        </w:tc>
        <w:tc>
          <w:tcPr>
            <w:tcW w:w="2153" w:type="dxa"/>
          </w:tcPr>
          <w:p w:rsidR="00A53C60" w:rsidRPr="003E396F" w:rsidRDefault="00A53C60" w:rsidP="00DD484C">
            <w:pPr>
              <w:jc w:val="both"/>
              <w:rPr>
                <w:rFonts w:ascii="Times New Roman" w:hAnsi="Times New Roman"/>
                <w:sz w:val="20"/>
                <w:szCs w:val="20"/>
                <w:lang w:val="ru-RU"/>
              </w:rPr>
            </w:pPr>
            <w:r w:rsidRPr="00ED3A52">
              <w:rPr>
                <w:rFonts w:ascii="Times New Roman" w:hAnsi="Times New Roman"/>
                <w:color w:val="000000"/>
                <w:sz w:val="20"/>
                <w:szCs w:val="20"/>
                <w:lang w:val="ru-RU"/>
              </w:rPr>
              <w:t>Повторение</w:t>
            </w:r>
            <w:r>
              <w:rPr>
                <w:rFonts w:ascii="Times New Roman" w:hAnsi="Times New Roman"/>
                <w:color w:val="000000"/>
                <w:sz w:val="20"/>
                <w:szCs w:val="20"/>
                <w:lang w:val="ru-RU"/>
              </w:rPr>
              <w:t xml:space="preserve"> </w:t>
            </w:r>
            <w:proofErr w:type="gramStart"/>
            <w:r>
              <w:rPr>
                <w:rFonts w:ascii="Times New Roman" w:hAnsi="Times New Roman"/>
                <w:color w:val="000000"/>
                <w:sz w:val="20"/>
                <w:szCs w:val="20"/>
                <w:lang w:val="ru-RU"/>
              </w:rPr>
              <w:t>изученного</w:t>
            </w:r>
            <w:proofErr w:type="gramEnd"/>
            <w:r>
              <w:rPr>
                <w:rFonts w:ascii="Times New Roman" w:hAnsi="Times New Roman"/>
                <w:color w:val="000000"/>
                <w:sz w:val="20"/>
                <w:szCs w:val="20"/>
                <w:lang w:val="ru-RU"/>
              </w:rPr>
              <w:t xml:space="preserve"> в 5-9 кл</w:t>
            </w:r>
          </w:p>
        </w:tc>
        <w:tc>
          <w:tcPr>
            <w:tcW w:w="875" w:type="dxa"/>
          </w:tcPr>
          <w:p w:rsidR="00A53C60" w:rsidRPr="003E396F" w:rsidRDefault="00A53C60" w:rsidP="003E396F">
            <w:pPr>
              <w:jc w:val="center"/>
              <w:rPr>
                <w:rFonts w:ascii="Times New Roman" w:hAnsi="Times New Roman"/>
                <w:sz w:val="20"/>
                <w:szCs w:val="20"/>
                <w:lang w:val="ru-RU"/>
              </w:rPr>
            </w:pPr>
          </w:p>
        </w:tc>
        <w:tc>
          <w:tcPr>
            <w:tcW w:w="3661" w:type="dxa"/>
          </w:tcPr>
          <w:p w:rsidR="00A53C60" w:rsidRPr="003E396F" w:rsidRDefault="00A53C60" w:rsidP="00DD484C">
            <w:pPr>
              <w:jc w:val="both"/>
              <w:rPr>
                <w:rFonts w:ascii="Times New Roman" w:hAnsi="Times New Roman"/>
                <w:sz w:val="20"/>
                <w:szCs w:val="20"/>
                <w:lang w:val="ru-RU"/>
              </w:rPr>
            </w:pPr>
          </w:p>
        </w:tc>
        <w:tc>
          <w:tcPr>
            <w:tcW w:w="5670" w:type="dxa"/>
          </w:tcPr>
          <w:p w:rsidR="00A53C60" w:rsidRPr="003E396F" w:rsidRDefault="00A53C60" w:rsidP="00DD484C">
            <w:pPr>
              <w:ind w:firstLine="709"/>
              <w:jc w:val="both"/>
              <w:rPr>
                <w:rFonts w:ascii="Times New Roman" w:hAnsi="Times New Roman"/>
                <w:sz w:val="20"/>
                <w:szCs w:val="20"/>
                <w:lang w:val="ru-RU"/>
              </w:rPr>
            </w:pPr>
          </w:p>
        </w:tc>
        <w:tc>
          <w:tcPr>
            <w:tcW w:w="2551" w:type="dxa"/>
          </w:tcPr>
          <w:p w:rsidR="00A53C60" w:rsidRPr="00FF3259" w:rsidRDefault="00A53C60" w:rsidP="00DD484C">
            <w:pPr>
              <w:jc w:val="both"/>
              <w:rPr>
                <w:rFonts w:ascii="Times New Roman" w:hAnsi="Times New Roman"/>
                <w:sz w:val="20"/>
                <w:szCs w:val="20"/>
                <w:lang w:val="ru-RU"/>
              </w:rPr>
            </w:pPr>
          </w:p>
        </w:tc>
      </w:tr>
      <w:tr w:rsidR="00A53C60" w:rsidRPr="00FF5B13" w:rsidTr="002E3C1E">
        <w:tc>
          <w:tcPr>
            <w:tcW w:w="534" w:type="dxa"/>
          </w:tcPr>
          <w:p w:rsidR="00A53C60" w:rsidRPr="00FF5B13" w:rsidRDefault="00A53C60" w:rsidP="00FF5B13">
            <w:pPr>
              <w:pStyle w:val="a9"/>
              <w:numPr>
                <w:ilvl w:val="0"/>
                <w:numId w:val="1"/>
              </w:numPr>
              <w:jc w:val="both"/>
              <w:rPr>
                <w:rFonts w:ascii="Times New Roman" w:hAnsi="Times New Roman"/>
                <w:sz w:val="20"/>
                <w:szCs w:val="20"/>
                <w:lang w:val="ru-RU"/>
              </w:rPr>
            </w:pPr>
          </w:p>
        </w:tc>
        <w:tc>
          <w:tcPr>
            <w:tcW w:w="540" w:type="dxa"/>
          </w:tcPr>
          <w:p w:rsidR="00A53C60" w:rsidRPr="003E396F" w:rsidRDefault="00A53C60" w:rsidP="00DD484C">
            <w:pPr>
              <w:jc w:val="both"/>
              <w:rPr>
                <w:rFonts w:ascii="Times New Roman" w:hAnsi="Times New Roman"/>
                <w:sz w:val="20"/>
                <w:szCs w:val="20"/>
                <w:lang w:val="ru-RU"/>
              </w:rPr>
            </w:pPr>
          </w:p>
        </w:tc>
        <w:tc>
          <w:tcPr>
            <w:tcW w:w="2153" w:type="dxa"/>
          </w:tcPr>
          <w:p w:rsidR="00A53C60" w:rsidRPr="003E396F" w:rsidRDefault="00A53C60" w:rsidP="00DD484C">
            <w:pPr>
              <w:jc w:val="both"/>
              <w:rPr>
                <w:rFonts w:ascii="Times New Roman" w:hAnsi="Times New Roman"/>
                <w:sz w:val="20"/>
                <w:szCs w:val="20"/>
                <w:lang w:val="ru-RU"/>
              </w:rPr>
            </w:pPr>
            <w:r w:rsidRPr="00ED3A52">
              <w:rPr>
                <w:rFonts w:ascii="Times New Roman" w:hAnsi="Times New Roman"/>
                <w:color w:val="000000"/>
                <w:sz w:val="20"/>
                <w:szCs w:val="20"/>
                <w:lang w:val="ru-RU"/>
              </w:rPr>
              <w:t>Повторение в начале года. Практикум</w:t>
            </w:r>
          </w:p>
        </w:tc>
        <w:tc>
          <w:tcPr>
            <w:tcW w:w="875" w:type="dxa"/>
          </w:tcPr>
          <w:p w:rsidR="00A53C60" w:rsidRPr="003E396F" w:rsidRDefault="00A53C60" w:rsidP="003E396F">
            <w:pPr>
              <w:jc w:val="center"/>
              <w:rPr>
                <w:rFonts w:ascii="Times New Roman" w:hAnsi="Times New Roman"/>
                <w:sz w:val="20"/>
                <w:szCs w:val="20"/>
                <w:lang w:val="ru-RU"/>
              </w:rPr>
            </w:pPr>
            <w:r>
              <w:rPr>
                <w:rFonts w:ascii="Times New Roman" w:hAnsi="Times New Roman"/>
                <w:sz w:val="20"/>
                <w:szCs w:val="20"/>
                <w:lang w:val="ru-RU"/>
              </w:rPr>
              <w:t>1</w:t>
            </w:r>
          </w:p>
        </w:tc>
        <w:tc>
          <w:tcPr>
            <w:tcW w:w="3661" w:type="dxa"/>
          </w:tcPr>
          <w:p w:rsidR="00A53C60" w:rsidRPr="003E396F" w:rsidRDefault="00A53C60" w:rsidP="00DD484C">
            <w:pPr>
              <w:jc w:val="both"/>
              <w:rPr>
                <w:rFonts w:ascii="Times New Roman" w:hAnsi="Times New Roman"/>
                <w:sz w:val="20"/>
                <w:szCs w:val="20"/>
                <w:lang w:val="ru-RU"/>
              </w:rPr>
            </w:pPr>
          </w:p>
        </w:tc>
        <w:tc>
          <w:tcPr>
            <w:tcW w:w="5670" w:type="dxa"/>
          </w:tcPr>
          <w:p w:rsidR="00A53C60" w:rsidRPr="003E396F" w:rsidRDefault="00A53C60" w:rsidP="00DD484C">
            <w:pPr>
              <w:ind w:firstLine="709"/>
              <w:jc w:val="both"/>
              <w:rPr>
                <w:rFonts w:ascii="Times New Roman" w:hAnsi="Times New Roman"/>
                <w:sz w:val="20"/>
                <w:szCs w:val="20"/>
                <w:lang w:val="ru-RU"/>
              </w:rPr>
            </w:pPr>
          </w:p>
        </w:tc>
        <w:tc>
          <w:tcPr>
            <w:tcW w:w="2551" w:type="dxa"/>
          </w:tcPr>
          <w:p w:rsidR="00A53C60" w:rsidRPr="00FF3259" w:rsidRDefault="00A53C60" w:rsidP="00DD484C">
            <w:pPr>
              <w:jc w:val="both"/>
              <w:rPr>
                <w:rFonts w:ascii="Times New Roman" w:hAnsi="Times New Roman"/>
                <w:sz w:val="20"/>
                <w:szCs w:val="20"/>
                <w:lang w:val="ru-RU"/>
              </w:rPr>
            </w:pPr>
          </w:p>
        </w:tc>
      </w:tr>
      <w:tr w:rsidR="00FF5B13" w:rsidRPr="0074190F" w:rsidTr="002E3C1E">
        <w:tc>
          <w:tcPr>
            <w:tcW w:w="534" w:type="dxa"/>
          </w:tcPr>
          <w:p w:rsidR="00FF5B13" w:rsidRPr="00FF5B13" w:rsidRDefault="00FF5B13" w:rsidP="00FF5B13">
            <w:pPr>
              <w:pStyle w:val="a9"/>
              <w:numPr>
                <w:ilvl w:val="0"/>
                <w:numId w:val="1"/>
              </w:numPr>
              <w:jc w:val="both"/>
              <w:rPr>
                <w:rFonts w:ascii="Times New Roman" w:hAnsi="Times New Roman"/>
                <w:sz w:val="20"/>
                <w:szCs w:val="20"/>
                <w:lang w:val="ru-RU"/>
              </w:rPr>
            </w:pPr>
          </w:p>
        </w:tc>
        <w:tc>
          <w:tcPr>
            <w:tcW w:w="540" w:type="dxa"/>
          </w:tcPr>
          <w:p w:rsidR="00FF5B13" w:rsidRPr="00A53C60" w:rsidRDefault="00FF5B13" w:rsidP="00DD484C">
            <w:pPr>
              <w:jc w:val="both"/>
              <w:rPr>
                <w:rFonts w:ascii="Times New Roman" w:hAnsi="Times New Roman"/>
                <w:b/>
                <w:sz w:val="20"/>
                <w:szCs w:val="20"/>
                <w:lang w:val="ru-RU"/>
              </w:rPr>
            </w:pPr>
            <w:r w:rsidRPr="00A53C60">
              <w:rPr>
                <w:rFonts w:ascii="Times New Roman" w:hAnsi="Times New Roman"/>
                <w:b/>
                <w:sz w:val="20"/>
                <w:szCs w:val="20"/>
                <w:lang w:val="ru-RU"/>
              </w:rPr>
              <w:t>1.1</w:t>
            </w:r>
          </w:p>
        </w:tc>
        <w:tc>
          <w:tcPr>
            <w:tcW w:w="2153" w:type="dxa"/>
          </w:tcPr>
          <w:p w:rsidR="00FF5B13" w:rsidRPr="00A53C60" w:rsidRDefault="00FF5B13" w:rsidP="00DD484C">
            <w:pPr>
              <w:jc w:val="both"/>
              <w:rPr>
                <w:rFonts w:ascii="Times New Roman" w:hAnsi="Times New Roman"/>
                <w:b/>
                <w:sz w:val="20"/>
                <w:szCs w:val="20"/>
                <w:lang w:val="ru-RU"/>
              </w:rPr>
            </w:pPr>
            <w:r w:rsidRPr="00A53C60">
              <w:rPr>
                <w:rFonts w:ascii="Times New Roman" w:hAnsi="Times New Roman"/>
                <w:b/>
                <w:sz w:val="20"/>
                <w:szCs w:val="20"/>
                <w:lang w:val="ru-RU"/>
              </w:rPr>
              <w:t>Язык как знаковая система. Основные функции языка. Лингвистика как наука</w:t>
            </w:r>
          </w:p>
        </w:tc>
        <w:tc>
          <w:tcPr>
            <w:tcW w:w="875" w:type="dxa"/>
          </w:tcPr>
          <w:p w:rsidR="00FF5B13" w:rsidRPr="00A53C60" w:rsidRDefault="00FF5B13" w:rsidP="003E396F">
            <w:pPr>
              <w:jc w:val="center"/>
              <w:rPr>
                <w:rFonts w:ascii="Times New Roman" w:hAnsi="Times New Roman"/>
                <w:b/>
                <w:sz w:val="20"/>
                <w:szCs w:val="20"/>
                <w:lang w:val="ru-RU"/>
              </w:rPr>
            </w:pPr>
            <w:r w:rsidRPr="00A53C60">
              <w:rPr>
                <w:rFonts w:ascii="Times New Roman" w:hAnsi="Times New Roman"/>
                <w:b/>
                <w:sz w:val="20"/>
                <w:szCs w:val="20"/>
                <w:lang w:val="ru-RU"/>
              </w:rPr>
              <w:t>1</w:t>
            </w:r>
          </w:p>
        </w:tc>
        <w:tc>
          <w:tcPr>
            <w:tcW w:w="3661" w:type="dxa"/>
          </w:tcPr>
          <w:p w:rsidR="00FF5B13" w:rsidRPr="003E396F" w:rsidRDefault="00FF5B13" w:rsidP="00DD484C">
            <w:pPr>
              <w:jc w:val="both"/>
              <w:rPr>
                <w:rFonts w:ascii="Times New Roman" w:hAnsi="Times New Roman"/>
                <w:sz w:val="20"/>
                <w:szCs w:val="20"/>
                <w:lang w:val="ru-RU"/>
              </w:rPr>
            </w:pPr>
            <w:r w:rsidRPr="003E396F">
              <w:rPr>
                <w:rFonts w:ascii="Times New Roman" w:hAnsi="Times New Roman"/>
                <w:sz w:val="20"/>
                <w:szCs w:val="20"/>
                <w:lang w:val="ru-RU"/>
              </w:rPr>
              <w:t>Знаки неязыковые и языковые. Язык как система знаков особого рода. Языковые единицы и их отношение к знакам. Язык как средство общения и формирования мысли. Русский язык как объект научного изучения</w:t>
            </w:r>
          </w:p>
        </w:tc>
        <w:tc>
          <w:tcPr>
            <w:tcW w:w="5670" w:type="dxa"/>
          </w:tcPr>
          <w:p w:rsidR="00FF5B13" w:rsidRPr="003E396F" w:rsidRDefault="00FF5B13" w:rsidP="00DD484C">
            <w:pPr>
              <w:ind w:firstLine="709"/>
              <w:jc w:val="both"/>
              <w:rPr>
                <w:rFonts w:ascii="Times New Roman" w:hAnsi="Times New Roman"/>
                <w:sz w:val="20"/>
                <w:szCs w:val="20"/>
                <w:lang w:val="ru-RU"/>
              </w:rPr>
            </w:pPr>
            <w:r w:rsidRPr="003E396F">
              <w:rPr>
                <w:rFonts w:ascii="Times New Roman" w:hAnsi="Times New Roman"/>
                <w:sz w:val="20"/>
                <w:szCs w:val="20"/>
                <w:lang w:val="ru-RU"/>
              </w:rPr>
              <w:t>Анализировать неязыковые знаки, выявлять характерные признаки знака. Сравнивать языковые и неязыковые знаки. Выявлять специфику языкового знака по сравнению с другими (неязыковыми) знаками (на отдельных примерах). 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roofErr w:type="gramStart"/>
            <w:r w:rsidRPr="003E396F">
              <w:rPr>
                <w:rFonts w:ascii="Times New Roman" w:hAnsi="Times New Roman"/>
                <w:sz w:val="20"/>
                <w:szCs w:val="20"/>
                <w:lang w:val="ru-RU"/>
              </w:rPr>
              <w:t>1</w:t>
            </w:r>
            <w:proofErr w:type="gramEnd"/>
          </w:p>
        </w:tc>
        <w:tc>
          <w:tcPr>
            <w:tcW w:w="2551" w:type="dxa"/>
          </w:tcPr>
          <w:p w:rsidR="00FF5B13" w:rsidRPr="00FF3259" w:rsidRDefault="00FF5B13" w:rsidP="00DD484C">
            <w:pPr>
              <w:jc w:val="both"/>
              <w:rPr>
                <w:rFonts w:ascii="Times New Roman" w:hAnsi="Times New Roman"/>
                <w:sz w:val="20"/>
                <w:szCs w:val="20"/>
                <w:lang w:val="ru-RU"/>
              </w:rPr>
            </w:pPr>
            <w:r w:rsidRPr="00FF3259">
              <w:rPr>
                <w:rFonts w:ascii="Times New Roman" w:hAnsi="Times New Roman"/>
                <w:sz w:val="20"/>
                <w:szCs w:val="20"/>
                <w:lang w:val="ru-RU"/>
              </w:rPr>
              <w:t xml:space="preserve">Библиотека ЦОК </w:t>
            </w:r>
            <w:r w:rsidRPr="00FF3259">
              <w:rPr>
                <w:rFonts w:ascii="Times New Roman" w:hAnsi="Times New Roman"/>
                <w:sz w:val="20"/>
                <w:szCs w:val="20"/>
              </w:rPr>
              <w:t>https</w:t>
            </w:r>
            <w:r w:rsidRPr="00FF3259">
              <w:rPr>
                <w:rFonts w:ascii="Times New Roman" w:hAnsi="Times New Roman"/>
                <w:sz w:val="20"/>
                <w:szCs w:val="20"/>
                <w:lang w:val="ru-RU"/>
              </w:rPr>
              <w:t>://</w:t>
            </w:r>
            <w:r w:rsidRPr="00FF3259">
              <w:rPr>
                <w:rFonts w:ascii="Times New Roman" w:hAnsi="Times New Roman"/>
                <w:sz w:val="20"/>
                <w:szCs w:val="20"/>
              </w:rPr>
              <w:t>m</w:t>
            </w:r>
            <w:r w:rsidRPr="00FF3259">
              <w:rPr>
                <w:rFonts w:ascii="Times New Roman" w:hAnsi="Times New Roman"/>
                <w:sz w:val="20"/>
                <w:szCs w:val="20"/>
                <w:lang w:val="ru-RU"/>
              </w:rPr>
              <w:t>.</w:t>
            </w:r>
            <w:r w:rsidRPr="00FF3259">
              <w:rPr>
                <w:rFonts w:ascii="Times New Roman" w:hAnsi="Times New Roman"/>
                <w:sz w:val="20"/>
                <w:szCs w:val="20"/>
              </w:rPr>
              <w:t>edsoo</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/7</w:t>
            </w:r>
            <w:r w:rsidRPr="00FF3259">
              <w:rPr>
                <w:rFonts w:ascii="Times New Roman" w:hAnsi="Times New Roman"/>
                <w:sz w:val="20"/>
                <w:szCs w:val="20"/>
              </w:rPr>
              <w:t>f</w:t>
            </w:r>
            <w:r w:rsidRPr="00FF3259">
              <w:rPr>
                <w:rFonts w:ascii="Times New Roman" w:hAnsi="Times New Roman"/>
                <w:sz w:val="20"/>
                <w:szCs w:val="20"/>
                <w:lang w:val="ru-RU"/>
              </w:rPr>
              <w:t>41</w:t>
            </w:r>
            <w:r w:rsidRPr="00FF3259">
              <w:rPr>
                <w:rFonts w:ascii="Times New Roman" w:hAnsi="Times New Roman"/>
                <w:sz w:val="20"/>
                <w:szCs w:val="20"/>
              </w:rPr>
              <w:t>bacchttps</w:t>
            </w:r>
            <w:r w:rsidRPr="00FF3259">
              <w:rPr>
                <w:rFonts w:ascii="Times New Roman" w:hAnsi="Times New Roman"/>
                <w:sz w:val="20"/>
                <w:szCs w:val="20"/>
                <w:lang w:val="ru-RU"/>
              </w:rPr>
              <w:t>://</w:t>
            </w:r>
            <w:r w:rsidRPr="00FF3259">
              <w:rPr>
                <w:rFonts w:ascii="Times New Roman" w:hAnsi="Times New Roman"/>
                <w:sz w:val="20"/>
                <w:szCs w:val="20"/>
              </w:rPr>
              <w:t>academ</w:t>
            </w:r>
            <w:r w:rsidRPr="00FF3259">
              <w:rPr>
                <w:rFonts w:ascii="Times New Roman" w:hAnsi="Times New Roman"/>
                <w:sz w:val="20"/>
                <w:szCs w:val="20"/>
                <w:lang w:val="ru-RU"/>
              </w:rPr>
              <w:t xml:space="preserve"> </w:t>
            </w:r>
            <w:r w:rsidRPr="00FF3259">
              <w:rPr>
                <w:rFonts w:ascii="Times New Roman" w:hAnsi="Times New Roman"/>
                <w:sz w:val="20"/>
                <w:szCs w:val="20"/>
              </w:rPr>
              <w:t>ycontent</w:t>
            </w:r>
            <w:r w:rsidRPr="00FF3259">
              <w:rPr>
                <w:rFonts w:ascii="Times New Roman" w:hAnsi="Times New Roman"/>
                <w:sz w:val="20"/>
                <w:szCs w:val="20"/>
                <w:lang w:val="ru-RU"/>
              </w:rPr>
              <w:t>.</w:t>
            </w:r>
            <w:r w:rsidRPr="00FF3259">
              <w:rPr>
                <w:rFonts w:ascii="Times New Roman" w:hAnsi="Times New Roman"/>
                <w:sz w:val="20"/>
                <w:szCs w:val="20"/>
              </w:rPr>
              <w:t>myschool</w:t>
            </w:r>
            <w:r w:rsidRPr="00FF3259">
              <w:rPr>
                <w:rFonts w:ascii="Times New Roman" w:hAnsi="Times New Roman"/>
                <w:sz w:val="20"/>
                <w:szCs w:val="20"/>
                <w:lang w:val="ru-RU"/>
              </w:rPr>
              <w:t>.</w:t>
            </w:r>
            <w:r w:rsidRPr="00FF3259">
              <w:rPr>
                <w:rFonts w:ascii="Times New Roman" w:hAnsi="Times New Roman"/>
                <w:sz w:val="20"/>
                <w:szCs w:val="20"/>
              </w:rPr>
              <w:t>edu</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w:t>
            </w:r>
            <w:r w:rsidRPr="00FF3259">
              <w:rPr>
                <w:rFonts w:ascii="Times New Roman" w:hAnsi="Times New Roman"/>
                <w:sz w:val="20"/>
                <w:szCs w:val="20"/>
              </w:rPr>
              <w:t>lesson</w:t>
            </w:r>
            <w:r w:rsidRPr="00FF3259">
              <w:rPr>
                <w:rFonts w:ascii="Times New Roman" w:hAnsi="Times New Roman"/>
                <w:sz w:val="20"/>
                <w:szCs w:val="20"/>
                <w:lang w:val="ru-RU"/>
              </w:rPr>
              <w:t>/6777</w:t>
            </w:r>
            <w:r w:rsidRPr="00FF3259">
              <w:rPr>
                <w:rFonts w:ascii="Times New Roman" w:hAnsi="Times New Roman"/>
                <w:sz w:val="20"/>
                <w:szCs w:val="20"/>
              </w:rPr>
              <w:t>c</w:t>
            </w:r>
            <w:r w:rsidRPr="00FF3259">
              <w:rPr>
                <w:rFonts w:ascii="Times New Roman" w:hAnsi="Times New Roman"/>
                <w:sz w:val="20"/>
                <w:szCs w:val="20"/>
                <w:lang w:val="ru-RU"/>
              </w:rPr>
              <w:t>61</w:t>
            </w:r>
            <w:r w:rsidRPr="00FF3259">
              <w:rPr>
                <w:rFonts w:ascii="Times New Roman" w:hAnsi="Times New Roman"/>
                <w:sz w:val="20"/>
                <w:szCs w:val="20"/>
              </w:rPr>
              <w:t>f</w:t>
            </w:r>
            <w:r w:rsidRPr="00FF3259">
              <w:rPr>
                <w:rFonts w:ascii="Times New Roman" w:hAnsi="Times New Roman"/>
                <w:sz w:val="20"/>
                <w:szCs w:val="20"/>
                <w:lang w:val="ru-RU"/>
              </w:rPr>
              <w:t>6</w:t>
            </w:r>
            <w:r w:rsidRPr="00FF3259">
              <w:rPr>
                <w:rFonts w:ascii="Times New Roman" w:hAnsi="Times New Roman"/>
                <w:sz w:val="20"/>
                <w:szCs w:val="20"/>
              </w:rPr>
              <w:t>f</w:t>
            </w:r>
            <w:r w:rsidRPr="00FF3259">
              <w:rPr>
                <w:rFonts w:ascii="Times New Roman" w:hAnsi="Times New Roman"/>
                <w:sz w:val="20"/>
                <w:szCs w:val="20"/>
                <w:lang w:val="ru-RU"/>
              </w:rPr>
              <w:t>79-4</w:t>
            </w:r>
            <w:r w:rsidRPr="00FF3259">
              <w:rPr>
                <w:rFonts w:ascii="Times New Roman" w:hAnsi="Times New Roman"/>
                <w:sz w:val="20"/>
                <w:szCs w:val="20"/>
              </w:rPr>
              <w:t>f</w:t>
            </w:r>
            <w:r w:rsidRPr="00FF3259">
              <w:rPr>
                <w:rFonts w:ascii="Times New Roman" w:hAnsi="Times New Roman"/>
                <w:sz w:val="20"/>
                <w:szCs w:val="20"/>
                <w:lang w:val="ru-RU"/>
              </w:rPr>
              <w:t>79-9</w:t>
            </w:r>
            <w:r w:rsidRPr="00FF3259">
              <w:rPr>
                <w:rFonts w:ascii="Times New Roman" w:hAnsi="Times New Roman"/>
                <w:sz w:val="20"/>
                <w:szCs w:val="20"/>
              </w:rPr>
              <w:t>b</w:t>
            </w:r>
            <w:r w:rsidRPr="00FF3259">
              <w:rPr>
                <w:rFonts w:ascii="Times New Roman" w:hAnsi="Times New Roman"/>
                <w:sz w:val="20"/>
                <w:szCs w:val="20"/>
                <w:lang w:val="ru-RU"/>
              </w:rPr>
              <w:t>3</w:t>
            </w:r>
            <w:r w:rsidRPr="00FF3259">
              <w:rPr>
                <w:rFonts w:ascii="Times New Roman" w:hAnsi="Times New Roman"/>
                <w:sz w:val="20"/>
                <w:szCs w:val="20"/>
              </w:rPr>
              <w:t>c</w:t>
            </w:r>
            <w:r w:rsidRPr="00FF3259">
              <w:rPr>
                <w:rFonts w:ascii="Times New Roman" w:hAnsi="Times New Roman"/>
                <w:sz w:val="20"/>
                <w:szCs w:val="20"/>
                <w:lang w:val="ru-RU"/>
              </w:rPr>
              <w:t>-</w:t>
            </w:r>
            <w:r w:rsidRPr="00FF3259">
              <w:rPr>
                <w:rFonts w:ascii="Times New Roman" w:hAnsi="Times New Roman"/>
                <w:sz w:val="20"/>
                <w:szCs w:val="20"/>
              </w:rPr>
              <w:t>dcce</w:t>
            </w:r>
            <w:r w:rsidRPr="00FF3259">
              <w:rPr>
                <w:rFonts w:ascii="Times New Roman" w:hAnsi="Times New Roman"/>
                <w:sz w:val="20"/>
                <w:szCs w:val="20"/>
                <w:lang w:val="ru-RU"/>
              </w:rPr>
              <w:t>63</w:t>
            </w:r>
            <w:r w:rsidRPr="00FF3259">
              <w:rPr>
                <w:rFonts w:ascii="Times New Roman" w:hAnsi="Times New Roman"/>
                <w:sz w:val="20"/>
                <w:szCs w:val="20"/>
              </w:rPr>
              <w:t>ca</w:t>
            </w:r>
            <w:r w:rsidRPr="00FF3259">
              <w:rPr>
                <w:rFonts w:ascii="Times New Roman" w:hAnsi="Times New Roman"/>
                <w:sz w:val="20"/>
                <w:szCs w:val="20"/>
                <w:lang w:val="ru-RU"/>
              </w:rPr>
              <w:t>0721</w:t>
            </w:r>
          </w:p>
        </w:tc>
      </w:tr>
      <w:tr w:rsidR="00A53C60" w:rsidRPr="00A53C60" w:rsidTr="002E3C1E">
        <w:tc>
          <w:tcPr>
            <w:tcW w:w="534" w:type="dxa"/>
          </w:tcPr>
          <w:p w:rsidR="00A53C60" w:rsidRPr="00A53C60" w:rsidRDefault="00A53C60" w:rsidP="00A53C60">
            <w:pPr>
              <w:jc w:val="both"/>
              <w:rPr>
                <w:rFonts w:ascii="Times New Roman" w:hAnsi="Times New Roman"/>
                <w:b/>
                <w:sz w:val="20"/>
                <w:szCs w:val="20"/>
                <w:lang w:val="ru-RU"/>
              </w:rPr>
            </w:pPr>
          </w:p>
        </w:tc>
        <w:tc>
          <w:tcPr>
            <w:tcW w:w="540" w:type="dxa"/>
          </w:tcPr>
          <w:p w:rsidR="00A53C60" w:rsidRPr="00A53C60" w:rsidRDefault="00A53C60" w:rsidP="006D1FD1">
            <w:pPr>
              <w:jc w:val="both"/>
              <w:rPr>
                <w:rFonts w:ascii="Times New Roman" w:hAnsi="Times New Roman"/>
                <w:b/>
                <w:sz w:val="20"/>
                <w:szCs w:val="20"/>
                <w:lang w:val="ru-RU"/>
              </w:rPr>
            </w:pPr>
            <w:r w:rsidRPr="00A53C60">
              <w:rPr>
                <w:rFonts w:ascii="Times New Roman" w:hAnsi="Times New Roman"/>
                <w:b/>
                <w:sz w:val="20"/>
                <w:szCs w:val="20"/>
                <w:lang w:val="ru-RU"/>
              </w:rPr>
              <w:t xml:space="preserve">1.2 </w:t>
            </w:r>
          </w:p>
        </w:tc>
        <w:tc>
          <w:tcPr>
            <w:tcW w:w="2153" w:type="dxa"/>
          </w:tcPr>
          <w:p w:rsidR="00A53C60" w:rsidRPr="00A53C60" w:rsidRDefault="00A53C60" w:rsidP="006D1FD1">
            <w:pPr>
              <w:jc w:val="both"/>
              <w:rPr>
                <w:rFonts w:ascii="Times New Roman" w:hAnsi="Times New Roman"/>
                <w:b/>
                <w:sz w:val="20"/>
                <w:szCs w:val="20"/>
                <w:lang w:val="ru-RU"/>
              </w:rPr>
            </w:pPr>
            <w:r w:rsidRPr="00A53C60">
              <w:rPr>
                <w:rFonts w:ascii="Times New Roman" w:hAnsi="Times New Roman"/>
                <w:b/>
                <w:sz w:val="20"/>
                <w:szCs w:val="20"/>
                <w:lang w:val="ru-RU"/>
              </w:rPr>
              <w:t>Язык и культура</w:t>
            </w:r>
          </w:p>
        </w:tc>
        <w:tc>
          <w:tcPr>
            <w:tcW w:w="875" w:type="dxa"/>
          </w:tcPr>
          <w:p w:rsidR="00A53C60" w:rsidRPr="00A53C60" w:rsidRDefault="00A53C60" w:rsidP="006D1FD1">
            <w:pPr>
              <w:jc w:val="center"/>
              <w:rPr>
                <w:rFonts w:ascii="Times New Roman" w:hAnsi="Times New Roman"/>
                <w:b/>
                <w:sz w:val="20"/>
                <w:szCs w:val="20"/>
                <w:lang w:val="ru-RU"/>
              </w:rPr>
            </w:pPr>
            <w:r w:rsidRPr="00A53C60">
              <w:rPr>
                <w:rFonts w:ascii="Times New Roman" w:hAnsi="Times New Roman"/>
                <w:b/>
                <w:sz w:val="20"/>
                <w:szCs w:val="20"/>
                <w:lang w:val="ru-RU"/>
              </w:rPr>
              <w:t>1</w:t>
            </w:r>
          </w:p>
        </w:tc>
        <w:tc>
          <w:tcPr>
            <w:tcW w:w="3661" w:type="dxa"/>
          </w:tcPr>
          <w:p w:rsidR="00A53C60" w:rsidRPr="00A53C60" w:rsidRDefault="00A53C60" w:rsidP="00DD484C">
            <w:pPr>
              <w:jc w:val="both"/>
              <w:rPr>
                <w:rFonts w:ascii="Times New Roman" w:hAnsi="Times New Roman"/>
                <w:b/>
                <w:sz w:val="20"/>
                <w:szCs w:val="20"/>
                <w:lang w:val="ru-RU"/>
              </w:rPr>
            </w:pPr>
          </w:p>
        </w:tc>
        <w:tc>
          <w:tcPr>
            <w:tcW w:w="5670" w:type="dxa"/>
          </w:tcPr>
          <w:p w:rsidR="00A53C60" w:rsidRPr="00A53C60" w:rsidRDefault="00A53C60" w:rsidP="00DD484C">
            <w:pPr>
              <w:jc w:val="both"/>
              <w:rPr>
                <w:rFonts w:ascii="Times New Roman" w:hAnsi="Times New Roman"/>
                <w:b/>
                <w:sz w:val="20"/>
                <w:szCs w:val="20"/>
                <w:lang w:val="ru-RU"/>
              </w:rPr>
            </w:pPr>
          </w:p>
        </w:tc>
        <w:tc>
          <w:tcPr>
            <w:tcW w:w="2551" w:type="dxa"/>
          </w:tcPr>
          <w:p w:rsidR="00A53C60" w:rsidRPr="00A53C60" w:rsidRDefault="00A53C60" w:rsidP="00DD484C">
            <w:pPr>
              <w:jc w:val="both"/>
              <w:rPr>
                <w:rFonts w:ascii="Times New Roman" w:hAnsi="Times New Roman"/>
                <w:b/>
                <w:sz w:val="20"/>
                <w:szCs w:val="20"/>
                <w:lang w:val="ru-RU"/>
              </w:rPr>
            </w:pPr>
          </w:p>
        </w:tc>
      </w:tr>
      <w:tr w:rsidR="00A53C60" w:rsidRPr="0074190F" w:rsidTr="002E3C1E">
        <w:tc>
          <w:tcPr>
            <w:tcW w:w="534" w:type="dxa"/>
          </w:tcPr>
          <w:p w:rsidR="00A53C60" w:rsidRPr="00FF5B13" w:rsidRDefault="00A53C60" w:rsidP="00FF5B13">
            <w:pPr>
              <w:pStyle w:val="a9"/>
              <w:numPr>
                <w:ilvl w:val="0"/>
                <w:numId w:val="1"/>
              </w:numPr>
              <w:jc w:val="both"/>
              <w:rPr>
                <w:rFonts w:ascii="Times New Roman" w:hAnsi="Times New Roman"/>
                <w:sz w:val="20"/>
                <w:szCs w:val="20"/>
                <w:lang w:val="ru-RU"/>
              </w:rPr>
            </w:pPr>
          </w:p>
        </w:tc>
        <w:tc>
          <w:tcPr>
            <w:tcW w:w="540" w:type="dxa"/>
          </w:tcPr>
          <w:p w:rsidR="00A53C60" w:rsidRPr="003E396F" w:rsidRDefault="00A53C60" w:rsidP="00DD484C">
            <w:pPr>
              <w:jc w:val="both"/>
              <w:rPr>
                <w:rFonts w:ascii="Times New Roman" w:hAnsi="Times New Roman"/>
                <w:sz w:val="20"/>
                <w:szCs w:val="20"/>
                <w:lang w:val="ru-RU"/>
              </w:rPr>
            </w:pPr>
          </w:p>
        </w:tc>
        <w:tc>
          <w:tcPr>
            <w:tcW w:w="2153"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Взаимосвязь языка и культуры</w:t>
            </w:r>
          </w:p>
        </w:tc>
        <w:tc>
          <w:tcPr>
            <w:tcW w:w="875" w:type="dxa"/>
          </w:tcPr>
          <w:p w:rsidR="00A53C60" w:rsidRPr="003E396F" w:rsidRDefault="00A53C60" w:rsidP="003E396F">
            <w:pPr>
              <w:jc w:val="center"/>
              <w:rPr>
                <w:rFonts w:ascii="Times New Roman" w:hAnsi="Times New Roman"/>
                <w:sz w:val="20"/>
                <w:szCs w:val="20"/>
                <w:lang w:val="ru-RU"/>
              </w:rPr>
            </w:pPr>
          </w:p>
        </w:tc>
        <w:tc>
          <w:tcPr>
            <w:tcW w:w="3661"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Взаимосвязь языка и культуры. Отражение в русском языке традиционных российских духовно-нравственных ценностей, культуры русского и других народов России и мира</w:t>
            </w:r>
          </w:p>
        </w:tc>
        <w:tc>
          <w:tcPr>
            <w:tcW w:w="5670"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культуры и истории русского народа (в рамках изученного)</w:t>
            </w:r>
          </w:p>
        </w:tc>
        <w:tc>
          <w:tcPr>
            <w:tcW w:w="2551" w:type="dxa"/>
          </w:tcPr>
          <w:p w:rsidR="00A53C60" w:rsidRPr="00FF3259" w:rsidRDefault="00A53C60" w:rsidP="00DD484C">
            <w:pPr>
              <w:jc w:val="both"/>
              <w:rPr>
                <w:rFonts w:ascii="Times New Roman" w:hAnsi="Times New Roman"/>
                <w:sz w:val="20"/>
                <w:szCs w:val="20"/>
                <w:lang w:val="ru-RU"/>
              </w:rPr>
            </w:pPr>
            <w:r w:rsidRPr="00FF3259">
              <w:rPr>
                <w:rFonts w:ascii="Times New Roman" w:hAnsi="Times New Roman"/>
                <w:sz w:val="20"/>
                <w:szCs w:val="20"/>
                <w:lang w:val="ru-RU"/>
              </w:rPr>
              <w:t xml:space="preserve">Библиотека ЦОК </w:t>
            </w:r>
            <w:r w:rsidRPr="00FF3259">
              <w:rPr>
                <w:rFonts w:ascii="Times New Roman" w:hAnsi="Times New Roman"/>
                <w:sz w:val="20"/>
                <w:szCs w:val="20"/>
              </w:rPr>
              <w:t>https</w:t>
            </w:r>
            <w:r w:rsidRPr="00FF3259">
              <w:rPr>
                <w:rFonts w:ascii="Times New Roman" w:hAnsi="Times New Roman"/>
                <w:sz w:val="20"/>
                <w:szCs w:val="20"/>
                <w:lang w:val="ru-RU"/>
              </w:rPr>
              <w:t>://</w:t>
            </w:r>
            <w:r w:rsidRPr="00FF3259">
              <w:rPr>
                <w:rFonts w:ascii="Times New Roman" w:hAnsi="Times New Roman"/>
                <w:sz w:val="20"/>
                <w:szCs w:val="20"/>
              </w:rPr>
              <w:t>m</w:t>
            </w:r>
            <w:r w:rsidRPr="00FF3259">
              <w:rPr>
                <w:rFonts w:ascii="Times New Roman" w:hAnsi="Times New Roman"/>
                <w:sz w:val="20"/>
                <w:szCs w:val="20"/>
                <w:lang w:val="ru-RU"/>
              </w:rPr>
              <w:t>.</w:t>
            </w:r>
            <w:r w:rsidRPr="00FF3259">
              <w:rPr>
                <w:rFonts w:ascii="Times New Roman" w:hAnsi="Times New Roman"/>
                <w:sz w:val="20"/>
                <w:szCs w:val="20"/>
              </w:rPr>
              <w:t>edsoo</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/7</w:t>
            </w:r>
            <w:r w:rsidRPr="00FF3259">
              <w:rPr>
                <w:rFonts w:ascii="Times New Roman" w:hAnsi="Times New Roman"/>
                <w:sz w:val="20"/>
                <w:szCs w:val="20"/>
              </w:rPr>
              <w:t>f</w:t>
            </w:r>
            <w:r w:rsidRPr="00FF3259">
              <w:rPr>
                <w:rFonts w:ascii="Times New Roman" w:hAnsi="Times New Roman"/>
                <w:sz w:val="20"/>
                <w:szCs w:val="20"/>
                <w:lang w:val="ru-RU"/>
              </w:rPr>
              <w:t>41</w:t>
            </w:r>
            <w:r w:rsidRPr="00FF3259">
              <w:rPr>
                <w:rFonts w:ascii="Times New Roman" w:hAnsi="Times New Roman"/>
                <w:sz w:val="20"/>
                <w:szCs w:val="20"/>
              </w:rPr>
              <w:t>bacchttps</w:t>
            </w:r>
            <w:r w:rsidRPr="00FF3259">
              <w:rPr>
                <w:rFonts w:ascii="Times New Roman" w:hAnsi="Times New Roman"/>
                <w:sz w:val="20"/>
                <w:szCs w:val="20"/>
                <w:lang w:val="ru-RU"/>
              </w:rPr>
              <w:t>://</w:t>
            </w:r>
            <w:r w:rsidRPr="00FF3259">
              <w:rPr>
                <w:rFonts w:ascii="Times New Roman" w:hAnsi="Times New Roman"/>
                <w:sz w:val="20"/>
                <w:szCs w:val="20"/>
              </w:rPr>
              <w:t>academ</w:t>
            </w:r>
            <w:r w:rsidRPr="00FF3259">
              <w:rPr>
                <w:rFonts w:ascii="Times New Roman" w:hAnsi="Times New Roman"/>
                <w:sz w:val="20"/>
                <w:szCs w:val="20"/>
                <w:lang w:val="ru-RU"/>
              </w:rPr>
              <w:t xml:space="preserve"> </w:t>
            </w:r>
            <w:r w:rsidRPr="00FF3259">
              <w:rPr>
                <w:rFonts w:ascii="Times New Roman" w:hAnsi="Times New Roman"/>
                <w:sz w:val="20"/>
                <w:szCs w:val="20"/>
              </w:rPr>
              <w:t>ycontent</w:t>
            </w:r>
            <w:r w:rsidRPr="00FF3259">
              <w:rPr>
                <w:rFonts w:ascii="Times New Roman" w:hAnsi="Times New Roman"/>
                <w:sz w:val="20"/>
                <w:szCs w:val="20"/>
                <w:lang w:val="ru-RU"/>
              </w:rPr>
              <w:t>.</w:t>
            </w:r>
            <w:r w:rsidRPr="00FF3259">
              <w:rPr>
                <w:rFonts w:ascii="Times New Roman" w:hAnsi="Times New Roman"/>
                <w:sz w:val="20"/>
                <w:szCs w:val="20"/>
              </w:rPr>
              <w:t>myschool</w:t>
            </w:r>
            <w:r w:rsidRPr="00FF3259">
              <w:rPr>
                <w:rFonts w:ascii="Times New Roman" w:hAnsi="Times New Roman"/>
                <w:sz w:val="20"/>
                <w:szCs w:val="20"/>
                <w:lang w:val="ru-RU"/>
              </w:rPr>
              <w:t>.</w:t>
            </w:r>
            <w:r w:rsidRPr="00FF3259">
              <w:rPr>
                <w:rFonts w:ascii="Times New Roman" w:hAnsi="Times New Roman"/>
                <w:sz w:val="20"/>
                <w:szCs w:val="20"/>
              </w:rPr>
              <w:t>edu</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w:t>
            </w:r>
            <w:r w:rsidRPr="00FF3259">
              <w:rPr>
                <w:rFonts w:ascii="Times New Roman" w:hAnsi="Times New Roman"/>
                <w:sz w:val="20"/>
                <w:szCs w:val="20"/>
              </w:rPr>
              <w:t>lesson</w:t>
            </w:r>
            <w:r w:rsidRPr="00FF3259">
              <w:rPr>
                <w:rFonts w:ascii="Times New Roman" w:hAnsi="Times New Roman"/>
                <w:sz w:val="20"/>
                <w:szCs w:val="20"/>
                <w:lang w:val="ru-RU"/>
              </w:rPr>
              <w:t>/6777</w:t>
            </w:r>
            <w:r w:rsidRPr="00FF3259">
              <w:rPr>
                <w:rFonts w:ascii="Times New Roman" w:hAnsi="Times New Roman"/>
                <w:sz w:val="20"/>
                <w:szCs w:val="20"/>
              </w:rPr>
              <w:t>c</w:t>
            </w:r>
            <w:r w:rsidRPr="00FF3259">
              <w:rPr>
                <w:rFonts w:ascii="Times New Roman" w:hAnsi="Times New Roman"/>
                <w:sz w:val="20"/>
                <w:szCs w:val="20"/>
                <w:lang w:val="ru-RU"/>
              </w:rPr>
              <w:t>61</w:t>
            </w:r>
            <w:r w:rsidRPr="00FF3259">
              <w:rPr>
                <w:rFonts w:ascii="Times New Roman" w:hAnsi="Times New Roman"/>
                <w:sz w:val="20"/>
                <w:szCs w:val="20"/>
              </w:rPr>
              <w:t>f</w:t>
            </w:r>
            <w:r w:rsidRPr="00FF3259">
              <w:rPr>
                <w:rFonts w:ascii="Times New Roman" w:hAnsi="Times New Roman"/>
                <w:sz w:val="20"/>
                <w:szCs w:val="20"/>
                <w:lang w:val="ru-RU"/>
              </w:rPr>
              <w:t>6</w:t>
            </w:r>
            <w:r w:rsidRPr="00FF3259">
              <w:rPr>
                <w:rFonts w:ascii="Times New Roman" w:hAnsi="Times New Roman"/>
                <w:sz w:val="20"/>
                <w:szCs w:val="20"/>
              </w:rPr>
              <w:t>f</w:t>
            </w:r>
            <w:r w:rsidRPr="00FF3259">
              <w:rPr>
                <w:rFonts w:ascii="Times New Roman" w:hAnsi="Times New Roman"/>
                <w:sz w:val="20"/>
                <w:szCs w:val="20"/>
                <w:lang w:val="ru-RU"/>
              </w:rPr>
              <w:t>79-4</w:t>
            </w:r>
            <w:r w:rsidRPr="00FF3259">
              <w:rPr>
                <w:rFonts w:ascii="Times New Roman" w:hAnsi="Times New Roman"/>
                <w:sz w:val="20"/>
                <w:szCs w:val="20"/>
              </w:rPr>
              <w:t>f</w:t>
            </w:r>
            <w:r w:rsidRPr="00FF3259">
              <w:rPr>
                <w:rFonts w:ascii="Times New Roman" w:hAnsi="Times New Roman"/>
                <w:sz w:val="20"/>
                <w:szCs w:val="20"/>
                <w:lang w:val="ru-RU"/>
              </w:rPr>
              <w:t>79-9</w:t>
            </w:r>
            <w:r w:rsidRPr="00FF3259">
              <w:rPr>
                <w:rFonts w:ascii="Times New Roman" w:hAnsi="Times New Roman"/>
                <w:sz w:val="20"/>
                <w:szCs w:val="20"/>
              </w:rPr>
              <w:t>b</w:t>
            </w:r>
            <w:r w:rsidRPr="00FF3259">
              <w:rPr>
                <w:rFonts w:ascii="Times New Roman" w:hAnsi="Times New Roman"/>
                <w:sz w:val="20"/>
                <w:szCs w:val="20"/>
                <w:lang w:val="ru-RU"/>
              </w:rPr>
              <w:t>3</w:t>
            </w:r>
            <w:r w:rsidRPr="00FF3259">
              <w:rPr>
                <w:rFonts w:ascii="Times New Roman" w:hAnsi="Times New Roman"/>
                <w:sz w:val="20"/>
                <w:szCs w:val="20"/>
              </w:rPr>
              <w:t>c</w:t>
            </w:r>
            <w:r w:rsidRPr="00FF3259">
              <w:rPr>
                <w:rFonts w:ascii="Times New Roman" w:hAnsi="Times New Roman"/>
                <w:sz w:val="20"/>
                <w:szCs w:val="20"/>
                <w:lang w:val="ru-RU"/>
              </w:rPr>
              <w:t>-</w:t>
            </w:r>
            <w:r w:rsidRPr="00FF3259">
              <w:rPr>
                <w:rFonts w:ascii="Times New Roman" w:hAnsi="Times New Roman"/>
                <w:sz w:val="20"/>
                <w:szCs w:val="20"/>
              </w:rPr>
              <w:t>dcce</w:t>
            </w:r>
            <w:r w:rsidRPr="00FF3259">
              <w:rPr>
                <w:rFonts w:ascii="Times New Roman" w:hAnsi="Times New Roman"/>
                <w:sz w:val="20"/>
                <w:szCs w:val="20"/>
                <w:lang w:val="ru-RU"/>
              </w:rPr>
              <w:t>63</w:t>
            </w:r>
            <w:r w:rsidRPr="00FF3259">
              <w:rPr>
                <w:rFonts w:ascii="Times New Roman" w:hAnsi="Times New Roman"/>
                <w:sz w:val="20"/>
                <w:szCs w:val="20"/>
              </w:rPr>
              <w:t>ca</w:t>
            </w:r>
            <w:r w:rsidRPr="00FF3259">
              <w:rPr>
                <w:rFonts w:ascii="Times New Roman" w:hAnsi="Times New Roman"/>
                <w:sz w:val="20"/>
                <w:szCs w:val="20"/>
                <w:lang w:val="ru-RU"/>
              </w:rPr>
              <w:t>0721</w:t>
            </w:r>
          </w:p>
        </w:tc>
      </w:tr>
      <w:tr w:rsidR="00A53C60" w:rsidRPr="0074190F" w:rsidTr="002E3C1E">
        <w:tc>
          <w:tcPr>
            <w:tcW w:w="534" w:type="dxa"/>
          </w:tcPr>
          <w:p w:rsidR="00A53C60" w:rsidRPr="00A53C60" w:rsidRDefault="00A53C60" w:rsidP="00A53C60">
            <w:pPr>
              <w:jc w:val="both"/>
              <w:rPr>
                <w:rFonts w:ascii="Times New Roman" w:hAnsi="Times New Roman"/>
                <w:b/>
                <w:sz w:val="20"/>
                <w:szCs w:val="20"/>
                <w:lang w:val="ru-RU"/>
              </w:rPr>
            </w:pPr>
          </w:p>
        </w:tc>
        <w:tc>
          <w:tcPr>
            <w:tcW w:w="540" w:type="dxa"/>
          </w:tcPr>
          <w:p w:rsidR="00A53C60" w:rsidRPr="00A53C60" w:rsidRDefault="00A53C60" w:rsidP="006D1FD1">
            <w:pPr>
              <w:jc w:val="both"/>
              <w:rPr>
                <w:rFonts w:ascii="Times New Roman" w:hAnsi="Times New Roman"/>
                <w:b/>
                <w:sz w:val="20"/>
                <w:szCs w:val="20"/>
                <w:lang w:val="ru-RU"/>
              </w:rPr>
            </w:pPr>
            <w:r w:rsidRPr="00A53C60">
              <w:rPr>
                <w:rFonts w:ascii="Times New Roman" w:hAnsi="Times New Roman"/>
                <w:b/>
                <w:sz w:val="20"/>
                <w:szCs w:val="20"/>
                <w:lang w:val="ru-RU"/>
              </w:rPr>
              <w:t>1.3</w:t>
            </w:r>
          </w:p>
        </w:tc>
        <w:tc>
          <w:tcPr>
            <w:tcW w:w="2153" w:type="dxa"/>
          </w:tcPr>
          <w:p w:rsidR="00A53C60" w:rsidRPr="00A53C60" w:rsidRDefault="00A53C60" w:rsidP="00A53C60">
            <w:pPr>
              <w:jc w:val="both"/>
              <w:rPr>
                <w:rFonts w:ascii="Times New Roman" w:hAnsi="Times New Roman"/>
                <w:b/>
                <w:sz w:val="20"/>
                <w:szCs w:val="20"/>
                <w:lang w:val="ru-RU"/>
              </w:rPr>
            </w:pPr>
            <w:r w:rsidRPr="00A53C60">
              <w:rPr>
                <w:rFonts w:ascii="Times New Roman" w:hAnsi="Times New Roman"/>
                <w:b/>
                <w:sz w:val="20"/>
                <w:szCs w:val="20"/>
                <w:lang w:val="ru-RU"/>
              </w:rPr>
              <w:t xml:space="preserve">Русский язык – </w:t>
            </w:r>
          </w:p>
        </w:tc>
        <w:tc>
          <w:tcPr>
            <w:tcW w:w="875" w:type="dxa"/>
          </w:tcPr>
          <w:p w:rsidR="00A53C60" w:rsidRPr="00A53C60" w:rsidRDefault="00A53C60" w:rsidP="006D1FD1">
            <w:pPr>
              <w:jc w:val="center"/>
              <w:rPr>
                <w:rFonts w:ascii="Times New Roman" w:hAnsi="Times New Roman"/>
                <w:b/>
                <w:sz w:val="20"/>
                <w:szCs w:val="20"/>
                <w:lang w:val="ru-RU"/>
              </w:rPr>
            </w:pPr>
            <w:r w:rsidRPr="00A53C60">
              <w:rPr>
                <w:rFonts w:ascii="Times New Roman" w:hAnsi="Times New Roman"/>
                <w:b/>
                <w:sz w:val="20"/>
                <w:szCs w:val="20"/>
                <w:lang w:val="ru-RU"/>
              </w:rPr>
              <w:t>1</w:t>
            </w:r>
          </w:p>
        </w:tc>
        <w:tc>
          <w:tcPr>
            <w:tcW w:w="3661" w:type="dxa"/>
          </w:tcPr>
          <w:p w:rsidR="00A53C60" w:rsidRPr="00A53C60" w:rsidRDefault="00A53C60" w:rsidP="00A53C60">
            <w:pPr>
              <w:jc w:val="both"/>
              <w:rPr>
                <w:rFonts w:ascii="Times New Roman" w:hAnsi="Times New Roman"/>
                <w:b/>
                <w:sz w:val="20"/>
                <w:szCs w:val="20"/>
                <w:lang w:val="ru-RU"/>
              </w:rPr>
            </w:pPr>
            <w:r w:rsidRPr="00A53C60">
              <w:rPr>
                <w:rFonts w:ascii="Times New Roman" w:hAnsi="Times New Roman"/>
                <w:b/>
                <w:sz w:val="20"/>
                <w:szCs w:val="20"/>
                <w:lang w:val="ru-RU"/>
              </w:rPr>
              <w:t xml:space="preserve">государственный язык </w:t>
            </w:r>
          </w:p>
        </w:tc>
        <w:tc>
          <w:tcPr>
            <w:tcW w:w="5670" w:type="dxa"/>
          </w:tcPr>
          <w:p w:rsidR="00A53C60" w:rsidRPr="00A53C60" w:rsidRDefault="00A53C60" w:rsidP="00DD484C">
            <w:pPr>
              <w:jc w:val="both"/>
              <w:rPr>
                <w:rFonts w:ascii="Times New Roman" w:hAnsi="Times New Roman"/>
                <w:b/>
                <w:sz w:val="20"/>
                <w:szCs w:val="20"/>
                <w:lang w:val="ru-RU"/>
              </w:rPr>
            </w:pPr>
            <w:r w:rsidRPr="00A53C60">
              <w:rPr>
                <w:rFonts w:ascii="Times New Roman" w:hAnsi="Times New Roman"/>
                <w:b/>
                <w:sz w:val="20"/>
                <w:szCs w:val="20"/>
                <w:lang w:val="ru-RU"/>
              </w:rPr>
              <w:t xml:space="preserve">Российской Федерации, средство межнационального </w:t>
            </w:r>
            <w:r w:rsidRPr="00A53C60">
              <w:rPr>
                <w:rFonts w:ascii="Times New Roman" w:hAnsi="Times New Roman"/>
                <w:b/>
                <w:sz w:val="20"/>
                <w:szCs w:val="20"/>
                <w:lang w:val="ru-RU"/>
              </w:rPr>
              <w:lastRenderedPageBreak/>
              <w:t>общения, национальный язык русского народа, один из мировых языков</w:t>
            </w:r>
          </w:p>
        </w:tc>
        <w:tc>
          <w:tcPr>
            <w:tcW w:w="2551" w:type="dxa"/>
          </w:tcPr>
          <w:p w:rsidR="00A53C60" w:rsidRPr="00A53C60" w:rsidRDefault="00A53C60" w:rsidP="00DD484C">
            <w:pPr>
              <w:jc w:val="both"/>
              <w:rPr>
                <w:rFonts w:ascii="Times New Roman" w:hAnsi="Times New Roman"/>
                <w:b/>
                <w:sz w:val="20"/>
                <w:szCs w:val="20"/>
                <w:lang w:val="ru-RU"/>
              </w:rPr>
            </w:pPr>
          </w:p>
        </w:tc>
      </w:tr>
      <w:tr w:rsidR="00A53C60" w:rsidRPr="0074190F" w:rsidTr="002E3C1E">
        <w:tc>
          <w:tcPr>
            <w:tcW w:w="534" w:type="dxa"/>
          </w:tcPr>
          <w:p w:rsidR="00A53C60" w:rsidRPr="00FF5B13" w:rsidRDefault="00A53C60" w:rsidP="00FF5B13">
            <w:pPr>
              <w:pStyle w:val="a9"/>
              <w:numPr>
                <w:ilvl w:val="0"/>
                <w:numId w:val="1"/>
              </w:numPr>
              <w:jc w:val="both"/>
              <w:rPr>
                <w:rFonts w:ascii="Times New Roman" w:hAnsi="Times New Roman"/>
                <w:sz w:val="20"/>
                <w:szCs w:val="20"/>
                <w:lang w:val="ru-RU"/>
              </w:rPr>
            </w:pPr>
          </w:p>
        </w:tc>
        <w:tc>
          <w:tcPr>
            <w:tcW w:w="540" w:type="dxa"/>
          </w:tcPr>
          <w:p w:rsidR="00A53C60" w:rsidRPr="003E396F" w:rsidRDefault="00A53C60" w:rsidP="00DD484C">
            <w:pPr>
              <w:jc w:val="both"/>
              <w:rPr>
                <w:rFonts w:ascii="Times New Roman" w:hAnsi="Times New Roman"/>
                <w:sz w:val="20"/>
                <w:szCs w:val="20"/>
                <w:lang w:val="ru-RU"/>
              </w:rPr>
            </w:pPr>
          </w:p>
        </w:tc>
        <w:tc>
          <w:tcPr>
            <w:tcW w:w="2153" w:type="dxa"/>
          </w:tcPr>
          <w:p w:rsidR="00A53C60" w:rsidRPr="003E396F" w:rsidRDefault="00A53C60" w:rsidP="00DD484C">
            <w:pPr>
              <w:jc w:val="both"/>
              <w:rPr>
                <w:rFonts w:ascii="Times New Roman" w:hAnsi="Times New Roman"/>
                <w:sz w:val="20"/>
                <w:szCs w:val="20"/>
                <w:lang w:val="ru-RU"/>
              </w:rPr>
            </w:pPr>
            <w:r w:rsidRPr="00ED3A52">
              <w:rPr>
                <w:rFonts w:ascii="Times New Roman" w:hAnsi="Times New Roman"/>
                <w:color w:val="000000"/>
                <w:sz w:val="20"/>
                <w:szCs w:val="20"/>
                <w:lang w:val="ru-RU"/>
              </w:rPr>
              <w:t>Русский язык — государственный язык Российской Федерации. Внутренние и внешние функции русского языка</w:t>
            </w:r>
          </w:p>
        </w:tc>
        <w:tc>
          <w:tcPr>
            <w:tcW w:w="875" w:type="dxa"/>
          </w:tcPr>
          <w:p w:rsidR="00A53C60" w:rsidRPr="003E396F" w:rsidRDefault="00A53C60" w:rsidP="003E396F">
            <w:pPr>
              <w:jc w:val="center"/>
              <w:rPr>
                <w:rFonts w:ascii="Times New Roman" w:hAnsi="Times New Roman"/>
                <w:sz w:val="20"/>
                <w:szCs w:val="20"/>
                <w:lang w:val="ru-RU"/>
              </w:rPr>
            </w:pPr>
          </w:p>
        </w:tc>
        <w:tc>
          <w:tcPr>
            <w:tcW w:w="3661"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Внутренние и внешние функции русского языка</w:t>
            </w:r>
          </w:p>
        </w:tc>
        <w:tc>
          <w:tcPr>
            <w:tcW w:w="5670"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Анализировать те</w:t>
            </w:r>
            <w:proofErr w:type="gramStart"/>
            <w:r w:rsidRPr="003E396F">
              <w:rPr>
                <w:rFonts w:ascii="Times New Roman" w:hAnsi="Times New Roman"/>
                <w:sz w:val="20"/>
                <w:szCs w:val="20"/>
                <w:lang w:val="ru-RU"/>
              </w:rPr>
              <w:t>кст ст</w:t>
            </w:r>
            <w:proofErr w:type="gramEnd"/>
            <w:r w:rsidRPr="003E396F">
              <w:rPr>
                <w:rFonts w:ascii="Times New Roman" w:hAnsi="Times New Roman"/>
                <w:sz w:val="20"/>
                <w:szCs w:val="20"/>
                <w:lang w:val="ru-RU"/>
              </w:rPr>
              <w:t>атьи 68 Конституции Российской Федерации, ФЗ «О государственном языке Российской Федерации», ФЗ «О языках народов Российской Федерации». Комментировать функции русского языка как государственного языка Российской Федерации и языка межнационального общения народов России, одного их мировых языков (с опорой на статью 68 Конституции Российской Федерации, ФЗ «О государственном языке Российской Федерации», ФЗ «О языках народов Российской Федерации»)</w:t>
            </w:r>
          </w:p>
        </w:tc>
        <w:tc>
          <w:tcPr>
            <w:tcW w:w="2551" w:type="dxa"/>
          </w:tcPr>
          <w:p w:rsidR="00A53C60" w:rsidRPr="00FF3259" w:rsidRDefault="00A53C60" w:rsidP="00DD484C">
            <w:pPr>
              <w:jc w:val="both"/>
              <w:rPr>
                <w:rFonts w:ascii="Times New Roman" w:hAnsi="Times New Roman"/>
                <w:sz w:val="20"/>
                <w:szCs w:val="20"/>
                <w:lang w:val="ru-RU"/>
              </w:rPr>
            </w:pPr>
            <w:r w:rsidRPr="00FF3259">
              <w:rPr>
                <w:rFonts w:ascii="Times New Roman" w:hAnsi="Times New Roman"/>
                <w:sz w:val="20"/>
                <w:szCs w:val="20"/>
                <w:lang w:val="ru-RU"/>
              </w:rPr>
              <w:t xml:space="preserve">Библиотека ЦОК </w:t>
            </w:r>
            <w:r w:rsidRPr="00FF3259">
              <w:rPr>
                <w:rFonts w:ascii="Times New Roman" w:hAnsi="Times New Roman"/>
                <w:sz w:val="20"/>
                <w:szCs w:val="20"/>
              </w:rPr>
              <w:t>https</w:t>
            </w:r>
            <w:r w:rsidRPr="00FF3259">
              <w:rPr>
                <w:rFonts w:ascii="Times New Roman" w:hAnsi="Times New Roman"/>
                <w:sz w:val="20"/>
                <w:szCs w:val="20"/>
                <w:lang w:val="ru-RU"/>
              </w:rPr>
              <w:t>://</w:t>
            </w:r>
            <w:r w:rsidRPr="00FF3259">
              <w:rPr>
                <w:rFonts w:ascii="Times New Roman" w:hAnsi="Times New Roman"/>
                <w:sz w:val="20"/>
                <w:szCs w:val="20"/>
              </w:rPr>
              <w:t>m</w:t>
            </w:r>
            <w:r w:rsidRPr="00FF3259">
              <w:rPr>
                <w:rFonts w:ascii="Times New Roman" w:hAnsi="Times New Roman"/>
                <w:sz w:val="20"/>
                <w:szCs w:val="20"/>
                <w:lang w:val="ru-RU"/>
              </w:rPr>
              <w:t>.</w:t>
            </w:r>
            <w:r w:rsidRPr="00FF3259">
              <w:rPr>
                <w:rFonts w:ascii="Times New Roman" w:hAnsi="Times New Roman"/>
                <w:sz w:val="20"/>
                <w:szCs w:val="20"/>
              </w:rPr>
              <w:t>edsoo</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/7</w:t>
            </w:r>
            <w:r w:rsidRPr="00FF3259">
              <w:rPr>
                <w:rFonts w:ascii="Times New Roman" w:hAnsi="Times New Roman"/>
                <w:sz w:val="20"/>
                <w:szCs w:val="20"/>
              </w:rPr>
              <w:t>f</w:t>
            </w:r>
            <w:r w:rsidRPr="00FF3259">
              <w:rPr>
                <w:rFonts w:ascii="Times New Roman" w:hAnsi="Times New Roman"/>
                <w:sz w:val="20"/>
                <w:szCs w:val="20"/>
                <w:lang w:val="ru-RU"/>
              </w:rPr>
              <w:t>41</w:t>
            </w:r>
            <w:r w:rsidRPr="00FF3259">
              <w:rPr>
                <w:rFonts w:ascii="Times New Roman" w:hAnsi="Times New Roman"/>
                <w:sz w:val="20"/>
                <w:szCs w:val="20"/>
              </w:rPr>
              <w:t>bacchttps</w:t>
            </w:r>
            <w:r w:rsidRPr="00FF3259">
              <w:rPr>
                <w:rFonts w:ascii="Times New Roman" w:hAnsi="Times New Roman"/>
                <w:sz w:val="20"/>
                <w:szCs w:val="20"/>
                <w:lang w:val="ru-RU"/>
              </w:rPr>
              <w:t>://</w:t>
            </w:r>
            <w:r w:rsidRPr="00FF3259">
              <w:rPr>
                <w:rFonts w:ascii="Times New Roman" w:hAnsi="Times New Roman"/>
                <w:sz w:val="20"/>
                <w:szCs w:val="20"/>
              </w:rPr>
              <w:t>academ</w:t>
            </w:r>
            <w:r w:rsidRPr="00FF3259">
              <w:rPr>
                <w:rFonts w:ascii="Times New Roman" w:hAnsi="Times New Roman"/>
                <w:sz w:val="20"/>
                <w:szCs w:val="20"/>
                <w:lang w:val="ru-RU"/>
              </w:rPr>
              <w:t xml:space="preserve"> </w:t>
            </w:r>
            <w:r w:rsidRPr="00FF3259">
              <w:rPr>
                <w:rFonts w:ascii="Times New Roman" w:hAnsi="Times New Roman"/>
                <w:sz w:val="20"/>
                <w:szCs w:val="20"/>
              </w:rPr>
              <w:t>ycontent</w:t>
            </w:r>
            <w:r w:rsidRPr="00FF3259">
              <w:rPr>
                <w:rFonts w:ascii="Times New Roman" w:hAnsi="Times New Roman"/>
                <w:sz w:val="20"/>
                <w:szCs w:val="20"/>
                <w:lang w:val="ru-RU"/>
              </w:rPr>
              <w:t>.</w:t>
            </w:r>
            <w:r w:rsidRPr="00FF3259">
              <w:rPr>
                <w:rFonts w:ascii="Times New Roman" w:hAnsi="Times New Roman"/>
                <w:sz w:val="20"/>
                <w:szCs w:val="20"/>
              </w:rPr>
              <w:t>myschool</w:t>
            </w:r>
            <w:r w:rsidRPr="00FF3259">
              <w:rPr>
                <w:rFonts w:ascii="Times New Roman" w:hAnsi="Times New Roman"/>
                <w:sz w:val="20"/>
                <w:szCs w:val="20"/>
                <w:lang w:val="ru-RU"/>
              </w:rPr>
              <w:t>.</w:t>
            </w:r>
            <w:r w:rsidRPr="00FF3259">
              <w:rPr>
                <w:rFonts w:ascii="Times New Roman" w:hAnsi="Times New Roman"/>
                <w:sz w:val="20"/>
                <w:szCs w:val="20"/>
              </w:rPr>
              <w:t>edu</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w:t>
            </w:r>
            <w:r w:rsidRPr="00FF3259">
              <w:rPr>
                <w:rFonts w:ascii="Times New Roman" w:hAnsi="Times New Roman"/>
                <w:sz w:val="20"/>
                <w:szCs w:val="20"/>
              </w:rPr>
              <w:t>lesson</w:t>
            </w:r>
            <w:r w:rsidRPr="00FF3259">
              <w:rPr>
                <w:rFonts w:ascii="Times New Roman" w:hAnsi="Times New Roman"/>
                <w:sz w:val="20"/>
                <w:szCs w:val="20"/>
                <w:lang w:val="ru-RU"/>
              </w:rPr>
              <w:t>/6777</w:t>
            </w:r>
            <w:r w:rsidRPr="00FF3259">
              <w:rPr>
                <w:rFonts w:ascii="Times New Roman" w:hAnsi="Times New Roman"/>
                <w:sz w:val="20"/>
                <w:szCs w:val="20"/>
              </w:rPr>
              <w:t>c</w:t>
            </w:r>
            <w:r w:rsidRPr="00FF3259">
              <w:rPr>
                <w:rFonts w:ascii="Times New Roman" w:hAnsi="Times New Roman"/>
                <w:sz w:val="20"/>
                <w:szCs w:val="20"/>
                <w:lang w:val="ru-RU"/>
              </w:rPr>
              <w:t>61</w:t>
            </w:r>
            <w:r w:rsidRPr="00FF3259">
              <w:rPr>
                <w:rFonts w:ascii="Times New Roman" w:hAnsi="Times New Roman"/>
                <w:sz w:val="20"/>
                <w:szCs w:val="20"/>
              </w:rPr>
              <w:t>f</w:t>
            </w:r>
            <w:r w:rsidRPr="00FF3259">
              <w:rPr>
                <w:rFonts w:ascii="Times New Roman" w:hAnsi="Times New Roman"/>
                <w:sz w:val="20"/>
                <w:szCs w:val="20"/>
                <w:lang w:val="ru-RU"/>
              </w:rPr>
              <w:t>6</w:t>
            </w:r>
            <w:r w:rsidRPr="00FF3259">
              <w:rPr>
                <w:rFonts w:ascii="Times New Roman" w:hAnsi="Times New Roman"/>
                <w:sz w:val="20"/>
                <w:szCs w:val="20"/>
              </w:rPr>
              <w:t>f</w:t>
            </w:r>
            <w:r w:rsidRPr="00FF3259">
              <w:rPr>
                <w:rFonts w:ascii="Times New Roman" w:hAnsi="Times New Roman"/>
                <w:sz w:val="20"/>
                <w:szCs w:val="20"/>
                <w:lang w:val="ru-RU"/>
              </w:rPr>
              <w:t>79-4</w:t>
            </w:r>
            <w:r w:rsidRPr="00FF3259">
              <w:rPr>
                <w:rFonts w:ascii="Times New Roman" w:hAnsi="Times New Roman"/>
                <w:sz w:val="20"/>
                <w:szCs w:val="20"/>
              </w:rPr>
              <w:t>f</w:t>
            </w:r>
            <w:r w:rsidRPr="00FF3259">
              <w:rPr>
                <w:rFonts w:ascii="Times New Roman" w:hAnsi="Times New Roman"/>
                <w:sz w:val="20"/>
                <w:szCs w:val="20"/>
                <w:lang w:val="ru-RU"/>
              </w:rPr>
              <w:t>79-9</w:t>
            </w:r>
            <w:r w:rsidRPr="00FF3259">
              <w:rPr>
                <w:rFonts w:ascii="Times New Roman" w:hAnsi="Times New Roman"/>
                <w:sz w:val="20"/>
                <w:szCs w:val="20"/>
              </w:rPr>
              <w:t>b</w:t>
            </w:r>
            <w:r w:rsidRPr="00FF3259">
              <w:rPr>
                <w:rFonts w:ascii="Times New Roman" w:hAnsi="Times New Roman"/>
                <w:sz w:val="20"/>
                <w:szCs w:val="20"/>
                <w:lang w:val="ru-RU"/>
              </w:rPr>
              <w:t>3</w:t>
            </w:r>
            <w:r w:rsidRPr="00FF3259">
              <w:rPr>
                <w:rFonts w:ascii="Times New Roman" w:hAnsi="Times New Roman"/>
                <w:sz w:val="20"/>
                <w:szCs w:val="20"/>
              </w:rPr>
              <w:t>c</w:t>
            </w:r>
            <w:r w:rsidRPr="00FF3259">
              <w:rPr>
                <w:rFonts w:ascii="Times New Roman" w:hAnsi="Times New Roman"/>
                <w:sz w:val="20"/>
                <w:szCs w:val="20"/>
                <w:lang w:val="ru-RU"/>
              </w:rPr>
              <w:t>-</w:t>
            </w:r>
            <w:r w:rsidRPr="00FF3259">
              <w:rPr>
                <w:rFonts w:ascii="Times New Roman" w:hAnsi="Times New Roman"/>
                <w:sz w:val="20"/>
                <w:szCs w:val="20"/>
              </w:rPr>
              <w:t>dcce</w:t>
            </w:r>
            <w:r w:rsidRPr="00FF3259">
              <w:rPr>
                <w:rFonts w:ascii="Times New Roman" w:hAnsi="Times New Roman"/>
                <w:sz w:val="20"/>
                <w:szCs w:val="20"/>
                <w:lang w:val="ru-RU"/>
              </w:rPr>
              <w:t>63</w:t>
            </w:r>
            <w:r w:rsidRPr="00FF3259">
              <w:rPr>
                <w:rFonts w:ascii="Times New Roman" w:hAnsi="Times New Roman"/>
                <w:sz w:val="20"/>
                <w:szCs w:val="20"/>
              </w:rPr>
              <w:t>ca</w:t>
            </w:r>
            <w:r w:rsidRPr="00FF3259">
              <w:rPr>
                <w:rFonts w:ascii="Times New Roman" w:hAnsi="Times New Roman"/>
                <w:sz w:val="20"/>
                <w:szCs w:val="20"/>
                <w:lang w:val="ru-RU"/>
              </w:rPr>
              <w:t>0721</w:t>
            </w:r>
          </w:p>
        </w:tc>
      </w:tr>
      <w:tr w:rsidR="00A53C60" w:rsidRPr="00A53C60" w:rsidTr="002E3C1E">
        <w:tc>
          <w:tcPr>
            <w:tcW w:w="534" w:type="dxa"/>
          </w:tcPr>
          <w:p w:rsidR="00A53C60" w:rsidRPr="00A53C60" w:rsidRDefault="00A53C60" w:rsidP="00A53C60">
            <w:pPr>
              <w:jc w:val="both"/>
              <w:rPr>
                <w:rFonts w:ascii="Times New Roman" w:hAnsi="Times New Roman"/>
                <w:b/>
                <w:sz w:val="20"/>
                <w:szCs w:val="20"/>
                <w:lang w:val="ru-RU"/>
              </w:rPr>
            </w:pPr>
          </w:p>
        </w:tc>
        <w:tc>
          <w:tcPr>
            <w:tcW w:w="540" w:type="dxa"/>
          </w:tcPr>
          <w:p w:rsidR="00A53C60" w:rsidRPr="00A53C60" w:rsidRDefault="00A53C60" w:rsidP="006D1FD1">
            <w:pPr>
              <w:jc w:val="both"/>
              <w:rPr>
                <w:rFonts w:ascii="Times New Roman" w:hAnsi="Times New Roman"/>
                <w:b/>
                <w:sz w:val="20"/>
                <w:szCs w:val="20"/>
                <w:lang w:val="ru-RU"/>
              </w:rPr>
            </w:pPr>
            <w:r w:rsidRPr="00A53C60">
              <w:rPr>
                <w:rFonts w:ascii="Times New Roman" w:hAnsi="Times New Roman"/>
                <w:b/>
                <w:sz w:val="20"/>
                <w:szCs w:val="20"/>
                <w:lang w:val="ru-RU"/>
              </w:rPr>
              <w:t>1.4</w:t>
            </w:r>
          </w:p>
        </w:tc>
        <w:tc>
          <w:tcPr>
            <w:tcW w:w="2153" w:type="dxa"/>
          </w:tcPr>
          <w:p w:rsidR="00A53C60" w:rsidRPr="00A53C60" w:rsidRDefault="00A53C60" w:rsidP="00A53C60">
            <w:pPr>
              <w:jc w:val="both"/>
              <w:rPr>
                <w:rFonts w:ascii="Times New Roman" w:hAnsi="Times New Roman"/>
                <w:b/>
                <w:sz w:val="20"/>
                <w:szCs w:val="20"/>
                <w:lang w:val="ru-RU"/>
              </w:rPr>
            </w:pPr>
            <w:r w:rsidRPr="00A53C60">
              <w:rPr>
                <w:rFonts w:ascii="Times New Roman" w:hAnsi="Times New Roman"/>
                <w:b/>
                <w:sz w:val="20"/>
                <w:szCs w:val="20"/>
                <w:lang w:val="ru-RU"/>
              </w:rPr>
              <w:t xml:space="preserve">Формы </w:t>
            </w:r>
          </w:p>
        </w:tc>
        <w:tc>
          <w:tcPr>
            <w:tcW w:w="875" w:type="dxa"/>
          </w:tcPr>
          <w:p w:rsidR="00A53C60" w:rsidRPr="00A53C60" w:rsidRDefault="00A53C60" w:rsidP="006D1FD1">
            <w:pPr>
              <w:jc w:val="center"/>
              <w:rPr>
                <w:rFonts w:ascii="Times New Roman" w:hAnsi="Times New Roman"/>
                <w:b/>
                <w:sz w:val="20"/>
                <w:szCs w:val="20"/>
                <w:lang w:val="ru-RU"/>
              </w:rPr>
            </w:pPr>
            <w:r w:rsidRPr="00A53C60">
              <w:rPr>
                <w:rFonts w:ascii="Times New Roman" w:hAnsi="Times New Roman"/>
                <w:b/>
                <w:sz w:val="20"/>
                <w:szCs w:val="20"/>
                <w:lang w:val="ru-RU"/>
              </w:rPr>
              <w:t>2</w:t>
            </w:r>
          </w:p>
        </w:tc>
        <w:tc>
          <w:tcPr>
            <w:tcW w:w="3661" w:type="dxa"/>
          </w:tcPr>
          <w:p w:rsidR="00A53C60" w:rsidRPr="00A53C60" w:rsidRDefault="00A53C60" w:rsidP="00A53C60">
            <w:pPr>
              <w:jc w:val="both"/>
              <w:rPr>
                <w:rFonts w:ascii="Times New Roman" w:hAnsi="Times New Roman"/>
                <w:b/>
                <w:sz w:val="20"/>
                <w:szCs w:val="20"/>
                <w:lang w:val="ru-RU"/>
              </w:rPr>
            </w:pPr>
            <w:r w:rsidRPr="00A53C60">
              <w:rPr>
                <w:rFonts w:ascii="Times New Roman" w:hAnsi="Times New Roman"/>
                <w:b/>
                <w:sz w:val="20"/>
                <w:szCs w:val="20"/>
                <w:lang w:val="ru-RU"/>
              </w:rPr>
              <w:t xml:space="preserve">существования русского </w:t>
            </w:r>
          </w:p>
        </w:tc>
        <w:tc>
          <w:tcPr>
            <w:tcW w:w="5670" w:type="dxa"/>
          </w:tcPr>
          <w:p w:rsidR="00A53C60" w:rsidRPr="00A53C60" w:rsidRDefault="00A53C60" w:rsidP="00DD484C">
            <w:pPr>
              <w:jc w:val="both"/>
              <w:rPr>
                <w:rFonts w:ascii="Times New Roman" w:hAnsi="Times New Roman"/>
                <w:b/>
                <w:sz w:val="20"/>
                <w:szCs w:val="20"/>
                <w:lang w:val="ru-RU"/>
              </w:rPr>
            </w:pPr>
            <w:r w:rsidRPr="00A53C60">
              <w:rPr>
                <w:rFonts w:ascii="Times New Roman" w:hAnsi="Times New Roman"/>
                <w:b/>
                <w:sz w:val="20"/>
                <w:szCs w:val="20"/>
                <w:lang w:val="ru-RU"/>
              </w:rPr>
              <w:t>национального языка</w:t>
            </w:r>
          </w:p>
        </w:tc>
        <w:tc>
          <w:tcPr>
            <w:tcW w:w="2551" w:type="dxa"/>
          </w:tcPr>
          <w:p w:rsidR="00A53C60" w:rsidRPr="00A53C60" w:rsidRDefault="00A53C60" w:rsidP="005B2782">
            <w:pPr>
              <w:jc w:val="both"/>
              <w:rPr>
                <w:rFonts w:ascii="Times New Roman" w:hAnsi="Times New Roman"/>
                <w:b/>
                <w:sz w:val="20"/>
                <w:szCs w:val="20"/>
              </w:rPr>
            </w:pPr>
          </w:p>
        </w:tc>
      </w:tr>
      <w:tr w:rsidR="00A53C60" w:rsidRPr="005B2782" w:rsidTr="002E3C1E">
        <w:tc>
          <w:tcPr>
            <w:tcW w:w="534" w:type="dxa"/>
          </w:tcPr>
          <w:p w:rsidR="00A53C60" w:rsidRPr="00FF5B13" w:rsidRDefault="00A53C60" w:rsidP="00FF5B13">
            <w:pPr>
              <w:pStyle w:val="a9"/>
              <w:numPr>
                <w:ilvl w:val="0"/>
                <w:numId w:val="1"/>
              </w:numPr>
              <w:jc w:val="both"/>
              <w:rPr>
                <w:rFonts w:ascii="Times New Roman" w:hAnsi="Times New Roman"/>
                <w:sz w:val="20"/>
                <w:szCs w:val="20"/>
                <w:lang w:val="ru-RU"/>
              </w:rPr>
            </w:pPr>
          </w:p>
        </w:tc>
        <w:tc>
          <w:tcPr>
            <w:tcW w:w="540" w:type="dxa"/>
          </w:tcPr>
          <w:p w:rsidR="00A53C60" w:rsidRPr="003E396F" w:rsidRDefault="00A53C60" w:rsidP="00DD484C">
            <w:pPr>
              <w:jc w:val="both"/>
              <w:rPr>
                <w:rFonts w:ascii="Times New Roman" w:hAnsi="Times New Roman"/>
                <w:sz w:val="20"/>
                <w:szCs w:val="20"/>
                <w:lang w:val="ru-RU"/>
              </w:rPr>
            </w:pPr>
          </w:p>
        </w:tc>
        <w:tc>
          <w:tcPr>
            <w:tcW w:w="2153" w:type="dxa"/>
          </w:tcPr>
          <w:p w:rsidR="00A53C60" w:rsidRPr="00ED3A52" w:rsidRDefault="00A53C60" w:rsidP="00A53C60">
            <w:pPr>
              <w:rPr>
                <w:rFonts w:ascii="Times New Roman" w:hAnsi="Times New Roman"/>
                <w:sz w:val="20"/>
                <w:szCs w:val="20"/>
                <w:lang w:val="ru-RU"/>
              </w:rPr>
            </w:pPr>
            <w:r w:rsidRPr="00ED3A52">
              <w:rPr>
                <w:rFonts w:ascii="Times New Roman" w:hAnsi="Times New Roman"/>
                <w:color w:val="000000"/>
                <w:sz w:val="20"/>
                <w:szCs w:val="20"/>
                <w:lang w:val="ru-RU"/>
              </w:rPr>
              <w:t>Формы существования русского национального языка</w:t>
            </w:r>
          </w:p>
        </w:tc>
        <w:tc>
          <w:tcPr>
            <w:tcW w:w="875" w:type="dxa"/>
          </w:tcPr>
          <w:p w:rsidR="00A53C60" w:rsidRPr="003E396F" w:rsidRDefault="00A53C60" w:rsidP="00A53C60">
            <w:pPr>
              <w:rPr>
                <w:rFonts w:ascii="Times New Roman" w:hAnsi="Times New Roman"/>
                <w:sz w:val="20"/>
                <w:szCs w:val="20"/>
                <w:lang w:val="ru-RU"/>
              </w:rPr>
            </w:pPr>
            <w:r>
              <w:rPr>
                <w:rFonts w:ascii="Times New Roman" w:hAnsi="Times New Roman"/>
                <w:sz w:val="20"/>
                <w:szCs w:val="20"/>
                <w:lang w:val="ru-RU"/>
              </w:rPr>
              <w:t>1</w:t>
            </w:r>
          </w:p>
        </w:tc>
        <w:tc>
          <w:tcPr>
            <w:tcW w:w="3661" w:type="dxa"/>
          </w:tcPr>
          <w:p w:rsidR="00A53C60" w:rsidRPr="003E396F" w:rsidRDefault="00A53C60" w:rsidP="002E3C1E">
            <w:pPr>
              <w:jc w:val="both"/>
              <w:rPr>
                <w:rFonts w:ascii="Times New Roman" w:hAnsi="Times New Roman"/>
                <w:sz w:val="20"/>
                <w:szCs w:val="20"/>
                <w:lang w:val="ru-RU"/>
              </w:rPr>
            </w:pPr>
            <w:r w:rsidRPr="003E396F">
              <w:rPr>
                <w:rFonts w:ascii="Times New Roman" w:hAnsi="Times New Roman"/>
                <w:sz w:val="20"/>
                <w:szCs w:val="20"/>
                <w:lang w:val="ru-RU"/>
              </w:rPr>
              <w:t xml:space="preserve">Литературный язык, просторечие, народные говоры, профессиональные разновидности, жаргон, арго. </w:t>
            </w:r>
          </w:p>
        </w:tc>
        <w:tc>
          <w:tcPr>
            <w:tcW w:w="5670" w:type="dxa"/>
          </w:tcPr>
          <w:p w:rsidR="00A53C60" w:rsidRPr="003E396F" w:rsidRDefault="00A53C60" w:rsidP="002E3C1E">
            <w:pPr>
              <w:jc w:val="both"/>
              <w:rPr>
                <w:rFonts w:ascii="Times New Roman" w:hAnsi="Times New Roman"/>
                <w:sz w:val="20"/>
                <w:szCs w:val="20"/>
                <w:lang w:val="ru-RU"/>
              </w:rPr>
            </w:pPr>
            <w:r w:rsidRPr="003E396F">
              <w:rPr>
                <w:rFonts w:ascii="Times New Roman" w:hAnsi="Times New Roman"/>
                <w:sz w:val="20"/>
                <w:szCs w:val="20"/>
                <w:lang w:val="ru-RU"/>
              </w:rPr>
              <w:t xml:space="preserve">Различать и характеризовать основные признаки литературного языка, просторечия, народных говоров, профессиональных разновидностей, жаргона, арго. Выявлять особенности литературного языка в отличие от других форм существования русского литературного языка. Характеризовать роль русского литературного языка в обществе. </w:t>
            </w:r>
          </w:p>
        </w:tc>
        <w:tc>
          <w:tcPr>
            <w:tcW w:w="2551" w:type="dxa"/>
          </w:tcPr>
          <w:p w:rsidR="00A53C60" w:rsidRPr="00FF3259" w:rsidRDefault="00A53C60" w:rsidP="005B2782">
            <w:pPr>
              <w:jc w:val="both"/>
              <w:rPr>
                <w:rFonts w:ascii="Times New Roman" w:hAnsi="Times New Roman"/>
                <w:sz w:val="20"/>
                <w:szCs w:val="20"/>
              </w:rPr>
            </w:pPr>
            <w:r w:rsidRPr="00FF3259">
              <w:rPr>
                <w:rFonts w:ascii="Times New Roman" w:hAnsi="Times New Roman"/>
                <w:sz w:val="20"/>
                <w:szCs w:val="20"/>
              </w:rPr>
              <w:t>Библиотека ЦОК https://m.edsoo.ru/7f41bacchttps://academ y - content .myschool .edu .ru /lesson/6777 c61 f6f79-4f79-9b3c-dcce63ca0721</w:t>
            </w:r>
          </w:p>
        </w:tc>
      </w:tr>
      <w:tr w:rsidR="00A53C60" w:rsidRPr="0074190F" w:rsidTr="002E3C1E">
        <w:tc>
          <w:tcPr>
            <w:tcW w:w="534" w:type="dxa"/>
          </w:tcPr>
          <w:p w:rsidR="00A53C60" w:rsidRPr="003F06DA" w:rsidRDefault="00A53C60" w:rsidP="00FF5B13">
            <w:pPr>
              <w:pStyle w:val="a9"/>
              <w:numPr>
                <w:ilvl w:val="0"/>
                <w:numId w:val="1"/>
              </w:numPr>
              <w:jc w:val="both"/>
              <w:rPr>
                <w:rFonts w:ascii="Times New Roman" w:hAnsi="Times New Roman"/>
                <w:sz w:val="20"/>
                <w:szCs w:val="20"/>
              </w:rPr>
            </w:pPr>
          </w:p>
        </w:tc>
        <w:tc>
          <w:tcPr>
            <w:tcW w:w="540" w:type="dxa"/>
          </w:tcPr>
          <w:p w:rsidR="00A53C60" w:rsidRPr="003F06DA" w:rsidRDefault="00A53C60" w:rsidP="00DD484C">
            <w:pPr>
              <w:jc w:val="both"/>
              <w:rPr>
                <w:rFonts w:ascii="Times New Roman" w:hAnsi="Times New Roman"/>
                <w:sz w:val="20"/>
                <w:szCs w:val="20"/>
              </w:rPr>
            </w:pPr>
          </w:p>
        </w:tc>
        <w:tc>
          <w:tcPr>
            <w:tcW w:w="2153" w:type="dxa"/>
          </w:tcPr>
          <w:p w:rsidR="00A53C60" w:rsidRPr="00ED3A52" w:rsidRDefault="00A53C60" w:rsidP="00A53C60">
            <w:pPr>
              <w:rPr>
                <w:rFonts w:ascii="Times New Roman" w:hAnsi="Times New Roman"/>
                <w:sz w:val="20"/>
                <w:szCs w:val="20"/>
                <w:lang w:val="ru-RU"/>
              </w:rPr>
            </w:pPr>
            <w:r w:rsidRPr="00ED3A52">
              <w:rPr>
                <w:rFonts w:ascii="Times New Roman" w:hAnsi="Times New Roman"/>
                <w:color w:val="000000"/>
                <w:sz w:val="20"/>
                <w:szCs w:val="20"/>
                <w:lang w:val="ru-RU"/>
              </w:rPr>
              <w:t>Формы существования русского национального языка</w:t>
            </w:r>
            <w:proofErr w:type="gramStart"/>
            <w:r w:rsidRPr="00ED3A52">
              <w:rPr>
                <w:rFonts w:ascii="Times New Roman" w:hAnsi="Times New Roman"/>
                <w:color w:val="000000"/>
                <w:sz w:val="20"/>
                <w:szCs w:val="20"/>
                <w:lang w:val="ru-RU"/>
              </w:rPr>
              <w:t>.П</w:t>
            </w:r>
            <w:proofErr w:type="gramEnd"/>
            <w:r w:rsidRPr="00ED3A52">
              <w:rPr>
                <w:rFonts w:ascii="Times New Roman" w:hAnsi="Times New Roman"/>
                <w:color w:val="000000"/>
                <w:sz w:val="20"/>
                <w:szCs w:val="20"/>
                <w:lang w:val="ru-RU"/>
              </w:rPr>
              <w:t>рактикум</w:t>
            </w:r>
          </w:p>
        </w:tc>
        <w:tc>
          <w:tcPr>
            <w:tcW w:w="875" w:type="dxa"/>
          </w:tcPr>
          <w:p w:rsidR="00A53C60" w:rsidRPr="003E396F" w:rsidRDefault="00A53C60" w:rsidP="00A53C60">
            <w:pPr>
              <w:rPr>
                <w:rFonts w:ascii="Times New Roman" w:hAnsi="Times New Roman"/>
                <w:sz w:val="20"/>
                <w:szCs w:val="20"/>
                <w:lang w:val="ru-RU"/>
              </w:rPr>
            </w:pPr>
            <w:r>
              <w:rPr>
                <w:rFonts w:ascii="Times New Roman" w:hAnsi="Times New Roman"/>
                <w:sz w:val="20"/>
                <w:szCs w:val="20"/>
                <w:lang w:val="ru-RU"/>
              </w:rPr>
              <w:t>1</w:t>
            </w:r>
          </w:p>
        </w:tc>
        <w:tc>
          <w:tcPr>
            <w:tcW w:w="3661" w:type="dxa"/>
          </w:tcPr>
          <w:p w:rsidR="00A53C60" w:rsidRPr="003E396F" w:rsidRDefault="002E3C1E" w:rsidP="00DD484C">
            <w:pPr>
              <w:jc w:val="both"/>
              <w:rPr>
                <w:rFonts w:ascii="Times New Roman" w:hAnsi="Times New Roman"/>
                <w:sz w:val="20"/>
                <w:szCs w:val="20"/>
                <w:lang w:val="ru-RU"/>
              </w:rPr>
            </w:pPr>
            <w:r w:rsidRPr="003E396F">
              <w:rPr>
                <w:rFonts w:ascii="Times New Roman" w:hAnsi="Times New Roman"/>
                <w:sz w:val="20"/>
                <w:szCs w:val="20"/>
                <w:lang w:val="ru-RU"/>
              </w:rPr>
              <w:t>Роль литературного языка в обществе</w:t>
            </w:r>
          </w:p>
        </w:tc>
        <w:tc>
          <w:tcPr>
            <w:tcW w:w="5670" w:type="dxa"/>
          </w:tcPr>
          <w:p w:rsidR="00A53C60" w:rsidRPr="003E396F" w:rsidRDefault="002E3C1E" w:rsidP="00DD484C">
            <w:pPr>
              <w:jc w:val="both"/>
              <w:rPr>
                <w:rFonts w:ascii="Times New Roman" w:hAnsi="Times New Roman"/>
                <w:sz w:val="20"/>
                <w:szCs w:val="20"/>
                <w:lang w:val="ru-RU"/>
              </w:rPr>
            </w:pPr>
            <w:r w:rsidRPr="003E396F">
              <w:rPr>
                <w:rFonts w:ascii="Times New Roman" w:hAnsi="Times New Roman"/>
                <w:sz w:val="20"/>
                <w:szCs w:val="20"/>
                <w:lang w:val="ru-RU"/>
              </w:rPr>
              <w:t>Анализировать и оценивать текст (устный и письменный) с точки зрения уместности использования диалектной лексики, профессионализмов (с опорой на толковые словари, диалектные словари, «Толковый словарь живого великорусского языка» В. И. Даля), с точки зрения этичности употребления просторечных слов и выражений, жаргона. Использовать знания о формах существования русского национального языка в речевой практике</w:t>
            </w:r>
          </w:p>
        </w:tc>
        <w:tc>
          <w:tcPr>
            <w:tcW w:w="2551" w:type="dxa"/>
          </w:tcPr>
          <w:p w:rsidR="00A53C60" w:rsidRPr="00A53C60" w:rsidRDefault="00A53C60" w:rsidP="005B2782">
            <w:pPr>
              <w:jc w:val="both"/>
              <w:rPr>
                <w:rFonts w:ascii="Times New Roman" w:hAnsi="Times New Roman"/>
                <w:sz w:val="20"/>
                <w:szCs w:val="20"/>
                <w:lang w:val="ru-RU"/>
              </w:rPr>
            </w:pPr>
          </w:p>
        </w:tc>
      </w:tr>
      <w:tr w:rsidR="00A53C60" w:rsidRPr="00DD484C" w:rsidTr="002E3C1E">
        <w:tc>
          <w:tcPr>
            <w:tcW w:w="534" w:type="dxa"/>
            <w:shd w:val="clear" w:color="auto" w:fill="A6A6A6" w:themeFill="background1" w:themeFillShade="A6"/>
          </w:tcPr>
          <w:p w:rsidR="00A53C60" w:rsidRPr="002E3C1E" w:rsidRDefault="00A53C60" w:rsidP="002E3C1E">
            <w:pPr>
              <w:jc w:val="both"/>
              <w:rPr>
                <w:rFonts w:ascii="Times New Roman" w:hAnsi="Times New Roman"/>
                <w:b/>
                <w:sz w:val="20"/>
                <w:szCs w:val="20"/>
                <w:lang w:val="ru-RU"/>
              </w:rPr>
            </w:pPr>
          </w:p>
        </w:tc>
        <w:tc>
          <w:tcPr>
            <w:tcW w:w="540" w:type="dxa"/>
            <w:shd w:val="clear" w:color="auto" w:fill="A6A6A6" w:themeFill="background1" w:themeFillShade="A6"/>
          </w:tcPr>
          <w:p w:rsidR="00A53C60" w:rsidRPr="00A53C60" w:rsidRDefault="00A53C60" w:rsidP="00DD484C">
            <w:pPr>
              <w:jc w:val="both"/>
              <w:rPr>
                <w:rFonts w:ascii="Times New Roman" w:hAnsi="Times New Roman"/>
                <w:b/>
                <w:sz w:val="20"/>
                <w:szCs w:val="20"/>
                <w:lang w:val="ru-RU"/>
              </w:rPr>
            </w:pPr>
          </w:p>
        </w:tc>
        <w:tc>
          <w:tcPr>
            <w:tcW w:w="2153" w:type="dxa"/>
            <w:shd w:val="clear" w:color="auto" w:fill="A6A6A6" w:themeFill="background1" w:themeFillShade="A6"/>
          </w:tcPr>
          <w:p w:rsidR="00A53C60" w:rsidRPr="003E396F" w:rsidRDefault="00A53C60" w:rsidP="00DD484C">
            <w:pPr>
              <w:jc w:val="both"/>
              <w:rPr>
                <w:rFonts w:ascii="Times New Roman" w:hAnsi="Times New Roman"/>
                <w:b/>
                <w:sz w:val="20"/>
                <w:szCs w:val="20"/>
                <w:lang w:val="ru-RU"/>
              </w:rPr>
            </w:pPr>
            <w:r w:rsidRPr="003E396F">
              <w:rPr>
                <w:rFonts w:ascii="Times New Roman" w:hAnsi="Times New Roman"/>
                <w:b/>
                <w:sz w:val="20"/>
                <w:szCs w:val="20"/>
                <w:lang w:val="ru-RU"/>
              </w:rPr>
              <w:t>Раздел 2.</w:t>
            </w:r>
          </w:p>
        </w:tc>
        <w:tc>
          <w:tcPr>
            <w:tcW w:w="875" w:type="dxa"/>
            <w:shd w:val="clear" w:color="auto" w:fill="A6A6A6" w:themeFill="background1" w:themeFillShade="A6"/>
          </w:tcPr>
          <w:p w:rsidR="00A53C60" w:rsidRPr="003E396F" w:rsidRDefault="00A53C60" w:rsidP="003E396F">
            <w:pPr>
              <w:jc w:val="center"/>
              <w:rPr>
                <w:rFonts w:ascii="Times New Roman" w:hAnsi="Times New Roman"/>
                <w:b/>
                <w:sz w:val="20"/>
                <w:szCs w:val="20"/>
                <w:lang w:val="ru-RU"/>
              </w:rPr>
            </w:pPr>
          </w:p>
        </w:tc>
        <w:tc>
          <w:tcPr>
            <w:tcW w:w="3661" w:type="dxa"/>
            <w:shd w:val="clear" w:color="auto" w:fill="A6A6A6" w:themeFill="background1" w:themeFillShade="A6"/>
          </w:tcPr>
          <w:p w:rsidR="00A53C60" w:rsidRPr="003E396F" w:rsidRDefault="00A53C60" w:rsidP="00FF3259">
            <w:pPr>
              <w:jc w:val="right"/>
              <w:rPr>
                <w:rFonts w:ascii="Times New Roman" w:hAnsi="Times New Roman"/>
                <w:b/>
                <w:sz w:val="20"/>
                <w:szCs w:val="20"/>
                <w:lang w:val="ru-RU"/>
              </w:rPr>
            </w:pPr>
            <w:r w:rsidRPr="003E396F">
              <w:rPr>
                <w:rFonts w:ascii="Times New Roman" w:hAnsi="Times New Roman"/>
                <w:b/>
                <w:sz w:val="20"/>
                <w:szCs w:val="20"/>
                <w:lang w:val="ru-RU"/>
              </w:rPr>
              <w:t xml:space="preserve">Язык и речь. Культура речи </w:t>
            </w:r>
          </w:p>
        </w:tc>
        <w:tc>
          <w:tcPr>
            <w:tcW w:w="5670" w:type="dxa"/>
            <w:shd w:val="clear" w:color="auto" w:fill="A6A6A6" w:themeFill="background1" w:themeFillShade="A6"/>
          </w:tcPr>
          <w:p w:rsidR="00A53C60" w:rsidRPr="003E396F" w:rsidRDefault="00A53C60" w:rsidP="00DD484C">
            <w:pPr>
              <w:jc w:val="both"/>
              <w:rPr>
                <w:rFonts w:ascii="Times New Roman" w:hAnsi="Times New Roman"/>
                <w:b/>
                <w:sz w:val="20"/>
                <w:szCs w:val="20"/>
                <w:lang w:val="ru-RU"/>
              </w:rPr>
            </w:pPr>
            <w:r w:rsidRPr="003E396F">
              <w:rPr>
                <w:rFonts w:ascii="Times New Roman" w:hAnsi="Times New Roman"/>
                <w:b/>
                <w:sz w:val="20"/>
                <w:szCs w:val="20"/>
                <w:lang w:val="ru-RU"/>
              </w:rPr>
              <w:t>Язык и речь. Культура речи. Система языка. Культура речи</w:t>
            </w:r>
          </w:p>
        </w:tc>
        <w:tc>
          <w:tcPr>
            <w:tcW w:w="2551" w:type="dxa"/>
            <w:shd w:val="clear" w:color="auto" w:fill="A6A6A6" w:themeFill="background1" w:themeFillShade="A6"/>
          </w:tcPr>
          <w:p w:rsidR="00A53C60" w:rsidRPr="00FF3259" w:rsidRDefault="00A53C60" w:rsidP="00DD484C">
            <w:pPr>
              <w:jc w:val="both"/>
              <w:rPr>
                <w:rFonts w:ascii="Times New Roman" w:hAnsi="Times New Roman"/>
                <w:b/>
                <w:sz w:val="20"/>
                <w:szCs w:val="20"/>
                <w:lang w:val="ru-RU"/>
              </w:rPr>
            </w:pPr>
          </w:p>
        </w:tc>
      </w:tr>
      <w:tr w:rsidR="00A53C60" w:rsidRPr="005B2782" w:rsidTr="002E3C1E">
        <w:tc>
          <w:tcPr>
            <w:tcW w:w="534" w:type="dxa"/>
          </w:tcPr>
          <w:p w:rsidR="00A53C60" w:rsidRPr="00FF5B13" w:rsidRDefault="00A53C60" w:rsidP="00FF5B13">
            <w:pPr>
              <w:pStyle w:val="a9"/>
              <w:numPr>
                <w:ilvl w:val="0"/>
                <w:numId w:val="1"/>
              </w:numPr>
              <w:jc w:val="both"/>
              <w:rPr>
                <w:rFonts w:ascii="Times New Roman" w:hAnsi="Times New Roman"/>
                <w:sz w:val="20"/>
                <w:szCs w:val="20"/>
                <w:lang w:val="ru-RU"/>
              </w:rPr>
            </w:pPr>
          </w:p>
        </w:tc>
        <w:tc>
          <w:tcPr>
            <w:tcW w:w="540"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2.1</w:t>
            </w:r>
          </w:p>
        </w:tc>
        <w:tc>
          <w:tcPr>
            <w:tcW w:w="2153" w:type="dxa"/>
          </w:tcPr>
          <w:p w:rsidR="00A53C60" w:rsidRPr="003E396F" w:rsidRDefault="0074190F" w:rsidP="00DD484C">
            <w:pPr>
              <w:jc w:val="both"/>
              <w:rPr>
                <w:rFonts w:ascii="Times New Roman" w:hAnsi="Times New Roman"/>
                <w:sz w:val="20"/>
                <w:szCs w:val="20"/>
                <w:lang w:val="ru-RU"/>
              </w:rPr>
            </w:pPr>
            <w:r w:rsidRPr="003E396F">
              <w:rPr>
                <w:rFonts w:ascii="Times New Roman" w:hAnsi="Times New Roman"/>
                <w:sz w:val="20"/>
                <w:szCs w:val="20"/>
                <w:lang w:val="ru-RU"/>
              </w:rPr>
              <w:t>Язык как система. Единицы и уровни языка, их связи и отношения (повторение, обобщение)</w:t>
            </w:r>
          </w:p>
        </w:tc>
        <w:tc>
          <w:tcPr>
            <w:tcW w:w="875" w:type="dxa"/>
          </w:tcPr>
          <w:p w:rsidR="00A53C60" w:rsidRPr="003E396F" w:rsidRDefault="00A53C60" w:rsidP="003E396F">
            <w:pPr>
              <w:jc w:val="center"/>
              <w:rPr>
                <w:rFonts w:ascii="Times New Roman" w:hAnsi="Times New Roman"/>
                <w:sz w:val="20"/>
                <w:szCs w:val="20"/>
                <w:lang w:val="ru-RU"/>
              </w:rPr>
            </w:pPr>
            <w:r w:rsidRPr="003E396F">
              <w:rPr>
                <w:rFonts w:ascii="Times New Roman" w:hAnsi="Times New Roman"/>
                <w:sz w:val="20"/>
                <w:szCs w:val="20"/>
                <w:lang w:val="ru-RU"/>
              </w:rPr>
              <w:t>1</w:t>
            </w:r>
          </w:p>
        </w:tc>
        <w:tc>
          <w:tcPr>
            <w:tcW w:w="3661" w:type="dxa"/>
          </w:tcPr>
          <w:p w:rsidR="00A53C60" w:rsidRPr="003E396F" w:rsidRDefault="0074190F" w:rsidP="00DD484C">
            <w:pPr>
              <w:jc w:val="both"/>
              <w:rPr>
                <w:rFonts w:ascii="Times New Roman" w:hAnsi="Times New Roman"/>
                <w:sz w:val="20"/>
                <w:szCs w:val="20"/>
                <w:lang w:val="ru-RU"/>
              </w:rPr>
            </w:pPr>
            <w:r w:rsidRPr="003E396F">
              <w:rPr>
                <w:rFonts w:ascii="Times New Roman" w:hAnsi="Times New Roman"/>
                <w:sz w:val="20"/>
                <w:szCs w:val="20"/>
                <w:lang w:val="ru-RU"/>
              </w:rPr>
              <w:t>Система языка, её устройство, функционирование</w:t>
            </w:r>
          </w:p>
        </w:tc>
        <w:tc>
          <w:tcPr>
            <w:tcW w:w="5670"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Характеризовать единицы разных уровней языка в предъявленном тексте, приводить примеры взаимосвязи между ними</w:t>
            </w:r>
          </w:p>
        </w:tc>
        <w:tc>
          <w:tcPr>
            <w:tcW w:w="2551" w:type="dxa"/>
          </w:tcPr>
          <w:p w:rsidR="00A53C60" w:rsidRPr="00463197" w:rsidRDefault="00A53C60" w:rsidP="00DD484C">
            <w:pPr>
              <w:jc w:val="both"/>
              <w:rPr>
                <w:rFonts w:ascii="Times New Roman" w:hAnsi="Times New Roman"/>
                <w:sz w:val="20"/>
                <w:szCs w:val="20"/>
              </w:rPr>
            </w:pPr>
            <w:r w:rsidRPr="00FF3259">
              <w:rPr>
                <w:rFonts w:ascii="Times New Roman" w:hAnsi="Times New Roman"/>
                <w:sz w:val="20"/>
                <w:szCs w:val="20"/>
              </w:rPr>
              <w:t>Библиотека ЦОК</w:t>
            </w:r>
          </w:p>
          <w:p w:rsidR="00A53C60" w:rsidRPr="00FF3259" w:rsidRDefault="00A53C60" w:rsidP="00FF3259">
            <w:pPr>
              <w:jc w:val="both"/>
              <w:rPr>
                <w:rFonts w:ascii="Times New Roman" w:hAnsi="Times New Roman"/>
                <w:sz w:val="20"/>
                <w:szCs w:val="20"/>
              </w:rPr>
            </w:pPr>
            <w:r w:rsidRPr="00FF3259">
              <w:rPr>
                <w:rFonts w:ascii="Times New Roman" w:hAnsi="Times New Roman"/>
                <w:sz w:val="20"/>
                <w:szCs w:val="20"/>
              </w:rPr>
              <w:t>https://m</w:t>
            </w:r>
            <w:r>
              <w:rPr>
                <w:rFonts w:ascii="Times New Roman" w:hAnsi="Times New Roman"/>
                <w:sz w:val="20"/>
                <w:szCs w:val="20"/>
              </w:rPr>
              <w:t>.edsoo.ru/7</w:t>
            </w:r>
            <w:r w:rsidRPr="00FF3259">
              <w:rPr>
                <w:rFonts w:ascii="Times New Roman" w:hAnsi="Times New Roman"/>
                <w:sz w:val="20"/>
                <w:szCs w:val="20"/>
              </w:rPr>
              <w:t xml:space="preserve"> f41bacchttps://academ y-content.myschool.edu.ru/lesson</w:t>
            </w:r>
            <w:r>
              <w:rPr>
                <w:rFonts w:ascii="Times New Roman" w:hAnsi="Times New Roman"/>
                <w:sz w:val="20"/>
                <w:szCs w:val="20"/>
              </w:rPr>
              <w:t>/3f675d79-ba6b-4158-851b-5a6</w:t>
            </w:r>
            <w:r w:rsidRPr="00FF3259">
              <w:rPr>
                <w:rFonts w:ascii="Times New Roman" w:hAnsi="Times New Roman"/>
                <w:sz w:val="20"/>
                <w:szCs w:val="20"/>
              </w:rPr>
              <w:t>a55ca6445</w:t>
            </w:r>
          </w:p>
        </w:tc>
      </w:tr>
      <w:tr w:rsidR="00A53C60" w:rsidTr="002E3C1E">
        <w:tc>
          <w:tcPr>
            <w:tcW w:w="534" w:type="dxa"/>
          </w:tcPr>
          <w:p w:rsidR="00A53C60" w:rsidRPr="003F06DA" w:rsidRDefault="00A53C60" w:rsidP="00FF5B13">
            <w:pPr>
              <w:pStyle w:val="a9"/>
              <w:numPr>
                <w:ilvl w:val="0"/>
                <w:numId w:val="1"/>
              </w:numPr>
              <w:jc w:val="both"/>
              <w:rPr>
                <w:rFonts w:ascii="Times New Roman" w:hAnsi="Times New Roman"/>
                <w:sz w:val="20"/>
                <w:szCs w:val="20"/>
              </w:rPr>
            </w:pPr>
          </w:p>
        </w:tc>
        <w:tc>
          <w:tcPr>
            <w:tcW w:w="540"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2.2</w:t>
            </w:r>
          </w:p>
        </w:tc>
        <w:tc>
          <w:tcPr>
            <w:tcW w:w="2153"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Культура речи как раздел лингвистики</w:t>
            </w:r>
          </w:p>
        </w:tc>
        <w:tc>
          <w:tcPr>
            <w:tcW w:w="875" w:type="dxa"/>
          </w:tcPr>
          <w:p w:rsidR="00A53C60" w:rsidRPr="003E396F" w:rsidRDefault="00A53C60" w:rsidP="003E396F">
            <w:pPr>
              <w:jc w:val="center"/>
              <w:rPr>
                <w:rFonts w:ascii="Times New Roman" w:hAnsi="Times New Roman"/>
                <w:sz w:val="20"/>
                <w:szCs w:val="20"/>
                <w:lang w:val="ru-RU"/>
              </w:rPr>
            </w:pPr>
            <w:r w:rsidRPr="003E396F">
              <w:rPr>
                <w:rFonts w:ascii="Times New Roman" w:hAnsi="Times New Roman"/>
                <w:sz w:val="20"/>
                <w:szCs w:val="20"/>
                <w:lang w:val="ru-RU"/>
              </w:rPr>
              <w:t>1</w:t>
            </w:r>
          </w:p>
        </w:tc>
        <w:tc>
          <w:tcPr>
            <w:tcW w:w="3661"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Основные аспекты культуры речи: нормативный, коммуникативный и этический</w:t>
            </w:r>
          </w:p>
        </w:tc>
        <w:tc>
          <w:tcPr>
            <w:tcW w:w="5670"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Характеризовать понятие культуры речи и соответствующий раздел лингвистики. Комментировать аспекты (компоненты) культуры речи, приводить соответствующие примеры</w:t>
            </w:r>
          </w:p>
        </w:tc>
        <w:tc>
          <w:tcPr>
            <w:tcW w:w="2551" w:type="dxa"/>
          </w:tcPr>
          <w:p w:rsidR="00A53C60" w:rsidRPr="00FF3259" w:rsidRDefault="00A53C60" w:rsidP="00463197">
            <w:pPr>
              <w:jc w:val="both"/>
              <w:rPr>
                <w:rFonts w:ascii="Times New Roman" w:hAnsi="Times New Roman"/>
                <w:sz w:val="20"/>
                <w:szCs w:val="20"/>
              </w:rPr>
            </w:pPr>
            <w:r w:rsidRPr="00FF3259">
              <w:rPr>
                <w:rFonts w:ascii="Times New Roman" w:hAnsi="Times New Roman"/>
                <w:sz w:val="20"/>
                <w:szCs w:val="20"/>
              </w:rPr>
              <w:t>Библиотека ЦОК</w:t>
            </w:r>
          </w:p>
          <w:p w:rsidR="00A53C60" w:rsidRPr="00FF3259" w:rsidRDefault="00A53C60" w:rsidP="00463197">
            <w:pPr>
              <w:jc w:val="both"/>
              <w:rPr>
                <w:rFonts w:ascii="Times New Roman" w:hAnsi="Times New Roman"/>
                <w:sz w:val="20"/>
                <w:szCs w:val="20"/>
              </w:rPr>
            </w:pPr>
            <w:r w:rsidRPr="00FF3259">
              <w:rPr>
                <w:rFonts w:ascii="Times New Roman" w:hAnsi="Times New Roman"/>
                <w:sz w:val="20"/>
                <w:szCs w:val="20"/>
              </w:rPr>
              <w:t>https://m</w:t>
            </w:r>
            <w:r>
              <w:rPr>
                <w:rFonts w:ascii="Times New Roman" w:hAnsi="Times New Roman"/>
                <w:sz w:val="20"/>
                <w:szCs w:val="20"/>
              </w:rPr>
              <w:t>.edsoo.ru/7</w:t>
            </w:r>
            <w:r w:rsidRPr="00FF3259">
              <w:rPr>
                <w:rFonts w:ascii="Times New Roman" w:hAnsi="Times New Roman"/>
                <w:sz w:val="20"/>
                <w:szCs w:val="20"/>
              </w:rPr>
              <w:t xml:space="preserve"> f41bacchttps://academ y-content.myschool.edu.ru/lesson</w:t>
            </w:r>
            <w:r>
              <w:rPr>
                <w:rFonts w:ascii="Times New Roman" w:hAnsi="Times New Roman"/>
                <w:sz w:val="20"/>
                <w:szCs w:val="20"/>
              </w:rPr>
              <w:t>/3f675d79-ba6b-4158-</w:t>
            </w:r>
            <w:r>
              <w:rPr>
                <w:rFonts w:ascii="Times New Roman" w:hAnsi="Times New Roman"/>
                <w:sz w:val="20"/>
                <w:szCs w:val="20"/>
              </w:rPr>
              <w:lastRenderedPageBreak/>
              <w:t>851b-5a6</w:t>
            </w:r>
            <w:r w:rsidRPr="00FF3259">
              <w:rPr>
                <w:rFonts w:ascii="Times New Roman" w:hAnsi="Times New Roman"/>
                <w:sz w:val="20"/>
                <w:szCs w:val="20"/>
              </w:rPr>
              <w:t>a55ca6445</w:t>
            </w:r>
          </w:p>
        </w:tc>
      </w:tr>
      <w:tr w:rsidR="00A53C60" w:rsidRPr="005B2782" w:rsidTr="002E3C1E">
        <w:tc>
          <w:tcPr>
            <w:tcW w:w="534" w:type="dxa"/>
          </w:tcPr>
          <w:p w:rsidR="00A53C60" w:rsidRPr="003F06DA" w:rsidRDefault="00A53C60" w:rsidP="00FF5B13">
            <w:pPr>
              <w:pStyle w:val="a9"/>
              <w:numPr>
                <w:ilvl w:val="0"/>
                <w:numId w:val="1"/>
              </w:numPr>
              <w:jc w:val="both"/>
              <w:rPr>
                <w:rFonts w:ascii="Times New Roman" w:hAnsi="Times New Roman"/>
                <w:sz w:val="20"/>
                <w:szCs w:val="20"/>
              </w:rPr>
            </w:pPr>
          </w:p>
        </w:tc>
        <w:tc>
          <w:tcPr>
            <w:tcW w:w="540"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2.3</w:t>
            </w:r>
          </w:p>
        </w:tc>
        <w:tc>
          <w:tcPr>
            <w:tcW w:w="2153"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Языковая норма, её основные признаки и функции. Виды языковых норм</w:t>
            </w:r>
          </w:p>
        </w:tc>
        <w:tc>
          <w:tcPr>
            <w:tcW w:w="875" w:type="dxa"/>
          </w:tcPr>
          <w:p w:rsidR="00A53C60" w:rsidRPr="003E396F" w:rsidRDefault="00A53C60" w:rsidP="003E396F">
            <w:pPr>
              <w:jc w:val="center"/>
              <w:rPr>
                <w:rFonts w:ascii="Times New Roman" w:hAnsi="Times New Roman"/>
                <w:sz w:val="20"/>
                <w:szCs w:val="20"/>
                <w:lang w:val="ru-RU"/>
              </w:rPr>
            </w:pPr>
            <w:r w:rsidRPr="003E396F">
              <w:rPr>
                <w:rFonts w:ascii="Times New Roman" w:hAnsi="Times New Roman"/>
                <w:sz w:val="20"/>
                <w:szCs w:val="20"/>
                <w:lang w:val="ru-RU"/>
              </w:rPr>
              <w:t>1</w:t>
            </w:r>
          </w:p>
        </w:tc>
        <w:tc>
          <w:tcPr>
            <w:tcW w:w="3661"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Понятие нормы литературного языка. Норма обязательная и допускающая выбор (общее представление). </w:t>
            </w:r>
            <w:proofErr w:type="gramStart"/>
            <w:r w:rsidRPr="003E396F">
              <w:rPr>
                <w:rFonts w:ascii="Times New Roman" w:hAnsi="Times New Roman"/>
                <w:sz w:val="20"/>
                <w:szCs w:val="20"/>
                <w:lang w:val="ru-RU"/>
              </w:rPr>
              <w:t>Орфоэпические (произносительные и акцентологические), лексические, словообразовательные, грамматические (морфологические и синтаксические) нормы (обзор, общее представление).</w:t>
            </w:r>
            <w:proofErr w:type="gramEnd"/>
            <w:r w:rsidRPr="003E396F">
              <w:rPr>
                <w:rFonts w:ascii="Times New Roman" w:hAnsi="Times New Roman"/>
                <w:sz w:val="20"/>
                <w:szCs w:val="20"/>
                <w:lang w:val="ru-RU"/>
              </w:rPr>
              <w:t xml:space="preserve">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tc>
        <w:tc>
          <w:tcPr>
            <w:tcW w:w="5670"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Различать виды норм русского литературного языка, приводить соответствующие примеры. Анализировать и характеризовать устный и письменный текст с точки зрения уместности, точности, ясности, выразительности речи, с точки зрения соблюдения этических норм. Использовать синонимические ресурсы русского языка для более точного выражения мысли и усиления выразительности речи. Осуществлять выбор наиболее точных языковых сре</w:t>
            </w:r>
            <w:proofErr w:type="gramStart"/>
            <w:r w:rsidRPr="003E396F">
              <w:rPr>
                <w:rFonts w:ascii="Times New Roman" w:hAnsi="Times New Roman"/>
                <w:sz w:val="20"/>
                <w:szCs w:val="20"/>
                <w:lang w:val="ru-RU"/>
              </w:rPr>
              <w:t>дств в с</w:t>
            </w:r>
            <w:proofErr w:type="gramEnd"/>
            <w:r w:rsidRPr="003E396F">
              <w:rPr>
                <w:rFonts w:ascii="Times New Roman" w:hAnsi="Times New Roman"/>
                <w:sz w:val="20"/>
                <w:szCs w:val="20"/>
                <w:lang w:val="ru-RU"/>
              </w:rPr>
              <w:t>оответствии со сферами и ситуациями речевого общения</w:t>
            </w:r>
          </w:p>
        </w:tc>
        <w:tc>
          <w:tcPr>
            <w:tcW w:w="2551" w:type="dxa"/>
          </w:tcPr>
          <w:p w:rsidR="00A53C60" w:rsidRPr="00FF3259" w:rsidRDefault="00A53C60" w:rsidP="00463197">
            <w:pPr>
              <w:jc w:val="both"/>
              <w:rPr>
                <w:rFonts w:ascii="Times New Roman" w:hAnsi="Times New Roman"/>
                <w:sz w:val="20"/>
                <w:szCs w:val="20"/>
              </w:rPr>
            </w:pPr>
            <w:r w:rsidRPr="00FF3259">
              <w:rPr>
                <w:rFonts w:ascii="Times New Roman" w:hAnsi="Times New Roman"/>
                <w:sz w:val="20"/>
                <w:szCs w:val="20"/>
              </w:rPr>
              <w:t>Библиотека ЦОК</w:t>
            </w:r>
          </w:p>
          <w:p w:rsidR="00A53C60" w:rsidRPr="00FF3259" w:rsidRDefault="00A53C60" w:rsidP="00463197">
            <w:pPr>
              <w:jc w:val="both"/>
              <w:rPr>
                <w:rFonts w:ascii="Times New Roman" w:hAnsi="Times New Roman"/>
                <w:sz w:val="20"/>
                <w:szCs w:val="20"/>
              </w:rPr>
            </w:pPr>
            <w:r w:rsidRPr="00FF3259">
              <w:rPr>
                <w:rFonts w:ascii="Times New Roman" w:hAnsi="Times New Roman"/>
                <w:sz w:val="20"/>
                <w:szCs w:val="20"/>
              </w:rPr>
              <w:t>https://m</w:t>
            </w:r>
            <w:r>
              <w:rPr>
                <w:rFonts w:ascii="Times New Roman" w:hAnsi="Times New Roman"/>
                <w:sz w:val="20"/>
                <w:szCs w:val="20"/>
              </w:rPr>
              <w:t>.edsoo.ru/7</w:t>
            </w:r>
            <w:r w:rsidRPr="00FF3259">
              <w:rPr>
                <w:rFonts w:ascii="Times New Roman" w:hAnsi="Times New Roman"/>
                <w:sz w:val="20"/>
                <w:szCs w:val="20"/>
              </w:rPr>
              <w:t xml:space="preserve"> f41bacchttps://academ y-content.myschool.edu.ru/lesson</w:t>
            </w:r>
            <w:r>
              <w:rPr>
                <w:rFonts w:ascii="Times New Roman" w:hAnsi="Times New Roman"/>
                <w:sz w:val="20"/>
                <w:szCs w:val="20"/>
              </w:rPr>
              <w:t>/3f675d79-ba6b-4158-851b-5a6</w:t>
            </w:r>
            <w:r w:rsidRPr="00FF3259">
              <w:rPr>
                <w:rFonts w:ascii="Times New Roman" w:hAnsi="Times New Roman"/>
                <w:sz w:val="20"/>
                <w:szCs w:val="20"/>
              </w:rPr>
              <w:t>a55ca6445</w:t>
            </w:r>
          </w:p>
        </w:tc>
      </w:tr>
      <w:tr w:rsidR="00A53C60" w:rsidRPr="005B2782" w:rsidTr="002E3C1E">
        <w:tc>
          <w:tcPr>
            <w:tcW w:w="534" w:type="dxa"/>
          </w:tcPr>
          <w:p w:rsidR="00A53C60" w:rsidRPr="003F06DA" w:rsidRDefault="00A53C60" w:rsidP="00FF5B13">
            <w:pPr>
              <w:pStyle w:val="a9"/>
              <w:numPr>
                <w:ilvl w:val="0"/>
                <w:numId w:val="1"/>
              </w:numPr>
              <w:jc w:val="both"/>
              <w:rPr>
                <w:rFonts w:ascii="Times New Roman" w:hAnsi="Times New Roman"/>
                <w:sz w:val="20"/>
                <w:szCs w:val="20"/>
              </w:rPr>
            </w:pPr>
          </w:p>
        </w:tc>
        <w:tc>
          <w:tcPr>
            <w:tcW w:w="540"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2.4</w:t>
            </w:r>
          </w:p>
        </w:tc>
        <w:tc>
          <w:tcPr>
            <w:tcW w:w="2153" w:type="dxa"/>
          </w:tcPr>
          <w:p w:rsidR="00A53C60" w:rsidRPr="003E396F" w:rsidRDefault="0074190F" w:rsidP="00DD484C">
            <w:pPr>
              <w:jc w:val="both"/>
              <w:rPr>
                <w:rFonts w:ascii="Times New Roman" w:hAnsi="Times New Roman"/>
                <w:sz w:val="20"/>
                <w:szCs w:val="20"/>
                <w:lang w:val="ru-RU"/>
              </w:rPr>
            </w:pPr>
            <w:r w:rsidRPr="003E396F">
              <w:rPr>
                <w:rFonts w:ascii="Times New Roman" w:hAnsi="Times New Roman"/>
                <w:sz w:val="20"/>
                <w:szCs w:val="20"/>
                <w:lang w:val="ru-RU"/>
              </w:rPr>
              <w:t>Качества хорошей речи: коммуникативная целесообразность, уместность, точность, ясность, выразительность речи</w:t>
            </w:r>
          </w:p>
        </w:tc>
        <w:tc>
          <w:tcPr>
            <w:tcW w:w="875" w:type="dxa"/>
          </w:tcPr>
          <w:p w:rsidR="00A53C60" w:rsidRPr="003E396F" w:rsidRDefault="00A53C60" w:rsidP="003E396F">
            <w:pPr>
              <w:jc w:val="center"/>
              <w:rPr>
                <w:rFonts w:ascii="Times New Roman" w:hAnsi="Times New Roman"/>
                <w:sz w:val="20"/>
                <w:szCs w:val="20"/>
                <w:lang w:val="ru-RU"/>
              </w:rPr>
            </w:pPr>
            <w:r w:rsidRPr="003E396F">
              <w:rPr>
                <w:rFonts w:ascii="Times New Roman" w:hAnsi="Times New Roman"/>
                <w:sz w:val="20"/>
                <w:szCs w:val="20"/>
                <w:lang w:val="ru-RU"/>
              </w:rPr>
              <w:t>1</w:t>
            </w:r>
          </w:p>
        </w:tc>
        <w:tc>
          <w:tcPr>
            <w:tcW w:w="3661" w:type="dxa"/>
          </w:tcPr>
          <w:p w:rsidR="00A53C60" w:rsidRPr="003E396F" w:rsidRDefault="0074190F" w:rsidP="00DD484C">
            <w:pPr>
              <w:jc w:val="both"/>
              <w:rPr>
                <w:rFonts w:ascii="Times New Roman" w:hAnsi="Times New Roman"/>
                <w:sz w:val="20"/>
                <w:szCs w:val="20"/>
                <w:lang w:val="ru-RU"/>
              </w:rPr>
            </w:pPr>
            <w:r w:rsidRPr="003E396F">
              <w:rPr>
                <w:rFonts w:ascii="Times New Roman" w:hAnsi="Times New Roman"/>
                <w:sz w:val="20"/>
                <w:szCs w:val="20"/>
                <w:lang w:val="ru-RU"/>
              </w:rPr>
              <w:t>Качества хорошей речи</w:t>
            </w:r>
          </w:p>
        </w:tc>
        <w:tc>
          <w:tcPr>
            <w:tcW w:w="5670"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Анализировать и характеризовать устный и письменный текст с точки зрения уместности, точности, ясности, выразительности речи, с точки зрения соблюдения этических норм. Использовать синонимические ресурсы русского языка для более точного выражения мысли и усиления выразительности речи. Осуществлять выбор наиболее точных языковых сре</w:t>
            </w:r>
            <w:proofErr w:type="gramStart"/>
            <w:r w:rsidRPr="003E396F">
              <w:rPr>
                <w:rFonts w:ascii="Times New Roman" w:hAnsi="Times New Roman"/>
                <w:sz w:val="20"/>
                <w:szCs w:val="20"/>
                <w:lang w:val="ru-RU"/>
              </w:rPr>
              <w:t>дств в с</w:t>
            </w:r>
            <w:proofErr w:type="gramEnd"/>
            <w:r w:rsidRPr="003E396F">
              <w:rPr>
                <w:rFonts w:ascii="Times New Roman" w:hAnsi="Times New Roman"/>
                <w:sz w:val="20"/>
                <w:szCs w:val="20"/>
                <w:lang w:val="ru-RU"/>
              </w:rPr>
              <w:t>оответствии со сферами и ситуациями речевого общения</w:t>
            </w:r>
          </w:p>
        </w:tc>
        <w:tc>
          <w:tcPr>
            <w:tcW w:w="2551" w:type="dxa"/>
          </w:tcPr>
          <w:p w:rsidR="00A53C60" w:rsidRPr="00FF3259" w:rsidRDefault="00A53C60" w:rsidP="00463197">
            <w:pPr>
              <w:jc w:val="both"/>
              <w:rPr>
                <w:rFonts w:ascii="Times New Roman" w:hAnsi="Times New Roman"/>
                <w:sz w:val="20"/>
                <w:szCs w:val="20"/>
              </w:rPr>
            </w:pPr>
            <w:r w:rsidRPr="00FF3259">
              <w:rPr>
                <w:rFonts w:ascii="Times New Roman" w:hAnsi="Times New Roman"/>
                <w:sz w:val="20"/>
                <w:szCs w:val="20"/>
              </w:rPr>
              <w:t>Библиотека ЦОК</w:t>
            </w:r>
          </w:p>
          <w:p w:rsidR="00A53C60" w:rsidRPr="00FF3259" w:rsidRDefault="00A53C60" w:rsidP="00463197">
            <w:pPr>
              <w:jc w:val="both"/>
              <w:rPr>
                <w:rFonts w:ascii="Times New Roman" w:hAnsi="Times New Roman"/>
                <w:sz w:val="20"/>
                <w:szCs w:val="20"/>
              </w:rPr>
            </w:pPr>
            <w:r w:rsidRPr="00FF3259">
              <w:rPr>
                <w:rFonts w:ascii="Times New Roman" w:hAnsi="Times New Roman"/>
                <w:sz w:val="20"/>
                <w:szCs w:val="20"/>
              </w:rPr>
              <w:t>https://m</w:t>
            </w:r>
            <w:r>
              <w:rPr>
                <w:rFonts w:ascii="Times New Roman" w:hAnsi="Times New Roman"/>
                <w:sz w:val="20"/>
                <w:szCs w:val="20"/>
              </w:rPr>
              <w:t>.edsoo.ru/7</w:t>
            </w:r>
            <w:r w:rsidRPr="00FF3259">
              <w:rPr>
                <w:rFonts w:ascii="Times New Roman" w:hAnsi="Times New Roman"/>
                <w:sz w:val="20"/>
                <w:szCs w:val="20"/>
              </w:rPr>
              <w:t xml:space="preserve"> f41bacchttps://academ y-content.myschool.edu.ru/lesson</w:t>
            </w:r>
            <w:r>
              <w:rPr>
                <w:rFonts w:ascii="Times New Roman" w:hAnsi="Times New Roman"/>
                <w:sz w:val="20"/>
                <w:szCs w:val="20"/>
              </w:rPr>
              <w:t>/3f675d79-ba6b-4158-851b-5a6</w:t>
            </w:r>
            <w:r w:rsidRPr="00FF3259">
              <w:rPr>
                <w:rFonts w:ascii="Times New Roman" w:hAnsi="Times New Roman"/>
                <w:sz w:val="20"/>
                <w:szCs w:val="20"/>
              </w:rPr>
              <w:t>a55ca6445</w:t>
            </w:r>
          </w:p>
        </w:tc>
      </w:tr>
      <w:tr w:rsidR="00A53C60" w:rsidRPr="005B2782" w:rsidTr="002E3C1E">
        <w:tc>
          <w:tcPr>
            <w:tcW w:w="534" w:type="dxa"/>
          </w:tcPr>
          <w:p w:rsidR="00A53C60" w:rsidRPr="003F06DA" w:rsidRDefault="00A53C60" w:rsidP="00FF5B13">
            <w:pPr>
              <w:pStyle w:val="a9"/>
              <w:numPr>
                <w:ilvl w:val="0"/>
                <w:numId w:val="1"/>
              </w:numPr>
              <w:jc w:val="both"/>
              <w:rPr>
                <w:rFonts w:ascii="Times New Roman" w:hAnsi="Times New Roman"/>
                <w:sz w:val="20"/>
                <w:szCs w:val="20"/>
              </w:rPr>
            </w:pPr>
          </w:p>
        </w:tc>
        <w:tc>
          <w:tcPr>
            <w:tcW w:w="540"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2.5</w:t>
            </w:r>
          </w:p>
        </w:tc>
        <w:tc>
          <w:tcPr>
            <w:tcW w:w="2153"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Основные виды словарей (обзор)</w:t>
            </w:r>
          </w:p>
        </w:tc>
        <w:tc>
          <w:tcPr>
            <w:tcW w:w="875" w:type="dxa"/>
          </w:tcPr>
          <w:p w:rsidR="00A53C60" w:rsidRPr="003E396F" w:rsidRDefault="00A53C60" w:rsidP="003E396F">
            <w:pPr>
              <w:jc w:val="center"/>
              <w:rPr>
                <w:rFonts w:ascii="Times New Roman" w:hAnsi="Times New Roman"/>
                <w:sz w:val="20"/>
                <w:szCs w:val="20"/>
                <w:lang w:val="ru-RU"/>
              </w:rPr>
            </w:pPr>
            <w:r w:rsidRPr="003E396F">
              <w:rPr>
                <w:rFonts w:ascii="Times New Roman" w:hAnsi="Times New Roman"/>
                <w:sz w:val="20"/>
                <w:szCs w:val="20"/>
                <w:lang w:val="ru-RU"/>
              </w:rPr>
              <w:t>1</w:t>
            </w:r>
          </w:p>
        </w:tc>
        <w:tc>
          <w:tcPr>
            <w:tcW w:w="3661"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Основные виды словарей. Толковый словарь. Словарь омонимов. Словарь иностранных слов. Словарь синонимов. Словарь антонимов. Словарь паронимов.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c>
          <w:tcPr>
            <w:tcW w:w="5670"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Характеризовать основные виды лингвистических словарей, их назначение. Комментировать строение словарной статьи основных словарей русского языка. Использовать основные лингвистические словари и справочники в учебной деятельности</w:t>
            </w:r>
          </w:p>
        </w:tc>
        <w:tc>
          <w:tcPr>
            <w:tcW w:w="2551" w:type="dxa"/>
          </w:tcPr>
          <w:p w:rsidR="00A53C60" w:rsidRPr="00FF3259" w:rsidRDefault="00A53C60" w:rsidP="00463197">
            <w:pPr>
              <w:jc w:val="both"/>
              <w:rPr>
                <w:rFonts w:ascii="Times New Roman" w:hAnsi="Times New Roman"/>
                <w:sz w:val="20"/>
                <w:szCs w:val="20"/>
              </w:rPr>
            </w:pPr>
            <w:r w:rsidRPr="00FF3259">
              <w:rPr>
                <w:rFonts w:ascii="Times New Roman" w:hAnsi="Times New Roman"/>
                <w:sz w:val="20"/>
                <w:szCs w:val="20"/>
              </w:rPr>
              <w:t>Библиотека ЦОК</w:t>
            </w:r>
          </w:p>
          <w:p w:rsidR="00A53C60" w:rsidRPr="00FF3259" w:rsidRDefault="00A53C60" w:rsidP="00463197">
            <w:pPr>
              <w:jc w:val="both"/>
              <w:rPr>
                <w:rFonts w:ascii="Times New Roman" w:hAnsi="Times New Roman"/>
                <w:sz w:val="20"/>
                <w:szCs w:val="20"/>
              </w:rPr>
            </w:pPr>
            <w:r w:rsidRPr="00FF3259">
              <w:rPr>
                <w:rFonts w:ascii="Times New Roman" w:hAnsi="Times New Roman"/>
                <w:sz w:val="20"/>
                <w:szCs w:val="20"/>
              </w:rPr>
              <w:t>https://m</w:t>
            </w:r>
            <w:r>
              <w:rPr>
                <w:rFonts w:ascii="Times New Roman" w:hAnsi="Times New Roman"/>
                <w:sz w:val="20"/>
                <w:szCs w:val="20"/>
              </w:rPr>
              <w:t>.edsoo.ru/7</w:t>
            </w:r>
            <w:r w:rsidRPr="00FF3259">
              <w:rPr>
                <w:rFonts w:ascii="Times New Roman" w:hAnsi="Times New Roman"/>
                <w:sz w:val="20"/>
                <w:szCs w:val="20"/>
              </w:rPr>
              <w:t xml:space="preserve"> f41bacchttps://academ y-content.myschool.edu.ru/lesson</w:t>
            </w:r>
            <w:r>
              <w:rPr>
                <w:rFonts w:ascii="Times New Roman" w:hAnsi="Times New Roman"/>
                <w:sz w:val="20"/>
                <w:szCs w:val="20"/>
              </w:rPr>
              <w:t>/3f675d79-ba6b-4158-851b-5a6</w:t>
            </w:r>
            <w:r w:rsidRPr="00FF3259">
              <w:rPr>
                <w:rFonts w:ascii="Times New Roman" w:hAnsi="Times New Roman"/>
                <w:sz w:val="20"/>
                <w:szCs w:val="20"/>
              </w:rPr>
              <w:t>a55ca6445</w:t>
            </w:r>
          </w:p>
        </w:tc>
      </w:tr>
      <w:tr w:rsidR="00A53C60" w:rsidRPr="00FB36F4" w:rsidTr="002E3C1E">
        <w:tc>
          <w:tcPr>
            <w:tcW w:w="534" w:type="dxa"/>
            <w:shd w:val="clear" w:color="auto" w:fill="A6A6A6" w:themeFill="background1" w:themeFillShade="A6"/>
          </w:tcPr>
          <w:p w:rsidR="00A53C60" w:rsidRPr="002E3C1E" w:rsidRDefault="00A53C60" w:rsidP="002E3C1E">
            <w:pPr>
              <w:jc w:val="both"/>
              <w:rPr>
                <w:rFonts w:ascii="Times New Roman" w:hAnsi="Times New Roman"/>
                <w:b/>
                <w:sz w:val="20"/>
                <w:szCs w:val="20"/>
              </w:rPr>
            </w:pPr>
          </w:p>
        </w:tc>
        <w:tc>
          <w:tcPr>
            <w:tcW w:w="540" w:type="dxa"/>
            <w:shd w:val="clear" w:color="auto" w:fill="A6A6A6" w:themeFill="background1" w:themeFillShade="A6"/>
          </w:tcPr>
          <w:p w:rsidR="00A53C60" w:rsidRPr="005B2782" w:rsidRDefault="00A53C60" w:rsidP="00DD484C">
            <w:pPr>
              <w:jc w:val="both"/>
              <w:rPr>
                <w:rFonts w:ascii="Times New Roman" w:hAnsi="Times New Roman"/>
                <w:b/>
                <w:sz w:val="20"/>
                <w:szCs w:val="20"/>
              </w:rPr>
            </w:pPr>
          </w:p>
        </w:tc>
        <w:tc>
          <w:tcPr>
            <w:tcW w:w="2153" w:type="dxa"/>
            <w:shd w:val="clear" w:color="auto" w:fill="A6A6A6" w:themeFill="background1" w:themeFillShade="A6"/>
          </w:tcPr>
          <w:p w:rsidR="00A53C60" w:rsidRPr="003E396F" w:rsidRDefault="00A53C60" w:rsidP="00FB36F4">
            <w:pPr>
              <w:jc w:val="both"/>
              <w:rPr>
                <w:rFonts w:ascii="Times New Roman" w:hAnsi="Times New Roman"/>
                <w:b/>
                <w:sz w:val="20"/>
                <w:szCs w:val="20"/>
                <w:lang w:val="ru-RU"/>
              </w:rPr>
            </w:pPr>
            <w:r w:rsidRPr="003E396F">
              <w:rPr>
                <w:rFonts w:ascii="Times New Roman" w:hAnsi="Times New Roman"/>
                <w:b/>
                <w:sz w:val="20"/>
                <w:szCs w:val="20"/>
                <w:lang w:val="ru-RU"/>
              </w:rPr>
              <w:t xml:space="preserve">Раздел 3. </w:t>
            </w:r>
          </w:p>
        </w:tc>
        <w:tc>
          <w:tcPr>
            <w:tcW w:w="875" w:type="dxa"/>
            <w:shd w:val="clear" w:color="auto" w:fill="A6A6A6" w:themeFill="background1" w:themeFillShade="A6"/>
          </w:tcPr>
          <w:p w:rsidR="00A53C60" w:rsidRPr="003E396F" w:rsidRDefault="00A53C60" w:rsidP="003E396F">
            <w:pPr>
              <w:jc w:val="center"/>
              <w:rPr>
                <w:rFonts w:ascii="Times New Roman" w:hAnsi="Times New Roman"/>
                <w:b/>
                <w:sz w:val="20"/>
                <w:szCs w:val="20"/>
                <w:lang w:val="ru-RU"/>
              </w:rPr>
            </w:pPr>
          </w:p>
        </w:tc>
        <w:tc>
          <w:tcPr>
            <w:tcW w:w="3661" w:type="dxa"/>
            <w:shd w:val="clear" w:color="auto" w:fill="A6A6A6" w:themeFill="background1" w:themeFillShade="A6"/>
          </w:tcPr>
          <w:p w:rsidR="00A53C60" w:rsidRPr="003E396F" w:rsidRDefault="00A53C60" w:rsidP="00FB36F4">
            <w:pPr>
              <w:jc w:val="right"/>
              <w:rPr>
                <w:rFonts w:ascii="Times New Roman" w:hAnsi="Times New Roman"/>
                <w:b/>
                <w:sz w:val="20"/>
                <w:szCs w:val="20"/>
                <w:lang w:val="ru-RU"/>
              </w:rPr>
            </w:pPr>
            <w:r w:rsidRPr="003E396F">
              <w:rPr>
                <w:rFonts w:ascii="Times New Roman" w:hAnsi="Times New Roman"/>
                <w:b/>
                <w:sz w:val="20"/>
                <w:szCs w:val="20"/>
                <w:lang w:val="ru-RU"/>
              </w:rPr>
              <w:t xml:space="preserve">Язык и речь. Культура речи. </w:t>
            </w:r>
          </w:p>
        </w:tc>
        <w:tc>
          <w:tcPr>
            <w:tcW w:w="5670" w:type="dxa"/>
            <w:shd w:val="clear" w:color="auto" w:fill="A6A6A6" w:themeFill="background1" w:themeFillShade="A6"/>
          </w:tcPr>
          <w:p w:rsidR="00A53C60" w:rsidRPr="003E396F" w:rsidRDefault="00A53C60" w:rsidP="00DD484C">
            <w:pPr>
              <w:jc w:val="both"/>
              <w:rPr>
                <w:rFonts w:ascii="Times New Roman" w:hAnsi="Times New Roman"/>
                <w:b/>
                <w:sz w:val="20"/>
                <w:szCs w:val="20"/>
                <w:lang w:val="ru-RU"/>
              </w:rPr>
            </w:pPr>
            <w:r w:rsidRPr="003E396F">
              <w:rPr>
                <w:rFonts w:ascii="Times New Roman" w:hAnsi="Times New Roman"/>
                <w:b/>
                <w:sz w:val="20"/>
                <w:szCs w:val="20"/>
              </w:rPr>
              <w:t>Фонетика. Орфоэпия. Орфоэпические нормы</w:t>
            </w:r>
          </w:p>
        </w:tc>
        <w:tc>
          <w:tcPr>
            <w:tcW w:w="2551" w:type="dxa"/>
            <w:shd w:val="clear" w:color="auto" w:fill="A6A6A6" w:themeFill="background1" w:themeFillShade="A6"/>
          </w:tcPr>
          <w:p w:rsidR="00A53C60" w:rsidRPr="00FF3259" w:rsidRDefault="00A53C60" w:rsidP="00DD484C">
            <w:pPr>
              <w:jc w:val="both"/>
              <w:rPr>
                <w:rFonts w:ascii="Times New Roman" w:hAnsi="Times New Roman"/>
                <w:b/>
                <w:sz w:val="20"/>
                <w:szCs w:val="20"/>
                <w:lang w:val="ru-RU"/>
              </w:rPr>
            </w:pPr>
          </w:p>
        </w:tc>
      </w:tr>
      <w:tr w:rsidR="00A53C60" w:rsidRPr="005B2782" w:rsidTr="002E3C1E">
        <w:tc>
          <w:tcPr>
            <w:tcW w:w="534" w:type="dxa"/>
          </w:tcPr>
          <w:p w:rsidR="00A53C60" w:rsidRPr="00FF5B13" w:rsidRDefault="00A53C60" w:rsidP="00FF5B13">
            <w:pPr>
              <w:pStyle w:val="a9"/>
              <w:numPr>
                <w:ilvl w:val="0"/>
                <w:numId w:val="1"/>
              </w:numPr>
              <w:jc w:val="both"/>
              <w:rPr>
                <w:rFonts w:ascii="Times New Roman" w:hAnsi="Times New Roman"/>
                <w:sz w:val="20"/>
                <w:szCs w:val="20"/>
                <w:lang w:val="ru-RU"/>
              </w:rPr>
            </w:pPr>
          </w:p>
        </w:tc>
        <w:tc>
          <w:tcPr>
            <w:tcW w:w="540"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3.1</w:t>
            </w:r>
          </w:p>
        </w:tc>
        <w:tc>
          <w:tcPr>
            <w:tcW w:w="2153"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Фонетика и орфоэпия как разделы лингвистики (повторение, обобщение). Изобрази</w:t>
            </w:r>
            <w:r>
              <w:rPr>
                <w:rFonts w:ascii="Times New Roman" w:hAnsi="Times New Roman"/>
                <w:sz w:val="20"/>
                <w:szCs w:val="20"/>
                <w:lang w:val="ru-RU"/>
              </w:rPr>
              <w:t>-</w:t>
            </w:r>
            <w:r w:rsidRPr="003E396F">
              <w:rPr>
                <w:rFonts w:ascii="Times New Roman" w:hAnsi="Times New Roman"/>
                <w:sz w:val="20"/>
                <w:szCs w:val="20"/>
                <w:lang w:val="ru-RU"/>
              </w:rPr>
              <w:t xml:space="preserve">тельновыразительные </w:t>
            </w:r>
            <w:r w:rsidRPr="003E396F">
              <w:rPr>
                <w:rFonts w:ascii="Times New Roman" w:hAnsi="Times New Roman"/>
                <w:sz w:val="20"/>
                <w:szCs w:val="20"/>
                <w:lang w:val="ru-RU"/>
              </w:rPr>
              <w:lastRenderedPageBreak/>
              <w:t>средства фонетики (повторение, обобщение)</w:t>
            </w:r>
          </w:p>
        </w:tc>
        <w:tc>
          <w:tcPr>
            <w:tcW w:w="875" w:type="dxa"/>
          </w:tcPr>
          <w:p w:rsidR="00A53C60" w:rsidRPr="003E396F" w:rsidRDefault="00A53C60" w:rsidP="003E396F">
            <w:pPr>
              <w:jc w:val="center"/>
              <w:rPr>
                <w:rFonts w:ascii="Times New Roman" w:hAnsi="Times New Roman"/>
                <w:sz w:val="20"/>
                <w:szCs w:val="20"/>
                <w:lang w:val="ru-RU"/>
              </w:rPr>
            </w:pPr>
            <w:r w:rsidRPr="003E396F">
              <w:rPr>
                <w:rFonts w:ascii="Times New Roman" w:hAnsi="Times New Roman"/>
                <w:sz w:val="20"/>
                <w:szCs w:val="20"/>
                <w:lang w:val="ru-RU"/>
              </w:rPr>
              <w:lastRenderedPageBreak/>
              <w:t>1</w:t>
            </w:r>
          </w:p>
        </w:tc>
        <w:tc>
          <w:tcPr>
            <w:tcW w:w="3661"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Фонетика и орфоэпия как разделы лингвистики. Основные понятия фонетики (повторение, обобщение). Фонетический анализ слова. Изобразительновырази</w:t>
            </w:r>
            <w:r>
              <w:rPr>
                <w:rFonts w:ascii="Times New Roman" w:hAnsi="Times New Roman"/>
                <w:sz w:val="20"/>
                <w:szCs w:val="20"/>
                <w:lang w:val="ru-RU"/>
              </w:rPr>
              <w:t>-</w:t>
            </w:r>
            <w:r w:rsidRPr="003E396F">
              <w:rPr>
                <w:rFonts w:ascii="Times New Roman" w:hAnsi="Times New Roman"/>
                <w:sz w:val="20"/>
                <w:szCs w:val="20"/>
                <w:lang w:val="ru-RU"/>
              </w:rPr>
              <w:t>тельные средства фонетики: ассонанс, аллитерация</w:t>
            </w:r>
          </w:p>
        </w:tc>
        <w:tc>
          <w:tcPr>
            <w:tcW w:w="5670" w:type="dxa"/>
          </w:tcPr>
          <w:p w:rsidR="00A53C60" w:rsidRPr="003E396F" w:rsidRDefault="00A53C60" w:rsidP="00DD484C">
            <w:pPr>
              <w:jc w:val="both"/>
              <w:rPr>
                <w:rFonts w:ascii="Times New Roman" w:hAnsi="Times New Roman"/>
                <w:sz w:val="20"/>
                <w:szCs w:val="20"/>
                <w:lang w:val="ru-RU"/>
              </w:rPr>
            </w:pPr>
            <w:r w:rsidRPr="003E396F">
              <w:rPr>
                <w:rFonts w:ascii="Times New Roman" w:hAnsi="Times New Roman"/>
                <w:sz w:val="20"/>
                <w:szCs w:val="20"/>
                <w:lang w:val="ru-RU"/>
              </w:rPr>
              <w:t>Выполнять фонетический анализ слова. Определять изобразительновыразительные средства фонетики в тексте, характеризовать их стилистическую роль</w:t>
            </w:r>
          </w:p>
        </w:tc>
        <w:tc>
          <w:tcPr>
            <w:tcW w:w="2551" w:type="dxa"/>
          </w:tcPr>
          <w:p w:rsidR="00A53C60" w:rsidRPr="00FF3259" w:rsidRDefault="00A53C60" w:rsidP="00DD484C">
            <w:pPr>
              <w:jc w:val="both"/>
              <w:rPr>
                <w:rFonts w:ascii="Times New Roman" w:hAnsi="Times New Roman"/>
                <w:sz w:val="20"/>
                <w:szCs w:val="20"/>
              </w:rPr>
            </w:pPr>
            <w:r w:rsidRPr="00FF3259">
              <w:rPr>
                <w:rFonts w:ascii="Times New Roman" w:hAnsi="Times New Roman"/>
                <w:sz w:val="20"/>
                <w:szCs w:val="20"/>
              </w:rPr>
              <w:t>Библиотека ЦОК https://m.edsoo.ru/7f41bacchttps://academ ycontent.myschool.edu.ru/lesson/9885e2bb8f3a-45f1-868c-7115f62af3d0</w:t>
            </w:r>
          </w:p>
        </w:tc>
      </w:tr>
      <w:tr w:rsidR="002E3C1E" w:rsidRPr="00FF5B13" w:rsidTr="002E3C1E">
        <w:tc>
          <w:tcPr>
            <w:tcW w:w="534" w:type="dxa"/>
          </w:tcPr>
          <w:p w:rsidR="002E3C1E" w:rsidRPr="003F06DA" w:rsidRDefault="002E3C1E" w:rsidP="002E3C1E">
            <w:pPr>
              <w:jc w:val="both"/>
              <w:rPr>
                <w:rFonts w:ascii="Times New Roman" w:hAnsi="Times New Roman"/>
                <w:sz w:val="20"/>
                <w:szCs w:val="20"/>
              </w:rPr>
            </w:pPr>
          </w:p>
        </w:tc>
        <w:tc>
          <w:tcPr>
            <w:tcW w:w="540" w:type="dxa"/>
          </w:tcPr>
          <w:p w:rsidR="002E3C1E" w:rsidRPr="002E3C1E" w:rsidRDefault="002E3C1E" w:rsidP="006D1FD1">
            <w:pPr>
              <w:jc w:val="both"/>
              <w:rPr>
                <w:rFonts w:ascii="Times New Roman" w:hAnsi="Times New Roman"/>
                <w:b/>
                <w:sz w:val="20"/>
                <w:szCs w:val="20"/>
                <w:lang w:val="ru-RU"/>
              </w:rPr>
            </w:pPr>
            <w:r w:rsidRPr="002E3C1E">
              <w:rPr>
                <w:rFonts w:ascii="Times New Roman" w:hAnsi="Times New Roman"/>
                <w:b/>
                <w:sz w:val="20"/>
                <w:szCs w:val="20"/>
                <w:lang w:val="ru-RU"/>
              </w:rPr>
              <w:t>3.2</w:t>
            </w:r>
          </w:p>
        </w:tc>
        <w:tc>
          <w:tcPr>
            <w:tcW w:w="2153" w:type="dxa"/>
          </w:tcPr>
          <w:p w:rsidR="002E3C1E" w:rsidRPr="002E3C1E" w:rsidRDefault="002E3C1E" w:rsidP="002E3C1E">
            <w:pPr>
              <w:jc w:val="both"/>
              <w:rPr>
                <w:rFonts w:ascii="Times New Roman" w:hAnsi="Times New Roman"/>
                <w:b/>
                <w:sz w:val="20"/>
                <w:szCs w:val="20"/>
                <w:lang w:val="ru-RU"/>
              </w:rPr>
            </w:pPr>
            <w:r w:rsidRPr="002E3C1E">
              <w:rPr>
                <w:rFonts w:ascii="Times New Roman" w:hAnsi="Times New Roman"/>
                <w:b/>
                <w:sz w:val="20"/>
                <w:szCs w:val="20"/>
                <w:lang w:val="ru-RU"/>
              </w:rPr>
              <w:t xml:space="preserve">Орфоэпические </w:t>
            </w:r>
          </w:p>
        </w:tc>
        <w:tc>
          <w:tcPr>
            <w:tcW w:w="875" w:type="dxa"/>
          </w:tcPr>
          <w:p w:rsidR="002E3C1E" w:rsidRPr="002E3C1E" w:rsidRDefault="002E3C1E" w:rsidP="006D1FD1">
            <w:pPr>
              <w:jc w:val="center"/>
              <w:rPr>
                <w:rFonts w:ascii="Times New Roman" w:hAnsi="Times New Roman"/>
                <w:b/>
                <w:sz w:val="20"/>
                <w:szCs w:val="20"/>
                <w:lang w:val="ru-RU"/>
              </w:rPr>
            </w:pPr>
            <w:r w:rsidRPr="002E3C1E">
              <w:rPr>
                <w:rFonts w:ascii="Times New Roman" w:hAnsi="Times New Roman"/>
                <w:b/>
                <w:sz w:val="20"/>
                <w:szCs w:val="20"/>
                <w:lang w:val="ru-RU"/>
              </w:rPr>
              <w:t>2</w:t>
            </w:r>
          </w:p>
        </w:tc>
        <w:tc>
          <w:tcPr>
            <w:tcW w:w="3661" w:type="dxa"/>
          </w:tcPr>
          <w:p w:rsidR="002E3C1E" w:rsidRPr="003E396F" w:rsidRDefault="002E3C1E" w:rsidP="002E3C1E">
            <w:pPr>
              <w:jc w:val="both"/>
              <w:rPr>
                <w:rFonts w:ascii="Times New Roman" w:hAnsi="Times New Roman"/>
                <w:sz w:val="20"/>
                <w:szCs w:val="20"/>
                <w:lang w:val="ru-RU"/>
              </w:rPr>
            </w:pPr>
            <w:proofErr w:type="gramStart"/>
            <w:r w:rsidRPr="002E3C1E">
              <w:rPr>
                <w:rFonts w:ascii="Times New Roman" w:hAnsi="Times New Roman"/>
                <w:b/>
                <w:sz w:val="20"/>
                <w:szCs w:val="20"/>
                <w:lang w:val="ru-RU"/>
              </w:rPr>
              <w:t xml:space="preserve">(произносительные и </w:t>
            </w:r>
            <w:proofErr w:type="gramEnd"/>
          </w:p>
        </w:tc>
        <w:tc>
          <w:tcPr>
            <w:tcW w:w="5670" w:type="dxa"/>
          </w:tcPr>
          <w:p w:rsidR="002E3C1E" w:rsidRPr="003E396F" w:rsidRDefault="002E3C1E" w:rsidP="006D1FD1">
            <w:pPr>
              <w:jc w:val="both"/>
              <w:rPr>
                <w:rFonts w:ascii="Times New Roman" w:hAnsi="Times New Roman"/>
                <w:sz w:val="20"/>
                <w:szCs w:val="20"/>
                <w:lang w:val="ru-RU"/>
              </w:rPr>
            </w:pPr>
            <w:r w:rsidRPr="002E3C1E">
              <w:rPr>
                <w:rFonts w:ascii="Times New Roman" w:hAnsi="Times New Roman"/>
                <w:b/>
                <w:sz w:val="20"/>
                <w:szCs w:val="20"/>
                <w:lang w:val="ru-RU"/>
              </w:rPr>
              <w:t>акцентологические) нормы</w:t>
            </w:r>
          </w:p>
        </w:tc>
        <w:tc>
          <w:tcPr>
            <w:tcW w:w="2551" w:type="dxa"/>
          </w:tcPr>
          <w:p w:rsidR="002E3C1E" w:rsidRPr="00FF3259" w:rsidRDefault="002E3C1E" w:rsidP="00DD484C">
            <w:pPr>
              <w:jc w:val="both"/>
              <w:rPr>
                <w:rFonts w:ascii="Times New Roman" w:hAnsi="Times New Roman"/>
                <w:sz w:val="20"/>
                <w:szCs w:val="20"/>
                <w:lang w:val="ru-RU"/>
              </w:rPr>
            </w:pPr>
          </w:p>
        </w:tc>
      </w:tr>
      <w:tr w:rsidR="002E3C1E" w:rsidRPr="0074190F" w:rsidTr="002E3C1E">
        <w:tc>
          <w:tcPr>
            <w:tcW w:w="534" w:type="dxa"/>
          </w:tcPr>
          <w:p w:rsidR="002E3C1E" w:rsidRPr="00FF5B13" w:rsidRDefault="002E3C1E" w:rsidP="00FF5B13">
            <w:pPr>
              <w:pStyle w:val="a9"/>
              <w:numPr>
                <w:ilvl w:val="0"/>
                <w:numId w:val="1"/>
              </w:numPr>
              <w:jc w:val="both"/>
              <w:rPr>
                <w:rFonts w:ascii="Times New Roman" w:hAnsi="Times New Roman"/>
                <w:sz w:val="20"/>
                <w:szCs w:val="20"/>
                <w:lang w:val="ru-RU"/>
              </w:rPr>
            </w:pPr>
          </w:p>
        </w:tc>
        <w:tc>
          <w:tcPr>
            <w:tcW w:w="540" w:type="dxa"/>
          </w:tcPr>
          <w:p w:rsidR="002E3C1E" w:rsidRPr="003E396F" w:rsidRDefault="002E3C1E" w:rsidP="00DD484C">
            <w:pPr>
              <w:jc w:val="both"/>
              <w:rPr>
                <w:rFonts w:ascii="Times New Roman" w:hAnsi="Times New Roman"/>
                <w:sz w:val="20"/>
                <w:szCs w:val="20"/>
                <w:lang w:val="ru-RU"/>
              </w:rPr>
            </w:pPr>
          </w:p>
        </w:tc>
        <w:tc>
          <w:tcPr>
            <w:tcW w:w="2153" w:type="dxa"/>
          </w:tcPr>
          <w:p w:rsidR="002E3C1E" w:rsidRPr="00ED3A52" w:rsidRDefault="002E3C1E" w:rsidP="002E3C1E">
            <w:pPr>
              <w:rPr>
                <w:rFonts w:ascii="Times New Roman" w:hAnsi="Times New Roman"/>
                <w:sz w:val="20"/>
                <w:szCs w:val="20"/>
                <w:lang w:val="ru-RU"/>
              </w:rPr>
            </w:pPr>
            <w:r w:rsidRPr="00ED3A52">
              <w:rPr>
                <w:rFonts w:ascii="Times New Roman" w:hAnsi="Times New Roman"/>
                <w:color w:val="000000"/>
                <w:sz w:val="20"/>
                <w:szCs w:val="20"/>
                <w:lang w:val="ru-RU"/>
              </w:rPr>
              <w:t>Орфоэпические (произносительные и акцентологические) нормы</w:t>
            </w:r>
          </w:p>
        </w:tc>
        <w:tc>
          <w:tcPr>
            <w:tcW w:w="875" w:type="dxa"/>
          </w:tcPr>
          <w:p w:rsidR="002E3C1E" w:rsidRPr="003E396F" w:rsidRDefault="002E3C1E" w:rsidP="002E3C1E">
            <w:pPr>
              <w:rPr>
                <w:rFonts w:ascii="Times New Roman" w:hAnsi="Times New Roman"/>
                <w:sz w:val="20"/>
                <w:szCs w:val="20"/>
                <w:lang w:val="ru-RU"/>
              </w:rPr>
            </w:pPr>
            <w:r>
              <w:rPr>
                <w:rFonts w:ascii="Times New Roman" w:hAnsi="Times New Roman"/>
                <w:sz w:val="20"/>
                <w:szCs w:val="20"/>
                <w:lang w:val="ru-RU"/>
              </w:rPr>
              <w:t>1</w:t>
            </w:r>
          </w:p>
        </w:tc>
        <w:tc>
          <w:tcPr>
            <w:tcW w:w="3661" w:type="dxa"/>
          </w:tcPr>
          <w:p w:rsidR="002E3C1E" w:rsidRPr="003E396F" w:rsidRDefault="002E3C1E" w:rsidP="002E3C1E">
            <w:pPr>
              <w:jc w:val="both"/>
              <w:rPr>
                <w:rFonts w:ascii="Times New Roman" w:hAnsi="Times New Roman"/>
                <w:sz w:val="20"/>
                <w:szCs w:val="20"/>
                <w:lang w:val="ru-RU"/>
              </w:rPr>
            </w:pPr>
            <w:r w:rsidRPr="003E396F">
              <w:rPr>
                <w:rFonts w:ascii="Times New Roman" w:hAnsi="Times New Roman"/>
                <w:sz w:val="20"/>
                <w:szCs w:val="20"/>
                <w:lang w:val="ru-RU"/>
              </w:rPr>
              <w:t xml:space="preserve">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w:t>
            </w:r>
          </w:p>
        </w:tc>
        <w:tc>
          <w:tcPr>
            <w:tcW w:w="5670" w:type="dxa"/>
          </w:tcPr>
          <w:p w:rsidR="002E3C1E" w:rsidRPr="003E396F" w:rsidRDefault="002E3C1E" w:rsidP="002E3C1E">
            <w:pPr>
              <w:jc w:val="both"/>
              <w:rPr>
                <w:rFonts w:ascii="Times New Roman" w:hAnsi="Times New Roman"/>
                <w:sz w:val="20"/>
                <w:szCs w:val="20"/>
                <w:lang w:val="ru-RU"/>
              </w:rPr>
            </w:pPr>
            <w:r w:rsidRPr="003E396F">
              <w:rPr>
                <w:rFonts w:ascii="Times New Roman" w:hAnsi="Times New Roman"/>
                <w:sz w:val="20"/>
                <w:szCs w:val="20"/>
                <w:lang w:val="ru-RU"/>
              </w:rPr>
              <w:t xml:space="preserve">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Оценивать и корректировать высказывания с точки зрения соблюдения основных произносительных и акцентологических норм современного русского литературного языка. </w:t>
            </w:r>
          </w:p>
        </w:tc>
        <w:tc>
          <w:tcPr>
            <w:tcW w:w="2551" w:type="dxa"/>
          </w:tcPr>
          <w:p w:rsidR="002E3C1E" w:rsidRPr="00FF3259" w:rsidRDefault="002E3C1E" w:rsidP="006D1FD1">
            <w:pPr>
              <w:jc w:val="both"/>
              <w:rPr>
                <w:rFonts w:ascii="Times New Roman" w:hAnsi="Times New Roman"/>
                <w:sz w:val="20"/>
                <w:szCs w:val="20"/>
                <w:lang w:val="ru-RU"/>
              </w:rPr>
            </w:pPr>
            <w:r w:rsidRPr="00FF3259">
              <w:rPr>
                <w:rFonts w:ascii="Times New Roman" w:hAnsi="Times New Roman"/>
                <w:sz w:val="20"/>
                <w:szCs w:val="20"/>
                <w:lang w:val="ru-RU"/>
              </w:rPr>
              <w:t xml:space="preserve">Библиотека ЦОК </w:t>
            </w:r>
            <w:r w:rsidRPr="00FF3259">
              <w:rPr>
                <w:rFonts w:ascii="Times New Roman" w:hAnsi="Times New Roman"/>
                <w:sz w:val="20"/>
                <w:szCs w:val="20"/>
              </w:rPr>
              <w:t>https</w:t>
            </w:r>
            <w:r w:rsidRPr="00FF3259">
              <w:rPr>
                <w:rFonts w:ascii="Times New Roman" w:hAnsi="Times New Roman"/>
                <w:sz w:val="20"/>
                <w:szCs w:val="20"/>
                <w:lang w:val="ru-RU"/>
              </w:rPr>
              <w:t>://</w:t>
            </w:r>
            <w:r w:rsidRPr="00FF3259">
              <w:rPr>
                <w:rFonts w:ascii="Times New Roman" w:hAnsi="Times New Roman"/>
                <w:sz w:val="20"/>
                <w:szCs w:val="20"/>
              </w:rPr>
              <w:t>m</w:t>
            </w:r>
            <w:r w:rsidRPr="00FF3259">
              <w:rPr>
                <w:rFonts w:ascii="Times New Roman" w:hAnsi="Times New Roman"/>
                <w:sz w:val="20"/>
                <w:szCs w:val="20"/>
                <w:lang w:val="ru-RU"/>
              </w:rPr>
              <w:t>.</w:t>
            </w:r>
            <w:r w:rsidRPr="00FF3259">
              <w:rPr>
                <w:rFonts w:ascii="Times New Roman" w:hAnsi="Times New Roman"/>
                <w:sz w:val="20"/>
                <w:szCs w:val="20"/>
              </w:rPr>
              <w:t>edsoo</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/7</w:t>
            </w:r>
            <w:r w:rsidRPr="00FF3259">
              <w:rPr>
                <w:rFonts w:ascii="Times New Roman" w:hAnsi="Times New Roman"/>
                <w:sz w:val="20"/>
                <w:szCs w:val="20"/>
              </w:rPr>
              <w:t>f</w:t>
            </w:r>
            <w:r w:rsidRPr="00FF3259">
              <w:rPr>
                <w:rFonts w:ascii="Times New Roman" w:hAnsi="Times New Roman"/>
                <w:sz w:val="20"/>
                <w:szCs w:val="20"/>
                <w:lang w:val="ru-RU"/>
              </w:rPr>
              <w:t>41</w:t>
            </w:r>
            <w:r w:rsidRPr="00FF3259">
              <w:rPr>
                <w:rFonts w:ascii="Times New Roman" w:hAnsi="Times New Roman"/>
                <w:sz w:val="20"/>
                <w:szCs w:val="20"/>
              </w:rPr>
              <w:t>bacchttps</w:t>
            </w:r>
            <w:r w:rsidRPr="00FF3259">
              <w:rPr>
                <w:rFonts w:ascii="Times New Roman" w:hAnsi="Times New Roman"/>
                <w:sz w:val="20"/>
                <w:szCs w:val="20"/>
                <w:lang w:val="ru-RU"/>
              </w:rPr>
              <w:t>://</w:t>
            </w:r>
            <w:r w:rsidRPr="00FF3259">
              <w:rPr>
                <w:rFonts w:ascii="Times New Roman" w:hAnsi="Times New Roman"/>
                <w:sz w:val="20"/>
                <w:szCs w:val="20"/>
              </w:rPr>
              <w:t>academ</w:t>
            </w:r>
            <w:r w:rsidRPr="00FF3259">
              <w:rPr>
                <w:rFonts w:ascii="Times New Roman" w:hAnsi="Times New Roman"/>
                <w:sz w:val="20"/>
                <w:szCs w:val="20"/>
                <w:lang w:val="ru-RU"/>
              </w:rPr>
              <w:t xml:space="preserve"> </w:t>
            </w:r>
            <w:r w:rsidRPr="00FF3259">
              <w:rPr>
                <w:rFonts w:ascii="Times New Roman" w:hAnsi="Times New Roman"/>
                <w:sz w:val="20"/>
                <w:szCs w:val="20"/>
              </w:rPr>
              <w:t>ycontent</w:t>
            </w:r>
            <w:r w:rsidRPr="00FF3259">
              <w:rPr>
                <w:rFonts w:ascii="Times New Roman" w:hAnsi="Times New Roman"/>
                <w:sz w:val="20"/>
                <w:szCs w:val="20"/>
                <w:lang w:val="ru-RU"/>
              </w:rPr>
              <w:t>.</w:t>
            </w:r>
            <w:r w:rsidRPr="00FF3259">
              <w:rPr>
                <w:rFonts w:ascii="Times New Roman" w:hAnsi="Times New Roman"/>
                <w:sz w:val="20"/>
                <w:szCs w:val="20"/>
              </w:rPr>
              <w:t>myschool</w:t>
            </w:r>
            <w:r w:rsidRPr="00FF3259">
              <w:rPr>
                <w:rFonts w:ascii="Times New Roman" w:hAnsi="Times New Roman"/>
                <w:sz w:val="20"/>
                <w:szCs w:val="20"/>
                <w:lang w:val="ru-RU"/>
              </w:rPr>
              <w:t>.</w:t>
            </w:r>
            <w:r w:rsidRPr="00FF3259">
              <w:rPr>
                <w:rFonts w:ascii="Times New Roman" w:hAnsi="Times New Roman"/>
                <w:sz w:val="20"/>
                <w:szCs w:val="20"/>
              </w:rPr>
              <w:t>edu</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w:t>
            </w:r>
            <w:r w:rsidRPr="00FF3259">
              <w:rPr>
                <w:rFonts w:ascii="Times New Roman" w:hAnsi="Times New Roman"/>
                <w:sz w:val="20"/>
                <w:szCs w:val="20"/>
              </w:rPr>
              <w:t>lesson</w:t>
            </w:r>
            <w:r w:rsidRPr="00FF3259">
              <w:rPr>
                <w:rFonts w:ascii="Times New Roman" w:hAnsi="Times New Roman"/>
                <w:sz w:val="20"/>
                <w:szCs w:val="20"/>
                <w:lang w:val="ru-RU"/>
              </w:rPr>
              <w:t>/</w:t>
            </w:r>
            <w:r w:rsidRPr="00FF3259">
              <w:rPr>
                <w:rFonts w:ascii="Times New Roman" w:hAnsi="Times New Roman"/>
                <w:sz w:val="20"/>
                <w:szCs w:val="20"/>
              </w:rPr>
              <w:t>ee</w:t>
            </w:r>
            <w:r w:rsidRPr="00FF3259">
              <w:rPr>
                <w:rFonts w:ascii="Times New Roman" w:hAnsi="Times New Roman"/>
                <w:sz w:val="20"/>
                <w:szCs w:val="20"/>
                <w:lang w:val="ru-RU"/>
              </w:rPr>
              <w:t>8</w:t>
            </w:r>
            <w:r w:rsidRPr="00FF3259">
              <w:rPr>
                <w:rFonts w:ascii="Times New Roman" w:hAnsi="Times New Roman"/>
                <w:sz w:val="20"/>
                <w:szCs w:val="20"/>
              </w:rPr>
              <w:t>d</w:t>
            </w:r>
            <w:r w:rsidRPr="00FF3259">
              <w:rPr>
                <w:rFonts w:ascii="Times New Roman" w:hAnsi="Times New Roman"/>
                <w:sz w:val="20"/>
                <w:szCs w:val="20"/>
                <w:lang w:val="ru-RU"/>
              </w:rPr>
              <w:t>56</w:t>
            </w:r>
            <w:r w:rsidRPr="00FF3259">
              <w:rPr>
                <w:rFonts w:ascii="Times New Roman" w:hAnsi="Times New Roman"/>
                <w:sz w:val="20"/>
                <w:szCs w:val="20"/>
              </w:rPr>
              <w:t>fda</w:t>
            </w:r>
            <w:r w:rsidRPr="00FF3259">
              <w:rPr>
                <w:rFonts w:ascii="Times New Roman" w:hAnsi="Times New Roman"/>
                <w:sz w:val="20"/>
                <w:szCs w:val="20"/>
                <w:lang w:val="ru-RU"/>
              </w:rPr>
              <w:t>250-4198-83</w:t>
            </w:r>
            <w:r w:rsidRPr="00FF3259">
              <w:rPr>
                <w:rFonts w:ascii="Times New Roman" w:hAnsi="Times New Roman"/>
                <w:sz w:val="20"/>
                <w:szCs w:val="20"/>
              </w:rPr>
              <w:t>e</w:t>
            </w:r>
            <w:r w:rsidRPr="00FF3259">
              <w:rPr>
                <w:rFonts w:ascii="Times New Roman" w:hAnsi="Times New Roman"/>
                <w:sz w:val="20"/>
                <w:szCs w:val="20"/>
                <w:lang w:val="ru-RU"/>
              </w:rPr>
              <w:t>4-</w:t>
            </w:r>
            <w:r w:rsidRPr="00FF3259">
              <w:rPr>
                <w:rFonts w:ascii="Times New Roman" w:hAnsi="Times New Roman"/>
                <w:sz w:val="20"/>
                <w:szCs w:val="20"/>
              </w:rPr>
              <w:t>debb</w:t>
            </w:r>
            <w:r w:rsidRPr="00FF3259">
              <w:rPr>
                <w:rFonts w:ascii="Times New Roman" w:hAnsi="Times New Roman"/>
                <w:sz w:val="20"/>
                <w:szCs w:val="20"/>
                <w:lang w:val="ru-RU"/>
              </w:rPr>
              <w:t>1775</w:t>
            </w:r>
            <w:r w:rsidRPr="00FF3259">
              <w:rPr>
                <w:rFonts w:ascii="Times New Roman" w:hAnsi="Times New Roman"/>
                <w:sz w:val="20"/>
                <w:szCs w:val="20"/>
              </w:rPr>
              <w:t>fa</w:t>
            </w:r>
            <w:r w:rsidRPr="00FF3259">
              <w:rPr>
                <w:rFonts w:ascii="Times New Roman" w:hAnsi="Times New Roman"/>
                <w:sz w:val="20"/>
                <w:szCs w:val="20"/>
                <w:lang w:val="ru-RU"/>
              </w:rPr>
              <w:t>73</w:t>
            </w:r>
          </w:p>
        </w:tc>
      </w:tr>
      <w:tr w:rsidR="002E3C1E" w:rsidRPr="0074190F" w:rsidTr="002E3C1E">
        <w:tc>
          <w:tcPr>
            <w:tcW w:w="534" w:type="dxa"/>
          </w:tcPr>
          <w:p w:rsidR="002E3C1E" w:rsidRPr="00FF5B13" w:rsidRDefault="002E3C1E" w:rsidP="00FF5B13">
            <w:pPr>
              <w:pStyle w:val="a9"/>
              <w:numPr>
                <w:ilvl w:val="0"/>
                <w:numId w:val="1"/>
              </w:numPr>
              <w:jc w:val="both"/>
              <w:rPr>
                <w:rFonts w:ascii="Times New Roman" w:hAnsi="Times New Roman"/>
                <w:sz w:val="20"/>
                <w:szCs w:val="20"/>
                <w:lang w:val="ru-RU"/>
              </w:rPr>
            </w:pPr>
          </w:p>
        </w:tc>
        <w:tc>
          <w:tcPr>
            <w:tcW w:w="540" w:type="dxa"/>
          </w:tcPr>
          <w:p w:rsidR="002E3C1E" w:rsidRPr="003E396F" w:rsidRDefault="002E3C1E" w:rsidP="00DD484C">
            <w:pPr>
              <w:jc w:val="both"/>
              <w:rPr>
                <w:rFonts w:ascii="Times New Roman" w:hAnsi="Times New Roman"/>
                <w:sz w:val="20"/>
                <w:szCs w:val="20"/>
                <w:lang w:val="ru-RU"/>
              </w:rPr>
            </w:pPr>
          </w:p>
        </w:tc>
        <w:tc>
          <w:tcPr>
            <w:tcW w:w="2153" w:type="dxa"/>
          </w:tcPr>
          <w:p w:rsidR="002E3C1E" w:rsidRPr="00ED3A52" w:rsidRDefault="002E3C1E" w:rsidP="002E3C1E">
            <w:pPr>
              <w:rPr>
                <w:rFonts w:ascii="Times New Roman" w:hAnsi="Times New Roman"/>
                <w:sz w:val="20"/>
                <w:szCs w:val="20"/>
              </w:rPr>
            </w:pPr>
            <w:r w:rsidRPr="00ED3A52">
              <w:rPr>
                <w:rFonts w:ascii="Times New Roman" w:hAnsi="Times New Roman"/>
                <w:color w:val="000000"/>
                <w:sz w:val="20"/>
                <w:szCs w:val="20"/>
                <w:lang w:val="ru-RU"/>
              </w:rPr>
              <w:t xml:space="preserve">Орфоэпические (произносительные и акцентологические) нормы. </w:t>
            </w:r>
            <w:r w:rsidRPr="00ED3A52">
              <w:rPr>
                <w:rFonts w:ascii="Times New Roman" w:hAnsi="Times New Roman"/>
                <w:color w:val="000000"/>
                <w:sz w:val="20"/>
                <w:szCs w:val="20"/>
              </w:rPr>
              <w:t>Практикум</w:t>
            </w:r>
          </w:p>
        </w:tc>
        <w:tc>
          <w:tcPr>
            <w:tcW w:w="875" w:type="dxa"/>
          </w:tcPr>
          <w:p w:rsidR="002E3C1E" w:rsidRPr="003E396F" w:rsidRDefault="002E3C1E" w:rsidP="002E3C1E">
            <w:pPr>
              <w:rPr>
                <w:rFonts w:ascii="Times New Roman" w:hAnsi="Times New Roman"/>
                <w:sz w:val="20"/>
                <w:szCs w:val="20"/>
                <w:lang w:val="ru-RU"/>
              </w:rPr>
            </w:pPr>
            <w:r>
              <w:rPr>
                <w:rFonts w:ascii="Times New Roman" w:hAnsi="Times New Roman"/>
                <w:sz w:val="20"/>
                <w:szCs w:val="20"/>
                <w:lang w:val="ru-RU"/>
              </w:rPr>
              <w:t>1</w:t>
            </w:r>
          </w:p>
        </w:tc>
        <w:tc>
          <w:tcPr>
            <w:tcW w:w="3661" w:type="dxa"/>
          </w:tcPr>
          <w:p w:rsidR="002E3C1E" w:rsidRPr="003E396F" w:rsidRDefault="002E3C1E" w:rsidP="00DD484C">
            <w:pPr>
              <w:jc w:val="both"/>
              <w:rPr>
                <w:rFonts w:ascii="Times New Roman" w:hAnsi="Times New Roman"/>
                <w:sz w:val="20"/>
                <w:szCs w:val="20"/>
                <w:lang w:val="ru-RU"/>
              </w:rPr>
            </w:pPr>
            <w:r w:rsidRPr="003E396F">
              <w:rPr>
                <w:rFonts w:ascii="Times New Roman" w:hAnsi="Times New Roman"/>
                <w:sz w:val="20"/>
                <w:szCs w:val="20"/>
                <w:lang w:val="ru-RU"/>
              </w:rPr>
              <w:t>Особенности произношения иноязычных слов. Нормы ударения в современном русском языке</w:t>
            </w:r>
          </w:p>
        </w:tc>
        <w:tc>
          <w:tcPr>
            <w:tcW w:w="5670" w:type="dxa"/>
          </w:tcPr>
          <w:p w:rsidR="002E3C1E" w:rsidRPr="003E396F" w:rsidRDefault="002E3C1E"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Соблюдать основные произносительные и акцентологические нормы современного русского литературного языка. </w:t>
            </w:r>
            <w:r w:rsidRPr="002E3C1E">
              <w:rPr>
                <w:rFonts w:ascii="Times New Roman" w:hAnsi="Times New Roman"/>
                <w:sz w:val="20"/>
                <w:szCs w:val="20"/>
                <w:lang w:val="ru-RU"/>
              </w:rPr>
              <w:t>Использовать орфоэпический словарь</w:t>
            </w:r>
          </w:p>
        </w:tc>
        <w:tc>
          <w:tcPr>
            <w:tcW w:w="2551" w:type="dxa"/>
            <w:vAlign w:val="center"/>
          </w:tcPr>
          <w:p w:rsidR="002E3C1E" w:rsidRPr="00ED3A52" w:rsidRDefault="002E3C1E" w:rsidP="006D1FD1">
            <w:pPr>
              <w:rPr>
                <w:rFonts w:ascii="Times New Roman" w:hAnsi="Times New Roman"/>
                <w:sz w:val="20"/>
                <w:szCs w:val="20"/>
                <w:lang w:val="ru-RU"/>
              </w:rPr>
            </w:pPr>
            <w:r w:rsidRPr="00ED3A52">
              <w:rPr>
                <w:rFonts w:ascii="Times New Roman" w:hAnsi="Times New Roman"/>
                <w:color w:val="000000"/>
                <w:sz w:val="20"/>
                <w:szCs w:val="20"/>
                <w:lang w:val="ru-RU"/>
              </w:rPr>
              <w:t xml:space="preserve">Библиотека ЦОК </w:t>
            </w:r>
            <w:hyperlink r:id="rId8">
              <w:r w:rsidRPr="00ED3A52">
                <w:rPr>
                  <w:rFonts w:ascii="Times New Roman" w:hAnsi="Times New Roman"/>
                  <w:color w:val="0000FF"/>
                  <w:sz w:val="20"/>
                  <w:szCs w:val="20"/>
                  <w:u w:val="single"/>
                </w:rPr>
                <w:t>https</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m</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edsoo</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ru</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fbaad</w:t>
              </w:r>
              <w:r w:rsidRPr="00ED3A52">
                <w:rPr>
                  <w:rFonts w:ascii="Times New Roman" w:hAnsi="Times New Roman"/>
                  <w:color w:val="0000FF"/>
                  <w:sz w:val="20"/>
                  <w:szCs w:val="20"/>
                  <w:u w:val="single"/>
                  <w:lang w:val="ru-RU"/>
                </w:rPr>
                <w:t>220</w:t>
              </w:r>
            </w:hyperlink>
          </w:p>
        </w:tc>
      </w:tr>
      <w:tr w:rsidR="002E3C1E" w:rsidRPr="0074190F" w:rsidTr="002E3C1E">
        <w:tc>
          <w:tcPr>
            <w:tcW w:w="534" w:type="dxa"/>
            <w:shd w:val="clear" w:color="auto" w:fill="A6A6A6" w:themeFill="background1" w:themeFillShade="A6"/>
          </w:tcPr>
          <w:p w:rsidR="002E3C1E" w:rsidRPr="002E3C1E" w:rsidRDefault="002E3C1E" w:rsidP="002E3C1E">
            <w:pPr>
              <w:jc w:val="both"/>
              <w:rPr>
                <w:rFonts w:ascii="Times New Roman" w:hAnsi="Times New Roman"/>
                <w:b/>
                <w:sz w:val="20"/>
                <w:szCs w:val="20"/>
                <w:lang w:val="ru-RU"/>
              </w:rPr>
            </w:pPr>
          </w:p>
        </w:tc>
        <w:tc>
          <w:tcPr>
            <w:tcW w:w="540" w:type="dxa"/>
            <w:shd w:val="clear" w:color="auto" w:fill="A6A6A6" w:themeFill="background1" w:themeFillShade="A6"/>
          </w:tcPr>
          <w:p w:rsidR="002E3C1E" w:rsidRPr="003E396F" w:rsidRDefault="002E3C1E" w:rsidP="00DD484C">
            <w:pPr>
              <w:jc w:val="both"/>
              <w:rPr>
                <w:rFonts w:ascii="Times New Roman" w:hAnsi="Times New Roman"/>
                <w:b/>
                <w:sz w:val="20"/>
                <w:szCs w:val="20"/>
                <w:lang w:val="ru-RU"/>
              </w:rPr>
            </w:pPr>
          </w:p>
        </w:tc>
        <w:tc>
          <w:tcPr>
            <w:tcW w:w="2153" w:type="dxa"/>
            <w:shd w:val="clear" w:color="auto" w:fill="A6A6A6" w:themeFill="background1" w:themeFillShade="A6"/>
          </w:tcPr>
          <w:p w:rsidR="002E3C1E" w:rsidRPr="003E396F" w:rsidRDefault="002E3C1E" w:rsidP="00FB36F4">
            <w:pPr>
              <w:jc w:val="both"/>
              <w:rPr>
                <w:rFonts w:ascii="Times New Roman" w:hAnsi="Times New Roman"/>
                <w:b/>
                <w:sz w:val="20"/>
                <w:szCs w:val="20"/>
                <w:lang w:val="ru-RU"/>
              </w:rPr>
            </w:pPr>
            <w:r w:rsidRPr="003E396F">
              <w:rPr>
                <w:rFonts w:ascii="Times New Roman" w:hAnsi="Times New Roman"/>
                <w:b/>
                <w:sz w:val="20"/>
                <w:szCs w:val="20"/>
                <w:lang w:val="ru-RU"/>
              </w:rPr>
              <w:t xml:space="preserve">Раздел 4. </w:t>
            </w:r>
          </w:p>
        </w:tc>
        <w:tc>
          <w:tcPr>
            <w:tcW w:w="875" w:type="dxa"/>
            <w:shd w:val="clear" w:color="auto" w:fill="A6A6A6" w:themeFill="background1" w:themeFillShade="A6"/>
          </w:tcPr>
          <w:p w:rsidR="002E3C1E" w:rsidRPr="003E396F" w:rsidRDefault="00691C2F" w:rsidP="003E396F">
            <w:pPr>
              <w:jc w:val="center"/>
              <w:rPr>
                <w:rFonts w:ascii="Times New Roman" w:hAnsi="Times New Roman"/>
                <w:b/>
                <w:sz w:val="20"/>
                <w:szCs w:val="20"/>
                <w:lang w:val="ru-RU"/>
              </w:rPr>
            </w:pPr>
            <w:r>
              <w:rPr>
                <w:rFonts w:ascii="Times New Roman" w:hAnsi="Times New Roman"/>
                <w:b/>
                <w:sz w:val="20"/>
                <w:szCs w:val="20"/>
                <w:lang w:val="ru-RU"/>
              </w:rPr>
              <w:t>8+1</w:t>
            </w:r>
          </w:p>
        </w:tc>
        <w:tc>
          <w:tcPr>
            <w:tcW w:w="3661" w:type="dxa"/>
            <w:shd w:val="clear" w:color="auto" w:fill="A6A6A6" w:themeFill="background1" w:themeFillShade="A6"/>
          </w:tcPr>
          <w:p w:rsidR="002E3C1E" w:rsidRPr="003E396F" w:rsidRDefault="002E3C1E" w:rsidP="00FB36F4">
            <w:pPr>
              <w:jc w:val="right"/>
              <w:rPr>
                <w:rFonts w:ascii="Times New Roman" w:hAnsi="Times New Roman"/>
                <w:b/>
                <w:sz w:val="20"/>
                <w:szCs w:val="20"/>
                <w:lang w:val="ru-RU"/>
              </w:rPr>
            </w:pPr>
            <w:r w:rsidRPr="003E396F">
              <w:rPr>
                <w:rFonts w:ascii="Times New Roman" w:hAnsi="Times New Roman"/>
                <w:b/>
                <w:sz w:val="20"/>
                <w:szCs w:val="20"/>
                <w:lang w:val="ru-RU"/>
              </w:rPr>
              <w:t xml:space="preserve">Язык и речь. Культура речи. </w:t>
            </w:r>
          </w:p>
        </w:tc>
        <w:tc>
          <w:tcPr>
            <w:tcW w:w="5670" w:type="dxa"/>
            <w:shd w:val="clear" w:color="auto" w:fill="A6A6A6" w:themeFill="background1" w:themeFillShade="A6"/>
          </w:tcPr>
          <w:p w:rsidR="002E3C1E" w:rsidRPr="003E396F" w:rsidRDefault="002E3C1E" w:rsidP="00DD484C">
            <w:pPr>
              <w:jc w:val="both"/>
              <w:rPr>
                <w:rFonts w:ascii="Times New Roman" w:hAnsi="Times New Roman"/>
                <w:b/>
                <w:sz w:val="20"/>
                <w:szCs w:val="20"/>
                <w:lang w:val="ru-RU"/>
              </w:rPr>
            </w:pPr>
            <w:r w:rsidRPr="003E396F">
              <w:rPr>
                <w:rFonts w:ascii="Times New Roman" w:hAnsi="Times New Roman"/>
                <w:b/>
                <w:sz w:val="20"/>
                <w:szCs w:val="20"/>
                <w:lang w:val="ru-RU"/>
              </w:rPr>
              <w:t>Лексикология и фразеология. Лексические нормы</w:t>
            </w:r>
          </w:p>
        </w:tc>
        <w:tc>
          <w:tcPr>
            <w:tcW w:w="2551" w:type="dxa"/>
            <w:shd w:val="clear" w:color="auto" w:fill="A6A6A6" w:themeFill="background1" w:themeFillShade="A6"/>
          </w:tcPr>
          <w:p w:rsidR="002E3C1E" w:rsidRPr="00FF3259" w:rsidRDefault="002E3C1E" w:rsidP="00DD484C">
            <w:pPr>
              <w:jc w:val="both"/>
              <w:rPr>
                <w:rFonts w:ascii="Times New Roman" w:hAnsi="Times New Roman"/>
                <w:b/>
                <w:sz w:val="20"/>
                <w:szCs w:val="20"/>
                <w:lang w:val="ru-RU"/>
              </w:rPr>
            </w:pPr>
          </w:p>
        </w:tc>
      </w:tr>
      <w:tr w:rsidR="002E3C1E" w:rsidRPr="0074190F" w:rsidTr="002E3C1E">
        <w:tc>
          <w:tcPr>
            <w:tcW w:w="534" w:type="dxa"/>
          </w:tcPr>
          <w:p w:rsidR="002E3C1E" w:rsidRPr="002E3C1E" w:rsidRDefault="002E3C1E" w:rsidP="002E3C1E">
            <w:pPr>
              <w:jc w:val="both"/>
              <w:rPr>
                <w:rFonts w:ascii="Times New Roman" w:hAnsi="Times New Roman"/>
                <w:b/>
                <w:sz w:val="20"/>
                <w:szCs w:val="20"/>
                <w:lang w:val="ru-RU"/>
              </w:rPr>
            </w:pPr>
          </w:p>
        </w:tc>
        <w:tc>
          <w:tcPr>
            <w:tcW w:w="540" w:type="dxa"/>
          </w:tcPr>
          <w:p w:rsidR="002E3C1E" w:rsidRPr="002E3C1E" w:rsidRDefault="002E3C1E" w:rsidP="006D1FD1">
            <w:pPr>
              <w:jc w:val="both"/>
              <w:rPr>
                <w:rFonts w:ascii="Times New Roman" w:hAnsi="Times New Roman"/>
                <w:b/>
                <w:sz w:val="20"/>
                <w:szCs w:val="20"/>
                <w:lang w:val="ru-RU"/>
              </w:rPr>
            </w:pPr>
            <w:r w:rsidRPr="002E3C1E">
              <w:rPr>
                <w:rFonts w:ascii="Times New Roman" w:hAnsi="Times New Roman"/>
                <w:b/>
                <w:sz w:val="20"/>
                <w:szCs w:val="20"/>
                <w:lang w:val="ru-RU"/>
              </w:rPr>
              <w:t>4.1</w:t>
            </w:r>
          </w:p>
        </w:tc>
        <w:tc>
          <w:tcPr>
            <w:tcW w:w="2153" w:type="dxa"/>
          </w:tcPr>
          <w:p w:rsidR="002E3C1E" w:rsidRPr="002E3C1E" w:rsidRDefault="002E3C1E" w:rsidP="002E3C1E">
            <w:pPr>
              <w:jc w:val="both"/>
              <w:rPr>
                <w:rFonts w:ascii="Times New Roman" w:hAnsi="Times New Roman"/>
                <w:b/>
                <w:sz w:val="20"/>
                <w:szCs w:val="20"/>
                <w:lang w:val="ru-RU"/>
              </w:rPr>
            </w:pPr>
            <w:r w:rsidRPr="002E3C1E">
              <w:rPr>
                <w:rFonts w:ascii="Times New Roman" w:hAnsi="Times New Roman"/>
                <w:b/>
                <w:sz w:val="20"/>
                <w:szCs w:val="20"/>
                <w:lang w:val="ru-RU"/>
              </w:rPr>
              <w:t xml:space="preserve">Лексикология и </w:t>
            </w:r>
          </w:p>
        </w:tc>
        <w:tc>
          <w:tcPr>
            <w:tcW w:w="875" w:type="dxa"/>
          </w:tcPr>
          <w:p w:rsidR="002E3C1E" w:rsidRPr="002E3C1E" w:rsidRDefault="002E3C1E" w:rsidP="006D1FD1">
            <w:pPr>
              <w:jc w:val="center"/>
              <w:rPr>
                <w:rFonts w:ascii="Times New Roman" w:hAnsi="Times New Roman"/>
                <w:b/>
                <w:sz w:val="20"/>
                <w:szCs w:val="20"/>
                <w:lang w:val="ru-RU"/>
              </w:rPr>
            </w:pPr>
            <w:r w:rsidRPr="002E3C1E">
              <w:rPr>
                <w:rFonts w:ascii="Times New Roman" w:hAnsi="Times New Roman"/>
                <w:b/>
                <w:sz w:val="20"/>
                <w:szCs w:val="20"/>
                <w:lang w:val="ru-RU"/>
              </w:rPr>
              <w:t>2</w:t>
            </w:r>
          </w:p>
        </w:tc>
        <w:tc>
          <w:tcPr>
            <w:tcW w:w="3661" w:type="dxa"/>
          </w:tcPr>
          <w:p w:rsidR="002E3C1E" w:rsidRPr="002E3C1E" w:rsidRDefault="002E3C1E" w:rsidP="002E3C1E">
            <w:pPr>
              <w:jc w:val="both"/>
              <w:rPr>
                <w:rFonts w:ascii="Times New Roman" w:hAnsi="Times New Roman"/>
                <w:b/>
                <w:sz w:val="20"/>
                <w:szCs w:val="20"/>
                <w:lang w:val="ru-RU"/>
              </w:rPr>
            </w:pPr>
            <w:r w:rsidRPr="002E3C1E">
              <w:rPr>
                <w:rFonts w:ascii="Times New Roman" w:hAnsi="Times New Roman"/>
                <w:b/>
                <w:sz w:val="20"/>
                <w:szCs w:val="20"/>
                <w:lang w:val="ru-RU"/>
              </w:rPr>
              <w:t xml:space="preserve">фразеология как разделы </w:t>
            </w:r>
          </w:p>
        </w:tc>
        <w:tc>
          <w:tcPr>
            <w:tcW w:w="5670" w:type="dxa"/>
          </w:tcPr>
          <w:p w:rsidR="002E3C1E" w:rsidRPr="002E3C1E" w:rsidRDefault="002E3C1E" w:rsidP="00DD484C">
            <w:pPr>
              <w:jc w:val="both"/>
              <w:rPr>
                <w:rFonts w:ascii="Times New Roman" w:hAnsi="Times New Roman"/>
                <w:b/>
                <w:sz w:val="20"/>
                <w:szCs w:val="20"/>
                <w:lang w:val="ru-RU"/>
              </w:rPr>
            </w:pPr>
            <w:r w:rsidRPr="002E3C1E">
              <w:rPr>
                <w:rFonts w:ascii="Times New Roman" w:hAnsi="Times New Roman"/>
                <w:b/>
                <w:sz w:val="20"/>
                <w:szCs w:val="20"/>
                <w:lang w:val="ru-RU"/>
              </w:rPr>
              <w:t>лингвистики (повторение, обобщение). Изобразительно</w:t>
            </w:r>
            <w:r>
              <w:rPr>
                <w:rFonts w:ascii="Times New Roman" w:hAnsi="Times New Roman"/>
                <w:b/>
                <w:sz w:val="20"/>
                <w:szCs w:val="20"/>
                <w:lang w:val="ru-RU"/>
              </w:rPr>
              <w:t>-</w:t>
            </w:r>
            <w:r w:rsidRPr="002E3C1E">
              <w:rPr>
                <w:rFonts w:ascii="Times New Roman" w:hAnsi="Times New Roman"/>
                <w:b/>
                <w:sz w:val="20"/>
                <w:szCs w:val="20"/>
                <w:lang w:val="ru-RU"/>
              </w:rPr>
              <w:t>выразительные средства лексики (повторение, обобщение)</w:t>
            </w:r>
          </w:p>
        </w:tc>
        <w:tc>
          <w:tcPr>
            <w:tcW w:w="2551" w:type="dxa"/>
          </w:tcPr>
          <w:p w:rsidR="002E3C1E" w:rsidRPr="002E3C1E" w:rsidRDefault="002E3C1E" w:rsidP="00DD484C">
            <w:pPr>
              <w:jc w:val="both"/>
              <w:rPr>
                <w:rFonts w:ascii="Times New Roman" w:hAnsi="Times New Roman"/>
                <w:b/>
                <w:sz w:val="20"/>
                <w:szCs w:val="20"/>
                <w:lang w:val="ru-RU"/>
              </w:rPr>
            </w:pPr>
          </w:p>
        </w:tc>
      </w:tr>
      <w:tr w:rsidR="002E3C1E" w:rsidRPr="002E3C1E" w:rsidTr="006D1FD1">
        <w:tc>
          <w:tcPr>
            <w:tcW w:w="534" w:type="dxa"/>
          </w:tcPr>
          <w:p w:rsidR="002E3C1E" w:rsidRPr="00FF5B13" w:rsidRDefault="002E3C1E" w:rsidP="00FF5B13">
            <w:pPr>
              <w:pStyle w:val="a9"/>
              <w:numPr>
                <w:ilvl w:val="0"/>
                <w:numId w:val="1"/>
              </w:numPr>
              <w:jc w:val="both"/>
              <w:rPr>
                <w:rFonts w:ascii="Times New Roman" w:hAnsi="Times New Roman"/>
                <w:sz w:val="20"/>
                <w:szCs w:val="20"/>
                <w:lang w:val="ru-RU"/>
              </w:rPr>
            </w:pPr>
          </w:p>
        </w:tc>
        <w:tc>
          <w:tcPr>
            <w:tcW w:w="540" w:type="dxa"/>
          </w:tcPr>
          <w:p w:rsidR="002E3C1E" w:rsidRPr="003E396F" w:rsidRDefault="002E3C1E" w:rsidP="00DD484C">
            <w:pPr>
              <w:jc w:val="both"/>
              <w:rPr>
                <w:rFonts w:ascii="Times New Roman" w:hAnsi="Times New Roman"/>
                <w:sz w:val="20"/>
                <w:szCs w:val="20"/>
                <w:lang w:val="ru-RU"/>
              </w:rPr>
            </w:pPr>
          </w:p>
        </w:tc>
        <w:tc>
          <w:tcPr>
            <w:tcW w:w="2153" w:type="dxa"/>
            <w:vAlign w:val="center"/>
          </w:tcPr>
          <w:p w:rsidR="002E3C1E" w:rsidRPr="00ED3A52" w:rsidRDefault="002E3C1E" w:rsidP="006D1FD1">
            <w:pPr>
              <w:rPr>
                <w:rFonts w:ascii="Times New Roman" w:hAnsi="Times New Roman"/>
                <w:sz w:val="20"/>
                <w:szCs w:val="20"/>
              </w:rPr>
            </w:pPr>
            <w:r w:rsidRPr="00ED3A52">
              <w:rPr>
                <w:rFonts w:ascii="Times New Roman" w:hAnsi="Times New Roman"/>
                <w:color w:val="000000"/>
                <w:sz w:val="20"/>
                <w:szCs w:val="20"/>
                <w:lang w:val="ru-RU"/>
              </w:rPr>
              <w:t xml:space="preserve">Лексикология и фразеология как разделы лингвистики. </w:t>
            </w:r>
            <w:r w:rsidRPr="00ED3A52">
              <w:rPr>
                <w:rFonts w:ascii="Times New Roman" w:hAnsi="Times New Roman"/>
                <w:color w:val="000000"/>
                <w:sz w:val="20"/>
                <w:szCs w:val="20"/>
              </w:rPr>
              <w:t>Изобразительно-выразительные средства лексики</w:t>
            </w:r>
          </w:p>
        </w:tc>
        <w:tc>
          <w:tcPr>
            <w:tcW w:w="875" w:type="dxa"/>
            <w:vAlign w:val="center"/>
          </w:tcPr>
          <w:p w:rsidR="002E3C1E" w:rsidRPr="00ED3A52" w:rsidRDefault="002E3C1E" w:rsidP="006D1FD1">
            <w:pPr>
              <w:jc w:val="center"/>
              <w:rPr>
                <w:rFonts w:ascii="Times New Roman" w:hAnsi="Times New Roman"/>
                <w:sz w:val="20"/>
                <w:szCs w:val="20"/>
              </w:rPr>
            </w:pPr>
            <w:r w:rsidRPr="00ED3A52">
              <w:rPr>
                <w:rFonts w:ascii="Times New Roman" w:hAnsi="Times New Roman"/>
                <w:color w:val="000000"/>
                <w:sz w:val="20"/>
                <w:szCs w:val="20"/>
              </w:rPr>
              <w:t xml:space="preserve"> 1 </w:t>
            </w:r>
          </w:p>
        </w:tc>
        <w:tc>
          <w:tcPr>
            <w:tcW w:w="3661" w:type="dxa"/>
          </w:tcPr>
          <w:p w:rsidR="002E3C1E" w:rsidRPr="003E396F" w:rsidRDefault="002E3C1E" w:rsidP="002E3C1E">
            <w:pPr>
              <w:jc w:val="both"/>
              <w:rPr>
                <w:rFonts w:ascii="Times New Roman" w:hAnsi="Times New Roman"/>
                <w:sz w:val="20"/>
                <w:szCs w:val="20"/>
                <w:lang w:val="ru-RU"/>
              </w:rPr>
            </w:pPr>
            <w:proofErr w:type="gramStart"/>
            <w:r w:rsidRPr="003E396F">
              <w:rPr>
                <w:rFonts w:ascii="Times New Roman" w:hAnsi="Times New Roman"/>
                <w:sz w:val="20"/>
                <w:szCs w:val="20"/>
                <w:lang w:val="ru-RU"/>
              </w:rPr>
              <w:t>Лексикология и фразеология как разделы лингвистики.. Изобразительновырази</w:t>
            </w:r>
            <w:r>
              <w:rPr>
                <w:rFonts w:ascii="Times New Roman" w:hAnsi="Times New Roman"/>
                <w:sz w:val="20"/>
                <w:szCs w:val="20"/>
                <w:lang w:val="ru-RU"/>
              </w:rPr>
              <w:t>-</w:t>
            </w:r>
            <w:r w:rsidRPr="003E396F">
              <w:rPr>
                <w:rFonts w:ascii="Times New Roman" w:hAnsi="Times New Roman"/>
                <w:sz w:val="20"/>
                <w:szCs w:val="20"/>
                <w:lang w:val="ru-RU"/>
              </w:rPr>
              <w:t>тельные средства лексики: эпитет, метафора, метонимия, олицетворение, гипербола, сравнение (повторение, обобщение)</w:t>
            </w:r>
            <w:proofErr w:type="gramEnd"/>
          </w:p>
        </w:tc>
        <w:tc>
          <w:tcPr>
            <w:tcW w:w="5670" w:type="dxa"/>
          </w:tcPr>
          <w:p w:rsidR="002E3C1E" w:rsidRPr="003E396F" w:rsidRDefault="002E3C1E" w:rsidP="002E3C1E">
            <w:pPr>
              <w:jc w:val="both"/>
              <w:rPr>
                <w:rFonts w:ascii="Times New Roman" w:hAnsi="Times New Roman"/>
                <w:sz w:val="20"/>
                <w:szCs w:val="20"/>
                <w:lang w:val="ru-RU"/>
              </w:rPr>
            </w:pPr>
            <w:r w:rsidRPr="003E396F">
              <w:rPr>
                <w:rFonts w:ascii="Times New Roman" w:hAnsi="Times New Roman"/>
                <w:sz w:val="20"/>
                <w:szCs w:val="20"/>
                <w:lang w:val="ru-RU"/>
              </w:rPr>
              <w:t xml:space="preserve">Выполнять лексический анализ слова. Приводить примеры изобразительновыразительных средств лексики. Анализировать и характеризовать текст с точки зрения использованных в нём изобразительно-выразительных средств лексики. </w:t>
            </w:r>
          </w:p>
        </w:tc>
        <w:tc>
          <w:tcPr>
            <w:tcW w:w="2551" w:type="dxa"/>
          </w:tcPr>
          <w:p w:rsidR="002E3C1E" w:rsidRPr="00FF3259" w:rsidRDefault="002E3C1E" w:rsidP="006D1FD1">
            <w:pPr>
              <w:jc w:val="both"/>
              <w:rPr>
                <w:rFonts w:ascii="Times New Roman" w:hAnsi="Times New Roman"/>
                <w:sz w:val="20"/>
                <w:szCs w:val="20"/>
              </w:rPr>
            </w:pPr>
            <w:r w:rsidRPr="00FF3259">
              <w:rPr>
                <w:rFonts w:ascii="Times New Roman" w:hAnsi="Times New Roman"/>
                <w:sz w:val="20"/>
                <w:szCs w:val="20"/>
              </w:rPr>
              <w:t>Библиотека ЦОК https://m.edsoo.ru/7f41bacchttps://academ ycontent.myschool.edu.ru/lesson/2a79cae2- cf7c-42b8-9bac-fa47f256600a</w:t>
            </w:r>
          </w:p>
        </w:tc>
      </w:tr>
      <w:tr w:rsidR="002E3C1E" w:rsidRPr="0074190F" w:rsidTr="006D1FD1">
        <w:tc>
          <w:tcPr>
            <w:tcW w:w="534" w:type="dxa"/>
          </w:tcPr>
          <w:p w:rsidR="002E3C1E" w:rsidRPr="003F06DA" w:rsidRDefault="002E3C1E" w:rsidP="00FF5B13">
            <w:pPr>
              <w:pStyle w:val="a9"/>
              <w:numPr>
                <w:ilvl w:val="0"/>
                <w:numId w:val="1"/>
              </w:numPr>
              <w:jc w:val="both"/>
              <w:rPr>
                <w:rFonts w:ascii="Times New Roman" w:hAnsi="Times New Roman"/>
                <w:sz w:val="20"/>
                <w:szCs w:val="20"/>
              </w:rPr>
            </w:pPr>
          </w:p>
        </w:tc>
        <w:tc>
          <w:tcPr>
            <w:tcW w:w="540" w:type="dxa"/>
          </w:tcPr>
          <w:p w:rsidR="002E3C1E" w:rsidRPr="003F06DA" w:rsidRDefault="002E3C1E" w:rsidP="00DD484C">
            <w:pPr>
              <w:jc w:val="both"/>
              <w:rPr>
                <w:rFonts w:ascii="Times New Roman" w:hAnsi="Times New Roman"/>
                <w:sz w:val="20"/>
                <w:szCs w:val="20"/>
              </w:rPr>
            </w:pPr>
          </w:p>
        </w:tc>
        <w:tc>
          <w:tcPr>
            <w:tcW w:w="2153" w:type="dxa"/>
            <w:vAlign w:val="center"/>
          </w:tcPr>
          <w:p w:rsidR="002E3C1E" w:rsidRPr="00ED3A52" w:rsidRDefault="002E3C1E" w:rsidP="006D1FD1">
            <w:pPr>
              <w:rPr>
                <w:rFonts w:ascii="Times New Roman" w:hAnsi="Times New Roman"/>
                <w:sz w:val="20"/>
                <w:szCs w:val="20"/>
                <w:lang w:val="ru-RU"/>
              </w:rPr>
            </w:pPr>
            <w:r w:rsidRPr="00ED3A52">
              <w:rPr>
                <w:rFonts w:ascii="Times New Roman" w:hAnsi="Times New Roman"/>
                <w:color w:val="000000"/>
                <w:sz w:val="20"/>
                <w:szCs w:val="20"/>
                <w:lang w:val="ru-RU"/>
              </w:rPr>
              <w:t>Основные лексические нормы современного русского литературного языка</w:t>
            </w:r>
          </w:p>
        </w:tc>
        <w:tc>
          <w:tcPr>
            <w:tcW w:w="875" w:type="dxa"/>
            <w:vAlign w:val="center"/>
          </w:tcPr>
          <w:p w:rsidR="002E3C1E" w:rsidRPr="00ED3A52" w:rsidRDefault="002E3C1E" w:rsidP="006D1FD1">
            <w:pPr>
              <w:jc w:val="center"/>
              <w:rPr>
                <w:rFonts w:ascii="Times New Roman" w:hAnsi="Times New Roman"/>
                <w:sz w:val="20"/>
                <w:szCs w:val="20"/>
              </w:rPr>
            </w:pPr>
            <w:r w:rsidRPr="00ED3A52">
              <w:rPr>
                <w:rFonts w:ascii="Times New Roman" w:hAnsi="Times New Roman"/>
                <w:color w:val="000000"/>
                <w:sz w:val="20"/>
                <w:szCs w:val="20"/>
                <w:lang w:val="ru-RU"/>
              </w:rPr>
              <w:t xml:space="preserve"> </w:t>
            </w:r>
            <w:r w:rsidRPr="00ED3A52">
              <w:rPr>
                <w:rFonts w:ascii="Times New Roman" w:hAnsi="Times New Roman"/>
                <w:color w:val="000000"/>
                <w:sz w:val="20"/>
                <w:szCs w:val="20"/>
              </w:rPr>
              <w:t xml:space="preserve">1 </w:t>
            </w:r>
          </w:p>
        </w:tc>
        <w:tc>
          <w:tcPr>
            <w:tcW w:w="3661" w:type="dxa"/>
          </w:tcPr>
          <w:p w:rsidR="002E3C1E" w:rsidRPr="003E396F" w:rsidRDefault="002E3C1E" w:rsidP="00DD484C">
            <w:pPr>
              <w:jc w:val="both"/>
              <w:rPr>
                <w:rFonts w:ascii="Times New Roman" w:hAnsi="Times New Roman"/>
                <w:sz w:val="20"/>
                <w:szCs w:val="20"/>
                <w:lang w:val="ru-RU"/>
              </w:rPr>
            </w:pPr>
            <w:r w:rsidRPr="003E396F">
              <w:rPr>
                <w:rFonts w:ascii="Times New Roman" w:hAnsi="Times New Roman"/>
                <w:sz w:val="20"/>
                <w:szCs w:val="20"/>
                <w:lang w:val="ru-RU"/>
              </w:rPr>
              <w:t>Основные понятия лексикологии и фразеологии. Лексический анализ слова</w:t>
            </w:r>
          </w:p>
        </w:tc>
        <w:tc>
          <w:tcPr>
            <w:tcW w:w="5670" w:type="dxa"/>
          </w:tcPr>
          <w:p w:rsidR="002E3C1E" w:rsidRPr="003E396F" w:rsidRDefault="002E3C1E" w:rsidP="00DD484C">
            <w:pPr>
              <w:jc w:val="both"/>
              <w:rPr>
                <w:rFonts w:ascii="Times New Roman" w:hAnsi="Times New Roman"/>
                <w:sz w:val="20"/>
                <w:szCs w:val="20"/>
                <w:lang w:val="ru-RU"/>
              </w:rPr>
            </w:pPr>
            <w:r w:rsidRPr="003E396F">
              <w:rPr>
                <w:rFonts w:ascii="Times New Roman" w:hAnsi="Times New Roman"/>
                <w:sz w:val="20"/>
                <w:szCs w:val="20"/>
                <w:lang w:val="ru-RU"/>
              </w:rPr>
              <w:t>Комментировать стилистическую роль использованных в тексте изобразительновыразительных средств лексики. Использовать толковый словарь</w:t>
            </w:r>
          </w:p>
        </w:tc>
        <w:tc>
          <w:tcPr>
            <w:tcW w:w="2551" w:type="dxa"/>
            <w:vAlign w:val="center"/>
          </w:tcPr>
          <w:p w:rsidR="002E3C1E" w:rsidRPr="00ED3A52" w:rsidRDefault="002E3C1E" w:rsidP="006D1FD1">
            <w:pPr>
              <w:rPr>
                <w:rFonts w:ascii="Times New Roman" w:hAnsi="Times New Roman"/>
                <w:sz w:val="20"/>
                <w:szCs w:val="20"/>
                <w:lang w:val="ru-RU"/>
              </w:rPr>
            </w:pPr>
            <w:r w:rsidRPr="00ED3A52">
              <w:rPr>
                <w:rFonts w:ascii="Times New Roman" w:hAnsi="Times New Roman"/>
                <w:color w:val="000000"/>
                <w:sz w:val="20"/>
                <w:szCs w:val="20"/>
                <w:lang w:val="ru-RU"/>
              </w:rPr>
              <w:t xml:space="preserve">Библиотека ЦОК </w:t>
            </w:r>
            <w:hyperlink r:id="rId9">
              <w:r w:rsidRPr="00ED3A52">
                <w:rPr>
                  <w:rFonts w:ascii="Times New Roman" w:hAnsi="Times New Roman"/>
                  <w:color w:val="0000FF"/>
                  <w:sz w:val="20"/>
                  <w:szCs w:val="20"/>
                  <w:u w:val="single"/>
                </w:rPr>
                <w:t>https</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m</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edsoo</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ru</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fbaad</w:t>
              </w:r>
              <w:r w:rsidRPr="00ED3A52">
                <w:rPr>
                  <w:rFonts w:ascii="Times New Roman" w:hAnsi="Times New Roman"/>
                  <w:color w:val="0000FF"/>
                  <w:sz w:val="20"/>
                  <w:szCs w:val="20"/>
                  <w:u w:val="single"/>
                  <w:lang w:val="ru-RU"/>
                </w:rPr>
                <w:t>6</w:t>
              </w:r>
              <w:r w:rsidRPr="00ED3A52">
                <w:rPr>
                  <w:rFonts w:ascii="Times New Roman" w:hAnsi="Times New Roman"/>
                  <w:color w:val="0000FF"/>
                  <w:sz w:val="20"/>
                  <w:szCs w:val="20"/>
                  <w:u w:val="single"/>
                </w:rPr>
                <w:t>a</w:t>
              </w:r>
              <w:r w:rsidRPr="00ED3A52">
                <w:rPr>
                  <w:rFonts w:ascii="Times New Roman" w:hAnsi="Times New Roman"/>
                  <w:color w:val="0000FF"/>
                  <w:sz w:val="20"/>
                  <w:szCs w:val="20"/>
                  <w:u w:val="single"/>
                  <w:lang w:val="ru-RU"/>
                </w:rPr>
                <w:t>8</w:t>
              </w:r>
            </w:hyperlink>
          </w:p>
        </w:tc>
      </w:tr>
      <w:tr w:rsidR="002E3C1E" w:rsidRPr="002E3C1E" w:rsidTr="002E3C1E">
        <w:tc>
          <w:tcPr>
            <w:tcW w:w="534" w:type="dxa"/>
          </w:tcPr>
          <w:p w:rsidR="002E3C1E" w:rsidRPr="002E3C1E" w:rsidRDefault="002E3C1E" w:rsidP="002E3C1E">
            <w:pPr>
              <w:jc w:val="both"/>
              <w:rPr>
                <w:rFonts w:ascii="Times New Roman" w:hAnsi="Times New Roman"/>
                <w:b/>
                <w:sz w:val="20"/>
                <w:szCs w:val="20"/>
                <w:lang w:val="ru-RU"/>
              </w:rPr>
            </w:pPr>
          </w:p>
        </w:tc>
        <w:tc>
          <w:tcPr>
            <w:tcW w:w="540" w:type="dxa"/>
          </w:tcPr>
          <w:p w:rsidR="002E3C1E" w:rsidRPr="002E3C1E" w:rsidRDefault="002E3C1E" w:rsidP="006D1FD1">
            <w:pPr>
              <w:jc w:val="both"/>
              <w:rPr>
                <w:rFonts w:ascii="Times New Roman" w:hAnsi="Times New Roman"/>
                <w:b/>
                <w:sz w:val="20"/>
                <w:szCs w:val="20"/>
                <w:lang w:val="ru-RU"/>
              </w:rPr>
            </w:pPr>
            <w:r w:rsidRPr="002E3C1E">
              <w:rPr>
                <w:rFonts w:ascii="Times New Roman" w:hAnsi="Times New Roman"/>
                <w:b/>
                <w:sz w:val="20"/>
                <w:szCs w:val="20"/>
                <w:lang w:val="ru-RU"/>
              </w:rPr>
              <w:t>4.2</w:t>
            </w:r>
          </w:p>
        </w:tc>
        <w:tc>
          <w:tcPr>
            <w:tcW w:w="2153" w:type="dxa"/>
          </w:tcPr>
          <w:p w:rsidR="002E3C1E" w:rsidRPr="002E3C1E" w:rsidRDefault="002E3C1E" w:rsidP="002E3C1E">
            <w:pPr>
              <w:jc w:val="both"/>
              <w:rPr>
                <w:rFonts w:ascii="Times New Roman" w:hAnsi="Times New Roman"/>
                <w:b/>
                <w:sz w:val="20"/>
                <w:szCs w:val="20"/>
                <w:lang w:val="ru-RU"/>
              </w:rPr>
            </w:pPr>
            <w:r w:rsidRPr="002E3C1E">
              <w:rPr>
                <w:rFonts w:ascii="Times New Roman" w:hAnsi="Times New Roman"/>
                <w:b/>
                <w:sz w:val="20"/>
                <w:szCs w:val="20"/>
                <w:lang w:val="ru-RU"/>
              </w:rPr>
              <w:t xml:space="preserve">Основные </w:t>
            </w:r>
          </w:p>
        </w:tc>
        <w:tc>
          <w:tcPr>
            <w:tcW w:w="875" w:type="dxa"/>
          </w:tcPr>
          <w:p w:rsidR="002E3C1E" w:rsidRPr="002E3C1E" w:rsidRDefault="002E3C1E" w:rsidP="006D1FD1">
            <w:pPr>
              <w:jc w:val="center"/>
              <w:rPr>
                <w:rFonts w:ascii="Times New Roman" w:hAnsi="Times New Roman"/>
                <w:b/>
                <w:sz w:val="20"/>
                <w:szCs w:val="20"/>
                <w:lang w:val="ru-RU"/>
              </w:rPr>
            </w:pPr>
            <w:r w:rsidRPr="002E3C1E">
              <w:rPr>
                <w:rFonts w:ascii="Times New Roman" w:hAnsi="Times New Roman"/>
                <w:b/>
                <w:sz w:val="20"/>
                <w:szCs w:val="20"/>
                <w:lang w:val="ru-RU"/>
              </w:rPr>
              <w:t>3</w:t>
            </w:r>
          </w:p>
        </w:tc>
        <w:tc>
          <w:tcPr>
            <w:tcW w:w="3661" w:type="dxa"/>
          </w:tcPr>
          <w:p w:rsidR="002E3C1E" w:rsidRPr="002E3C1E" w:rsidRDefault="002E3C1E" w:rsidP="002E3C1E">
            <w:pPr>
              <w:jc w:val="both"/>
              <w:rPr>
                <w:rFonts w:ascii="Times New Roman" w:hAnsi="Times New Roman"/>
                <w:b/>
                <w:sz w:val="20"/>
                <w:szCs w:val="20"/>
                <w:lang w:val="ru-RU"/>
              </w:rPr>
            </w:pPr>
            <w:r w:rsidRPr="002E3C1E">
              <w:rPr>
                <w:rFonts w:ascii="Times New Roman" w:hAnsi="Times New Roman"/>
                <w:b/>
                <w:sz w:val="20"/>
                <w:szCs w:val="20"/>
                <w:lang w:val="ru-RU"/>
              </w:rPr>
              <w:t xml:space="preserve">лексические нормы </w:t>
            </w:r>
            <w:proofErr w:type="gramStart"/>
            <w:r w:rsidRPr="002E3C1E">
              <w:rPr>
                <w:rFonts w:ascii="Times New Roman" w:hAnsi="Times New Roman"/>
                <w:b/>
                <w:sz w:val="20"/>
                <w:szCs w:val="20"/>
                <w:lang w:val="ru-RU"/>
              </w:rPr>
              <w:t>современного</w:t>
            </w:r>
            <w:proofErr w:type="gramEnd"/>
            <w:r w:rsidRPr="002E3C1E">
              <w:rPr>
                <w:rFonts w:ascii="Times New Roman" w:hAnsi="Times New Roman"/>
                <w:b/>
                <w:sz w:val="20"/>
                <w:szCs w:val="20"/>
                <w:lang w:val="ru-RU"/>
              </w:rPr>
              <w:t xml:space="preserve"> </w:t>
            </w:r>
          </w:p>
        </w:tc>
        <w:tc>
          <w:tcPr>
            <w:tcW w:w="5670" w:type="dxa"/>
          </w:tcPr>
          <w:p w:rsidR="002E3C1E" w:rsidRPr="002E3C1E" w:rsidRDefault="002E3C1E" w:rsidP="00DD484C">
            <w:pPr>
              <w:jc w:val="both"/>
              <w:rPr>
                <w:rFonts w:ascii="Times New Roman" w:hAnsi="Times New Roman"/>
                <w:b/>
                <w:sz w:val="20"/>
                <w:szCs w:val="20"/>
                <w:lang w:val="ru-RU"/>
              </w:rPr>
            </w:pPr>
            <w:r w:rsidRPr="002E3C1E">
              <w:rPr>
                <w:rFonts w:ascii="Times New Roman" w:hAnsi="Times New Roman"/>
                <w:b/>
                <w:sz w:val="20"/>
                <w:szCs w:val="20"/>
                <w:lang w:val="ru-RU"/>
              </w:rPr>
              <w:t>русского литературного языка</w:t>
            </w:r>
          </w:p>
        </w:tc>
        <w:tc>
          <w:tcPr>
            <w:tcW w:w="2551" w:type="dxa"/>
          </w:tcPr>
          <w:p w:rsidR="002E3C1E" w:rsidRPr="002E3C1E" w:rsidRDefault="002E3C1E" w:rsidP="00DD484C">
            <w:pPr>
              <w:jc w:val="both"/>
              <w:rPr>
                <w:rFonts w:ascii="Times New Roman" w:hAnsi="Times New Roman"/>
                <w:b/>
                <w:sz w:val="20"/>
                <w:szCs w:val="20"/>
                <w:lang w:val="ru-RU"/>
              </w:rPr>
            </w:pPr>
          </w:p>
        </w:tc>
      </w:tr>
      <w:tr w:rsidR="00DE4E71" w:rsidRPr="002E3C1E" w:rsidTr="00DE4E71">
        <w:tc>
          <w:tcPr>
            <w:tcW w:w="534" w:type="dxa"/>
          </w:tcPr>
          <w:p w:rsidR="00DE4E71" w:rsidRPr="00FF5B13" w:rsidRDefault="00DE4E71" w:rsidP="00FF5B13">
            <w:pPr>
              <w:pStyle w:val="a9"/>
              <w:numPr>
                <w:ilvl w:val="0"/>
                <w:numId w:val="1"/>
              </w:numPr>
              <w:jc w:val="both"/>
              <w:rPr>
                <w:rFonts w:ascii="Times New Roman" w:hAnsi="Times New Roman"/>
                <w:sz w:val="20"/>
                <w:szCs w:val="20"/>
                <w:lang w:val="ru-RU"/>
              </w:rPr>
            </w:pPr>
          </w:p>
        </w:tc>
        <w:tc>
          <w:tcPr>
            <w:tcW w:w="540" w:type="dxa"/>
          </w:tcPr>
          <w:p w:rsidR="00DE4E71" w:rsidRPr="003E396F" w:rsidRDefault="00DE4E71" w:rsidP="00DD484C">
            <w:pPr>
              <w:jc w:val="both"/>
              <w:rPr>
                <w:rFonts w:ascii="Times New Roman" w:hAnsi="Times New Roman"/>
                <w:sz w:val="20"/>
                <w:szCs w:val="20"/>
                <w:lang w:val="ru-RU"/>
              </w:rPr>
            </w:pPr>
          </w:p>
        </w:tc>
        <w:tc>
          <w:tcPr>
            <w:tcW w:w="2153" w:type="dxa"/>
          </w:tcPr>
          <w:p w:rsidR="00DE4E71" w:rsidRPr="00ED3A52" w:rsidRDefault="00DE4E71" w:rsidP="00DE4E71">
            <w:pPr>
              <w:rPr>
                <w:rFonts w:ascii="Times New Roman" w:hAnsi="Times New Roman"/>
                <w:sz w:val="20"/>
                <w:szCs w:val="20"/>
              </w:rPr>
            </w:pPr>
            <w:r w:rsidRPr="00ED3A52">
              <w:rPr>
                <w:rFonts w:ascii="Times New Roman" w:hAnsi="Times New Roman"/>
                <w:color w:val="000000"/>
                <w:sz w:val="20"/>
                <w:szCs w:val="20"/>
                <w:lang w:val="ru-RU"/>
              </w:rPr>
              <w:t xml:space="preserve">Основные лексические нормы современного русского литературного языка. </w:t>
            </w:r>
            <w:r w:rsidRPr="00ED3A52">
              <w:rPr>
                <w:rFonts w:ascii="Times New Roman" w:hAnsi="Times New Roman"/>
                <w:color w:val="000000"/>
                <w:sz w:val="20"/>
                <w:szCs w:val="20"/>
              </w:rPr>
              <w:t>Практикум</w:t>
            </w:r>
          </w:p>
        </w:tc>
        <w:tc>
          <w:tcPr>
            <w:tcW w:w="875" w:type="dxa"/>
          </w:tcPr>
          <w:p w:rsidR="00DE4E71" w:rsidRPr="00ED3A52" w:rsidRDefault="00DE4E71" w:rsidP="00DE4E71">
            <w:pPr>
              <w:rPr>
                <w:rFonts w:ascii="Times New Roman" w:hAnsi="Times New Roman"/>
                <w:sz w:val="20"/>
                <w:szCs w:val="20"/>
              </w:rPr>
            </w:pPr>
            <w:r w:rsidRPr="00ED3A52">
              <w:rPr>
                <w:rFonts w:ascii="Times New Roman" w:hAnsi="Times New Roman"/>
                <w:color w:val="000000"/>
                <w:sz w:val="20"/>
                <w:szCs w:val="20"/>
              </w:rPr>
              <w:t xml:space="preserve"> 1 </w:t>
            </w:r>
          </w:p>
        </w:tc>
        <w:tc>
          <w:tcPr>
            <w:tcW w:w="3661" w:type="dxa"/>
          </w:tcPr>
          <w:p w:rsidR="00DE4E71" w:rsidRPr="003E396F" w:rsidRDefault="00DE4E71" w:rsidP="00DE4E71">
            <w:pPr>
              <w:jc w:val="both"/>
              <w:rPr>
                <w:rFonts w:ascii="Times New Roman" w:hAnsi="Times New Roman"/>
                <w:sz w:val="20"/>
                <w:szCs w:val="20"/>
                <w:lang w:val="ru-RU"/>
              </w:rPr>
            </w:pPr>
            <w:r w:rsidRPr="003E396F">
              <w:rPr>
                <w:rFonts w:ascii="Times New Roman" w:hAnsi="Times New Roman"/>
                <w:sz w:val="20"/>
                <w:szCs w:val="20"/>
                <w:lang w:val="ru-RU"/>
              </w:rPr>
              <w:t xml:space="preserve">Выбор слова в зависимости от его лексического значения. Многозначные слова и омонимы, их употребление. Синонимы, антонимы, паронимы и их употребление. Иноязычные слова и их употребление. Выбор слова в зависимости от его лексической сочетаемости. </w:t>
            </w:r>
          </w:p>
        </w:tc>
        <w:tc>
          <w:tcPr>
            <w:tcW w:w="5670" w:type="dxa"/>
          </w:tcPr>
          <w:p w:rsidR="00DE4E71" w:rsidRPr="003E396F" w:rsidRDefault="00DE4E71" w:rsidP="00DE4E71">
            <w:pPr>
              <w:jc w:val="both"/>
              <w:rPr>
                <w:rFonts w:ascii="Times New Roman" w:hAnsi="Times New Roman"/>
                <w:sz w:val="20"/>
                <w:szCs w:val="20"/>
                <w:lang w:val="ru-RU"/>
              </w:rPr>
            </w:pPr>
            <w:r w:rsidRPr="003E396F">
              <w:rPr>
                <w:rFonts w:ascii="Times New Roman" w:hAnsi="Times New Roman"/>
                <w:sz w:val="20"/>
                <w:szCs w:val="20"/>
                <w:lang w:val="ru-RU"/>
              </w:rPr>
              <w:t xml:space="preserve">Определять лексическое значение слова. Различать многозначные слова и омонимы, употреблять их в соответствии с лексическими значениями. Подбирать синонимы и антонимы к слову, строить синонимические ряды. Сравнивать слова, входящие в синонимическую/ антонимическую пару, синонимический ряд, характеризовать их значения. Выбирать нужное слово из ряда синонимов. Различать паронимы, определять их лексические значения. Употреблять синонимы, антонимы, паронимы в соответствии с их лексическими значениями. Употреблять слово с учётом его лексической сочетаемости. Употреблять иноязычные слова с </w:t>
            </w:r>
            <w:r w:rsidRPr="003E396F">
              <w:rPr>
                <w:rFonts w:ascii="Times New Roman" w:hAnsi="Times New Roman"/>
                <w:sz w:val="20"/>
                <w:szCs w:val="20"/>
                <w:lang w:val="ru-RU"/>
              </w:rPr>
              <w:lastRenderedPageBreak/>
              <w:t xml:space="preserve">учётом коммуникативной целесообразности. Анализировать, оценивать и корректировать высказывания (в том числе собственные) с точки зрения соблюдения лексических норм современного русского литературного языка. </w:t>
            </w:r>
          </w:p>
        </w:tc>
        <w:tc>
          <w:tcPr>
            <w:tcW w:w="2551" w:type="dxa"/>
          </w:tcPr>
          <w:p w:rsidR="00DE4E71" w:rsidRPr="00FF3259" w:rsidRDefault="00DE4E71" w:rsidP="006D1FD1">
            <w:pPr>
              <w:jc w:val="both"/>
              <w:rPr>
                <w:rFonts w:ascii="Times New Roman" w:hAnsi="Times New Roman"/>
                <w:sz w:val="20"/>
                <w:szCs w:val="20"/>
              </w:rPr>
            </w:pPr>
            <w:r w:rsidRPr="00FF3259">
              <w:rPr>
                <w:rFonts w:ascii="Times New Roman" w:hAnsi="Times New Roman"/>
                <w:sz w:val="20"/>
                <w:szCs w:val="20"/>
              </w:rPr>
              <w:lastRenderedPageBreak/>
              <w:t>Библиотека ЦОК https://m.edsoo.ru/7f41bacchttps://academ ycontent.myschool.edu.ru/lesson/2a79cae2- cf7c-42b8-9bac-fa47f256600a</w:t>
            </w:r>
          </w:p>
        </w:tc>
      </w:tr>
      <w:tr w:rsidR="00DE4E71" w:rsidRPr="0074190F" w:rsidTr="006D1FD1">
        <w:tc>
          <w:tcPr>
            <w:tcW w:w="534" w:type="dxa"/>
          </w:tcPr>
          <w:p w:rsidR="00DE4E71" w:rsidRPr="003F06DA" w:rsidRDefault="00DE4E71" w:rsidP="00FF5B13">
            <w:pPr>
              <w:pStyle w:val="a9"/>
              <w:numPr>
                <w:ilvl w:val="0"/>
                <w:numId w:val="1"/>
              </w:numPr>
              <w:jc w:val="both"/>
              <w:rPr>
                <w:rFonts w:ascii="Times New Roman" w:hAnsi="Times New Roman"/>
                <w:sz w:val="20"/>
                <w:szCs w:val="20"/>
              </w:rPr>
            </w:pPr>
          </w:p>
        </w:tc>
        <w:tc>
          <w:tcPr>
            <w:tcW w:w="540" w:type="dxa"/>
          </w:tcPr>
          <w:p w:rsidR="00DE4E71" w:rsidRPr="003F06DA" w:rsidRDefault="00DE4E71" w:rsidP="00DD484C">
            <w:pPr>
              <w:jc w:val="both"/>
              <w:rPr>
                <w:rFonts w:ascii="Times New Roman" w:hAnsi="Times New Roman"/>
                <w:sz w:val="20"/>
                <w:szCs w:val="20"/>
              </w:rPr>
            </w:pPr>
          </w:p>
        </w:tc>
        <w:tc>
          <w:tcPr>
            <w:tcW w:w="2153" w:type="dxa"/>
          </w:tcPr>
          <w:p w:rsidR="00DE4E71" w:rsidRPr="00ED3A52" w:rsidRDefault="00DE4E71" w:rsidP="00DE4E71">
            <w:pPr>
              <w:rPr>
                <w:rFonts w:ascii="Times New Roman" w:hAnsi="Times New Roman"/>
                <w:sz w:val="20"/>
                <w:szCs w:val="20"/>
                <w:lang w:val="ru-RU"/>
              </w:rPr>
            </w:pPr>
            <w:r w:rsidRPr="00ED3A52">
              <w:rPr>
                <w:rFonts w:ascii="Times New Roman" w:hAnsi="Times New Roman"/>
                <w:color w:val="000000"/>
                <w:sz w:val="20"/>
                <w:szCs w:val="20"/>
                <w:lang w:val="ru-RU"/>
              </w:rPr>
              <w:t>Речевая избыточность как нарушение лексической нормы (тавтология, плеоназм)</w:t>
            </w:r>
          </w:p>
        </w:tc>
        <w:tc>
          <w:tcPr>
            <w:tcW w:w="875" w:type="dxa"/>
          </w:tcPr>
          <w:p w:rsidR="00DE4E71" w:rsidRPr="00ED3A52" w:rsidRDefault="00DE4E71" w:rsidP="00DE4E71">
            <w:pPr>
              <w:rPr>
                <w:rFonts w:ascii="Times New Roman" w:hAnsi="Times New Roman"/>
                <w:sz w:val="20"/>
                <w:szCs w:val="20"/>
              </w:rPr>
            </w:pPr>
            <w:r w:rsidRPr="00ED3A52">
              <w:rPr>
                <w:rFonts w:ascii="Times New Roman" w:hAnsi="Times New Roman"/>
                <w:color w:val="000000"/>
                <w:sz w:val="20"/>
                <w:szCs w:val="20"/>
                <w:lang w:val="ru-RU"/>
              </w:rPr>
              <w:t xml:space="preserve"> </w:t>
            </w:r>
            <w:r w:rsidRPr="00ED3A52">
              <w:rPr>
                <w:rFonts w:ascii="Times New Roman" w:hAnsi="Times New Roman"/>
                <w:color w:val="000000"/>
                <w:sz w:val="20"/>
                <w:szCs w:val="20"/>
              </w:rPr>
              <w:t xml:space="preserve">1 </w:t>
            </w:r>
          </w:p>
        </w:tc>
        <w:tc>
          <w:tcPr>
            <w:tcW w:w="3661" w:type="dxa"/>
          </w:tcPr>
          <w:p w:rsidR="00DE4E71" w:rsidRPr="003E396F" w:rsidRDefault="00DE4E71" w:rsidP="00DD484C">
            <w:pPr>
              <w:jc w:val="both"/>
              <w:rPr>
                <w:rFonts w:ascii="Times New Roman" w:hAnsi="Times New Roman"/>
                <w:sz w:val="20"/>
                <w:szCs w:val="20"/>
                <w:lang w:val="ru-RU"/>
              </w:rPr>
            </w:pPr>
          </w:p>
        </w:tc>
        <w:tc>
          <w:tcPr>
            <w:tcW w:w="5670" w:type="dxa"/>
          </w:tcPr>
          <w:p w:rsidR="00DE4E71" w:rsidRPr="003E396F" w:rsidRDefault="00DE4E71" w:rsidP="00DE4E71">
            <w:pPr>
              <w:jc w:val="both"/>
              <w:rPr>
                <w:rFonts w:ascii="Times New Roman" w:hAnsi="Times New Roman"/>
                <w:sz w:val="20"/>
                <w:szCs w:val="20"/>
                <w:lang w:val="ru-RU"/>
              </w:rPr>
            </w:pPr>
            <w:r w:rsidRPr="003E396F">
              <w:rPr>
                <w:rFonts w:ascii="Times New Roman" w:hAnsi="Times New Roman"/>
                <w:sz w:val="20"/>
                <w:szCs w:val="20"/>
                <w:lang w:val="ru-RU"/>
              </w:rPr>
              <w:t xml:space="preserve">Анализировать текст с точки зрения речевой избыточности. </w:t>
            </w:r>
          </w:p>
        </w:tc>
        <w:tc>
          <w:tcPr>
            <w:tcW w:w="2551" w:type="dxa"/>
            <w:vAlign w:val="center"/>
          </w:tcPr>
          <w:p w:rsidR="00DE4E71" w:rsidRPr="00ED3A52" w:rsidRDefault="00DE4E71" w:rsidP="006D1FD1">
            <w:pPr>
              <w:rPr>
                <w:rFonts w:ascii="Times New Roman" w:hAnsi="Times New Roman"/>
                <w:sz w:val="20"/>
                <w:szCs w:val="20"/>
                <w:lang w:val="ru-RU"/>
              </w:rPr>
            </w:pPr>
            <w:r w:rsidRPr="00ED3A52">
              <w:rPr>
                <w:rFonts w:ascii="Times New Roman" w:hAnsi="Times New Roman"/>
                <w:color w:val="000000"/>
                <w:sz w:val="20"/>
                <w:szCs w:val="20"/>
                <w:lang w:val="ru-RU"/>
              </w:rPr>
              <w:t xml:space="preserve">Библиотека ЦОК </w:t>
            </w:r>
            <w:hyperlink r:id="rId10">
              <w:r w:rsidRPr="00ED3A52">
                <w:rPr>
                  <w:rFonts w:ascii="Times New Roman" w:hAnsi="Times New Roman"/>
                  <w:color w:val="0000FF"/>
                  <w:sz w:val="20"/>
                  <w:szCs w:val="20"/>
                  <w:u w:val="single"/>
                </w:rPr>
                <w:t>https</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m</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edsoo</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ru</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fbaad</w:t>
              </w:r>
              <w:r w:rsidRPr="00ED3A52">
                <w:rPr>
                  <w:rFonts w:ascii="Times New Roman" w:hAnsi="Times New Roman"/>
                  <w:color w:val="0000FF"/>
                  <w:sz w:val="20"/>
                  <w:szCs w:val="20"/>
                  <w:u w:val="single"/>
                  <w:lang w:val="ru-RU"/>
                </w:rPr>
                <w:t>57</w:t>
              </w:r>
              <w:r w:rsidRPr="00ED3A52">
                <w:rPr>
                  <w:rFonts w:ascii="Times New Roman" w:hAnsi="Times New Roman"/>
                  <w:color w:val="0000FF"/>
                  <w:sz w:val="20"/>
                  <w:szCs w:val="20"/>
                  <w:u w:val="single"/>
                </w:rPr>
                <w:t>c</w:t>
              </w:r>
            </w:hyperlink>
          </w:p>
        </w:tc>
      </w:tr>
      <w:tr w:rsidR="00DE4E71" w:rsidRPr="0074190F" w:rsidTr="006D1FD1">
        <w:tc>
          <w:tcPr>
            <w:tcW w:w="534" w:type="dxa"/>
          </w:tcPr>
          <w:p w:rsidR="00DE4E71" w:rsidRPr="00FF5B13" w:rsidRDefault="00DE4E71" w:rsidP="00FF5B13">
            <w:pPr>
              <w:pStyle w:val="a9"/>
              <w:numPr>
                <w:ilvl w:val="0"/>
                <w:numId w:val="1"/>
              </w:numPr>
              <w:jc w:val="both"/>
              <w:rPr>
                <w:rFonts w:ascii="Times New Roman" w:hAnsi="Times New Roman"/>
                <w:sz w:val="20"/>
                <w:szCs w:val="20"/>
                <w:lang w:val="ru-RU"/>
              </w:rPr>
            </w:pPr>
          </w:p>
        </w:tc>
        <w:tc>
          <w:tcPr>
            <w:tcW w:w="540" w:type="dxa"/>
          </w:tcPr>
          <w:p w:rsidR="00DE4E71" w:rsidRPr="003E396F" w:rsidRDefault="00DE4E71" w:rsidP="00DD484C">
            <w:pPr>
              <w:jc w:val="both"/>
              <w:rPr>
                <w:rFonts w:ascii="Times New Roman" w:hAnsi="Times New Roman"/>
                <w:sz w:val="20"/>
                <w:szCs w:val="20"/>
                <w:lang w:val="ru-RU"/>
              </w:rPr>
            </w:pPr>
          </w:p>
        </w:tc>
        <w:tc>
          <w:tcPr>
            <w:tcW w:w="2153" w:type="dxa"/>
            <w:vAlign w:val="center"/>
          </w:tcPr>
          <w:p w:rsidR="00DE4E71" w:rsidRPr="0074190F" w:rsidRDefault="0074190F" w:rsidP="00DE4E71">
            <w:pPr>
              <w:rPr>
                <w:rFonts w:ascii="Times New Roman" w:hAnsi="Times New Roman"/>
                <w:sz w:val="20"/>
                <w:szCs w:val="20"/>
                <w:lang w:val="ru-RU"/>
              </w:rPr>
            </w:pPr>
            <w:r w:rsidRPr="003E396F">
              <w:rPr>
                <w:rFonts w:ascii="Times New Roman" w:hAnsi="Times New Roman"/>
                <w:sz w:val="20"/>
                <w:szCs w:val="20"/>
                <w:lang w:val="ru-RU"/>
              </w:rPr>
              <w:t>Речевая избыточность как нарушение лексической нормы (тавтология, плеоназм</w:t>
            </w:r>
            <w:proofErr w:type="gramStart"/>
            <w:r w:rsidRPr="003E396F">
              <w:rPr>
                <w:rFonts w:ascii="Times New Roman" w:hAnsi="Times New Roman"/>
                <w:sz w:val="20"/>
                <w:szCs w:val="20"/>
                <w:lang w:val="ru-RU"/>
              </w:rPr>
              <w:t>)</w:t>
            </w:r>
            <w:r w:rsidR="00DE4E71" w:rsidRPr="0074190F">
              <w:rPr>
                <w:rFonts w:ascii="Times New Roman" w:hAnsi="Times New Roman"/>
                <w:color w:val="000000"/>
                <w:sz w:val="20"/>
                <w:szCs w:val="20"/>
                <w:lang w:val="ru-RU"/>
              </w:rPr>
              <w:t>П</w:t>
            </w:r>
            <w:proofErr w:type="gramEnd"/>
            <w:r w:rsidR="00DE4E71" w:rsidRPr="0074190F">
              <w:rPr>
                <w:rFonts w:ascii="Times New Roman" w:hAnsi="Times New Roman"/>
                <w:color w:val="000000"/>
                <w:sz w:val="20"/>
                <w:szCs w:val="20"/>
                <w:lang w:val="ru-RU"/>
              </w:rPr>
              <w:t>рактикум</w:t>
            </w:r>
          </w:p>
        </w:tc>
        <w:tc>
          <w:tcPr>
            <w:tcW w:w="875" w:type="dxa"/>
            <w:vAlign w:val="center"/>
          </w:tcPr>
          <w:p w:rsidR="00DE4E71" w:rsidRPr="00ED3A52" w:rsidRDefault="00DE4E71" w:rsidP="006D1FD1">
            <w:pPr>
              <w:jc w:val="center"/>
              <w:rPr>
                <w:rFonts w:ascii="Times New Roman" w:hAnsi="Times New Roman"/>
                <w:sz w:val="20"/>
                <w:szCs w:val="20"/>
              </w:rPr>
            </w:pPr>
            <w:r w:rsidRPr="0074190F">
              <w:rPr>
                <w:rFonts w:ascii="Times New Roman" w:hAnsi="Times New Roman"/>
                <w:color w:val="000000"/>
                <w:sz w:val="20"/>
                <w:szCs w:val="20"/>
                <w:lang w:val="ru-RU"/>
              </w:rPr>
              <w:t xml:space="preserve"> </w:t>
            </w:r>
            <w:r w:rsidRPr="00ED3A52">
              <w:rPr>
                <w:rFonts w:ascii="Times New Roman" w:hAnsi="Times New Roman"/>
                <w:color w:val="000000"/>
                <w:sz w:val="20"/>
                <w:szCs w:val="20"/>
              </w:rPr>
              <w:t xml:space="preserve">1 </w:t>
            </w:r>
          </w:p>
        </w:tc>
        <w:tc>
          <w:tcPr>
            <w:tcW w:w="3661" w:type="dxa"/>
          </w:tcPr>
          <w:p w:rsidR="00DE4E71" w:rsidRPr="003E396F" w:rsidRDefault="0074190F" w:rsidP="00DD484C">
            <w:pPr>
              <w:jc w:val="both"/>
              <w:rPr>
                <w:rFonts w:ascii="Times New Roman" w:hAnsi="Times New Roman"/>
                <w:sz w:val="20"/>
                <w:szCs w:val="20"/>
                <w:lang w:val="ru-RU"/>
              </w:rPr>
            </w:pPr>
            <w:r w:rsidRPr="00ED3A52">
              <w:rPr>
                <w:rFonts w:ascii="Times New Roman" w:hAnsi="Times New Roman"/>
                <w:color w:val="000000"/>
                <w:sz w:val="20"/>
                <w:szCs w:val="20"/>
                <w:lang w:val="ru-RU"/>
              </w:rPr>
              <w:t>Речевая избыточность.</w:t>
            </w:r>
          </w:p>
        </w:tc>
        <w:tc>
          <w:tcPr>
            <w:tcW w:w="5670" w:type="dxa"/>
          </w:tcPr>
          <w:p w:rsidR="00DE4E71" w:rsidRPr="003E396F" w:rsidRDefault="00DE4E71" w:rsidP="00DD484C">
            <w:pPr>
              <w:jc w:val="both"/>
              <w:rPr>
                <w:rFonts w:ascii="Times New Roman" w:hAnsi="Times New Roman"/>
                <w:sz w:val="20"/>
                <w:szCs w:val="20"/>
                <w:lang w:val="ru-RU"/>
              </w:rPr>
            </w:pPr>
            <w:r w:rsidRPr="003E396F">
              <w:rPr>
                <w:rFonts w:ascii="Times New Roman" w:hAnsi="Times New Roman"/>
                <w:sz w:val="20"/>
                <w:szCs w:val="20"/>
                <w:lang w:val="ru-RU"/>
              </w:rPr>
              <w:t>Корректировать текст с целью устранения плеоназма и тавтологии. Использовать толковый словарь, словарь омонимов, словарь иностранных слов, словарь синонимов, словарь антонимов, словарь паронимов</w:t>
            </w:r>
          </w:p>
        </w:tc>
        <w:tc>
          <w:tcPr>
            <w:tcW w:w="2551" w:type="dxa"/>
          </w:tcPr>
          <w:p w:rsidR="00DE4E71" w:rsidRPr="00DE4E71" w:rsidRDefault="00DE4E71" w:rsidP="00DD484C">
            <w:pPr>
              <w:jc w:val="both"/>
              <w:rPr>
                <w:rFonts w:ascii="Times New Roman" w:hAnsi="Times New Roman"/>
                <w:sz w:val="20"/>
                <w:szCs w:val="20"/>
                <w:lang w:val="ru-RU"/>
              </w:rPr>
            </w:pPr>
          </w:p>
        </w:tc>
      </w:tr>
      <w:tr w:rsidR="00DE4E71" w:rsidRPr="005B2782" w:rsidTr="002E3C1E">
        <w:tc>
          <w:tcPr>
            <w:tcW w:w="534" w:type="dxa"/>
          </w:tcPr>
          <w:p w:rsidR="00DE4E71" w:rsidRPr="00FF5B13" w:rsidRDefault="00DE4E71" w:rsidP="00FF5B13">
            <w:pPr>
              <w:pStyle w:val="a9"/>
              <w:numPr>
                <w:ilvl w:val="0"/>
                <w:numId w:val="1"/>
              </w:numPr>
              <w:jc w:val="both"/>
              <w:rPr>
                <w:rFonts w:ascii="Times New Roman" w:hAnsi="Times New Roman"/>
                <w:sz w:val="20"/>
                <w:szCs w:val="20"/>
                <w:lang w:val="ru-RU"/>
              </w:rPr>
            </w:pPr>
          </w:p>
        </w:tc>
        <w:tc>
          <w:tcPr>
            <w:tcW w:w="540" w:type="dxa"/>
          </w:tcPr>
          <w:p w:rsidR="00DE4E71" w:rsidRPr="003E396F" w:rsidRDefault="00DE4E71" w:rsidP="00DD484C">
            <w:pPr>
              <w:jc w:val="both"/>
              <w:rPr>
                <w:rFonts w:ascii="Times New Roman" w:hAnsi="Times New Roman"/>
                <w:sz w:val="20"/>
                <w:szCs w:val="20"/>
                <w:lang w:val="ru-RU"/>
              </w:rPr>
            </w:pPr>
            <w:r w:rsidRPr="003E396F">
              <w:rPr>
                <w:rFonts w:ascii="Times New Roman" w:hAnsi="Times New Roman"/>
                <w:sz w:val="20"/>
                <w:szCs w:val="20"/>
                <w:lang w:val="ru-RU"/>
              </w:rPr>
              <w:t>4.3</w:t>
            </w:r>
          </w:p>
        </w:tc>
        <w:tc>
          <w:tcPr>
            <w:tcW w:w="2153" w:type="dxa"/>
          </w:tcPr>
          <w:p w:rsidR="00DE4E71" w:rsidRPr="003E396F" w:rsidRDefault="00DE4E71" w:rsidP="00DD484C">
            <w:pPr>
              <w:jc w:val="both"/>
              <w:rPr>
                <w:rFonts w:ascii="Times New Roman" w:hAnsi="Times New Roman"/>
                <w:sz w:val="20"/>
                <w:szCs w:val="20"/>
                <w:lang w:val="ru-RU"/>
              </w:rPr>
            </w:pPr>
            <w:r w:rsidRPr="003E396F">
              <w:rPr>
                <w:rFonts w:ascii="Times New Roman" w:hAnsi="Times New Roman"/>
                <w:sz w:val="20"/>
                <w:szCs w:val="20"/>
                <w:lang w:val="ru-RU"/>
              </w:rPr>
              <w:t>Функционально</w:t>
            </w:r>
            <w:r w:rsidR="00691C2F">
              <w:rPr>
                <w:rFonts w:ascii="Times New Roman" w:hAnsi="Times New Roman"/>
                <w:sz w:val="20"/>
                <w:szCs w:val="20"/>
                <w:lang w:val="ru-RU"/>
              </w:rPr>
              <w:t>-</w:t>
            </w:r>
            <w:r w:rsidRPr="003E396F">
              <w:rPr>
                <w:rFonts w:ascii="Times New Roman" w:hAnsi="Times New Roman"/>
                <w:sz w:val="20"/>
                <w:szCs w:val="20"/>
                <w:lang w:val="ru-RU"/>
              </w:rPr>
              <w:t>стилистическая окраска слова</w:t>
            </w:r>
            <w:r w:rsidR="0074190F">
              <w:rPr>
                <w:rFonts w:ascii="Times New Roman" w:hAnsi="Times New Roman"/>
                <w:sz w:val="20"/>
                <w:szCs w:val="20"/>
                <w:lang w:val="ru-RU"/>
              </w:rPr>
              <w:t>.</w:t>
            </w:r>
            <w:r w:rsidR="0074190F" w:rsidRPr="003E396F">
              <w:rPr>
                <w:rFonts w:ascii="Times New Roman" w:hAnsi="Times New Roman"/>
                <w:sz w:val="20"/>
                <w:szCs w:val="20"/>
                <w:lang w:val="ru-RU"/>
              </w:rPr>
              <w:t xml:space="preserve"> </w:t>
            </w:r>
            <w:r w:rsidR="0074190F" w:rsidRPr="003E396F">
              <w:rPr>
                <w:rFonts w:ascii="Times New Roman" w:hAnsi="Times New Roman"/>
                <w:sz w:val="20"/>
                <w:szCs w:val="20"/>
                <w:lang w:val="ru-RU"/>
              </w:rPr>
              <w:t>Лексика общеупотребительная, разговорная и книжная; особенности использования.</w:t>
            </w:r>
          </w:p>
        </w:tc>
        <w:tc>
          <w:tcPr>
            <w:tcW w:w="875" w:type="dxa"/>
          </w:tcPr>
          <w:p w:rsidR="00DE4E71" w:rsidRPr="003E396F" w:rsidRDefault="00DE4E71" w:rsidP="003E396F">
            <w:pPr>
              <w:jc w:val="center"/>
              <w:rPr>
                <w:rFonts w:ascii="Times New Roman" w:hAnsi="Times New Roman"/>
                <w:sz w:val="20"/>
                <w:szCs w:val="20"/>
                <w:lang w:val="ru-RU"/>
              </w:rPr>
            </w:pPr>
            <w:r w:rsidRPr="003E396F">
              <w:rPr>
                <w:rFonts w:ascii="Times New Roman" w:hAnsi="Times New Roman"/>
                <w:sz w:val="20"/>
                <w:szCs w:val="20"/>
                <w:lang w:val="ru-RU"/>
              </w:rPr>
              <w:t>1</w:t>
            </w:r>
          </w:p>
        </w:tc>
        <w:tc>
          <w:tcPr>
            <w:tcW w:w="3661" w:type="dxa"/>
          </w:tcPr>
          <w:p w:rsidR="00DE4E71" w:rsidRPr="003E396F" w:rsidRDefault="00DE4E71" w:rsidP="0074190F">
            <w:pPr>
              <w:jc w:val="both"/>
              <w:rPr>
                <w:rFonts w:ascii="Times New Roman" w:hAnsi="Times New Roman"/>
                <w:sz w:val="20"/>
                <w:szCs w:val="20"/>
                <w:lang w:val="ru-RU"/>
              </w:rPr>
            </w:pPr>
            <w:r w:rsidRPr="003E396F">
              <w:rPr>
                <w:rFonts w:ascii="Times New Roman" w:hAnsi="Times New Roman"/>
                <w:sz w:val="20"/>
                <w:szCs w:val="20"/>
                <w:lang w:val="ru-RU"/>
              </w:rPr>
              <w:t>Функционально</w:t>
            </w:r>
            <w:r w:rsidR="0074190F">
              <w:rPr>
                <w:rFonts w:ascii="Times New Roman" w:hAnsi="Times New Roman"/>
                <w:sz w:val="20"/>
                <w:szCs w:val="20"/>
                <w:lang w:val="ru-RU"/>
              </w:rPr>
              <w:t>-</w:t>
            </w:r>
            <w:r w:rsidRPr="003E396F">
              <w:rPr>
                <w:rFonts w:ascii="Times New Roman" w:hAnsi="Times New Roman"/>
                <w:sz w:val="20"/>
                <w:szCs w:val="20"/>
                <w:lang w:val="ru-RU"/>
              </w:rPr>
              <w:t xml:space="preserve">стилистическая окраска слова. </w:t>
            </w:r>
            <w:r w:rsidRPr="0074190F">
              <w:rPr>
                <w:rFonts w:ascii="Times New Roman" w:hAnsi="Times New Roman"/>
                <w:sz w:val="20"/>
                <w:szCs w:val="20"/>
                <w:lang w:val="ru-RU"/>
              </w:rPr>
              <w:t>Особенности употребления просторечных, жаргонных и диалектных слов</w:t>
            </w:r>
          </w:p>
        </w:tc>
        <w:tc>
          <w:tcPr>
            <w:tcW w:w="5670" w:type="dxa"/>
          </w:tcPr>
          <w:p w:rsidR="00DE4E71" w:rsidRPr="003E396F" w:rsidRDefault="00DE4E71" w:rsidP="00DD484C">
            <w:pPr>
              <w:jc w:val="both"/>
              <w:rPr>
                <w:rFonts w:ascii="Times New Roman" w:hAnsi="Times New Roman"/>
                <w:sz w:val="20"/>
                <w:szCs w:val="20"/>
                <w:lang w:val="ru-RU"/>
              </w:rPr>
            </w:pPr>
            <w:proofErr w:type="gramStart"/>
            <w:r w:rsidRPr="003E396F">
              <w:rPr>
                <w:rFonts w:ascii="Times New Roman" w:hAnsi="Times New Roman"/>
                <w:sz w:val="20"/>
                <w:szCs w:val="20"/>
                <w:lang w:val="ru-RU"/>
              </w:rPr>
              <w:t>Различать слова, соответствующие нормам литературного языка (стилистически нейтральные, книжные, разговорные), и слова, не соответствующие нормам литературного словоупотребления (просторечные слова, диалектизмы, жаргонизмы).</w:t>
            </w:r>
            <w:proofErr w:type="gramEnd"/>
            <w:r w:rsidRPr="003E396F">
              <w:rPr>
                <w:rFonts w:ascii="Times New Roman" w:hAnsi="Times New Roman"/>
                <w:sz w:val="20"/>
                <w:szCs w:val="20"/>
                <w:lang w:val="ru-RU"/>
              </w:rPr>
              <w:t xml:space="preserve"> Характеризовать слово с точки зрения функционально</w:t>
            </w:r>
            <w:r w:rsidR="0074190F">
              <w:rPr>
                <w:rFonts w:ascii="Times New Roman" w:hAnsi="Times New Roman"/>
                <w:sz w:val="20"/>
                <w:szCs w:val="20"/>
                <w:lang w:val="ru-RU"/>
              </w:rPr>
              <w:t>-</w:t>
            </w:r>
            <w:r w:rsidRPr="003E396F">
              <w:rPr>
                <w:rFonts w:ascii="Times New Roman" w:hAnsi="Times New Roman"/>
                <w:sz w:val="20"/>
                <w:szCs w:val="20"/>
                <w:lang w:val="ru-RU"/>
              </w:rPr>
              <w:t xml:space="preserve">стилистической окраски. Анализировать, оценивать и корректировать высказывания с точки зрения использования книжных и разговорных, просторечных слов, диалектизмов и жаргонизмов. Употреблять </w:t>
            </w:r>
            <w:proofErr w:type="gramStart"/>
            <w:r w:rsidRPr="003E396F">
              <w:rPr>
                <w:rFonts w:ascii="Times New Roman" w:hAnsi="Times New Roman"/>
                <w:sz w:val="20"/>
                <w:szCs w:val="20"/>
                <w:lang w:val="ru-RU"/>
              </w:rPr>
              <w:t>функционально</w:t>
            </w:r>
            <w:r w:rsidR="0074190F">
              <w:rPr>
                <w:rFonts w:ascii="Times New Roman" w:hAnsi="Times New Roman"/>
                <w:sz w:val="20"/>
                <w:szCs w:val="20"/>
                <w:lang w:val="ru-RU"/>
              </w:rPr>
              <w:t>-</w:t>
            </w:r>
            <w:r w:rsidRPr="003E396F">
              <w:rPr>
                <w:rFonts w:ascii="Times New Roman" w:hAnsi="Times New Roman"/>
                <w:sz w:val="20"/>
                <w:szCs w:val="20"/>
                <w:lang w:val="ru-RU"/>
              </w:rPr>
              <w:t>стилистически</w:t>
            </w:r>
            <w:proofErr w:type="gramEnd"/>
            <w:r w:rsidRPr="003E396F">
              <w:rPr>
                <w:rFonts w:ascii="Times New Roman" w:hAnsi="Times New Roman"/>
                <w:sz w:val="20"/>
                <w:szCs w:val="20"/>
                <w:lang w:val="ru-RU"/>
              </w:rPr>
              <w:t xml:space="preserve"> окрашенные слова с учётом речевой ситуации. Использовать толковый словарь, диалектные словари, «Толковый словарь живого великорусского языка» В.И. Даля</w:t>
            </w:r>
          </w:p>
        </w:tc>
        <w:tc>
          <w:tcPr>
            <w:tcW w:w="2551" w:type="dxa"/>
          </w:tcPr>
          <w:p w:rsidR="00DE4E71" w:rsidRPr="00FF3259" w:rsidRDefault="00DE4E71" w:rsidP="00DD484C">
            <w:pPr>
              <w:jc w:val="both"/>
              <w:rPr>
                <w:rFonts w:ascii="Times New Roman" w:hAnsi="Times New Roman"/>
                <w:sz w:val="20"/>
                <w:szCs w:val="20"/>
              </w:rPr>
            </w:pPr>
            <w:r w:rsidRPr="00FF3259">
              <w:rPr>
                <w:rFonts w:ascii="Times New Roman" w:hAnsi="Times New Roman"/>
                <w:sz w:val="20"/>
                <w:szCs w:val="20"/>
              </w:rPr>
              <w:t>Библиотека ЦОК https://m.edsoo.ru/7f41bacchttps://academ ycontent.myschool.edu.ru/lesson/2a79cae2- cf7c-42b8-9bac-fa47f256600a</w:t>
            </w:r>
          </w:p>
        </w:tc>
      </w:tr>
      <w:tr w:rsidR="00DE4E71" w:rsidRPr="0074190F" w:rsidTr="002E3C1E">
        <w:tc>
          <w:tcPr>
            <w:tcW w:w="534" w:type="dxa"/>
          </w:tcPr>
          <w:p w:rsidR="00DE4E71" w:rsidRPr="003F06DA" w:rsidRDefault="00DE4E71" w:rsidP="00FF5B13">
            <w:pPr>
              <w:pStyle w:val="a9"/>
              <w:numPr>
                <w:ilvl w:val="0"/>
                <w:numId w:val="1"/>
              </w:numPr>
              <w:jc w:val="both"/>
              <w:rPr>
                <w:rFonts w:ascii="Times New Roman" w:hAnsi="Times New Roman"/>
                <w:sz w:val="20"/>
                <w:szCs w:val="20"/>
              </w:rPr>
            </w:pPr>
          </w:p>
        </w:tc>
        <w:tc>
          <w:tcPr>
            <w:tcW w:w="540" w:type="dxa"/>
          </w:tcPr>
          <w:p w:rsidR="00DE4E71" w:rsidRPr="003E396F" w:rsidRDefault="00DE4E71" w:rsidP="00DD484C">
            <w:pPr>
              <w:jc w:val="both"/>
              <w:rPr>
                <w:rFonts w:ascii="Times New Roman" w:hAnsi="Times New Roman"/>
                <w:sz w:val="20"/>
                <w:szCs w:val="20"/>
                <w:lang w:val="ru-RU"/>
              </w:rPr>
            </w:pPr>
            <w:r w:rsidRPr="003E396F">
              <w:rPr>
                <w:rFonts w:ascii="Times New Roman" w:hAnsi="Times New Roman"/>
                <w:sz w:val="20"/>
                <w:szCs w:val="20"/>
                <w:lang w:val="ru-RU"/>
              </w:rPr>
              <w:t>4.4</w:t>
            </w:r>
          </w:p>
        </w:tc>
        <w:tc>
          <w:tcPr>
            <w:tcW w:w="2153" w:type="dxa"/>
          </w:tcPr>
          <w:p w:rsidR="00DE4E71" w:rsidRPr="003E396F" w:rsidRDefault="0074190F" w:rsidP="00DD484C">
            <w:pPr>
              <w:jc w:val="both"/>
              <w:rPr>
                <w:rFonts w:ascii="Times New Roman" w:hAnsi="Times New Roman"/>
                <w:sz w:val="20"/>
                <w:szCs w:val="20"/>
                <w:lang w:val="ru-RU"/>
              </w:rPr>
            </w:pPr>
            <w:r w:rsidRPr="003E396F">
              <w:rPr>
                <w:rFonts w:ascii="Times New Roman" w:hAnsi="Times New Roman"/>
                <w:sz w:val="20"/>
                <w:szCs w:val="20"/>
                <w:lang w:val="ru-RU"/>
              </w:rPr>
              <w:t>Нейтральная, высокая, сниженная лексика. Эмоционально-оценочная окраска слова</w:t>
            </w:r>
          </w:p>
        </w:tc>
        <w:tc>
          <w:tcPr>
            <w:tcW w:w="875" w:type="dxa"/>
          </w:tcPr>
          <w:p w:rsidR="00DE4E71" w:rsidRPr="003E396F" w:rsidRDefault="00DE4E71" w:rsidP="003E396F">
            <w:pPr>
              <w:jc w:val="center"/>
              <w:rPr>
                <w:rFonts w:ascii="Times New Roman" w:hAnsi="Times New Roman"/>
                <w:sz w:val="20"/>
                <w:szCs w:val="20"/>
                <w:lang w:val="ru-RU"/>
              </w:rPr>
            </w:pPr>
            <w:r w:rsidRPr="003E396F">
              <w:rPr>
                <w:rFonts w:ascii="Times New Roman" w:hAnsi="Times New Roman"/>
                <w:sz w:val="20"/>
                <w:szCs w:val="20"/>
                <w:lang w:val="ru-RU"/>
              </w:rPr>
              <w:t>1</w:t>
            </w:r>
          </w:p>
        </w:tc>
        <w:tc>
          <w:tcPr>
            <w:tcW w:w="3661" w:type="dxa"/>
          </w:tcPr>
          <w:p w:rsidR="00DE4E71" w:rsidRPr="003E396F" w:rsidRDefault="0074190F" w:rsidP="00DD484C">
            <w:pPr>
              <w:jc w:val="both"/>
              <w:rPr>
                <w:rFonts w:ascii="Times New Roman" w:hAnsi="Times New Roman"/>
                <w:sz w:val="20"/>
                <w:szCs w:val="20"/>
                <w:lang w:val="ru-RU"/>
              </w:rPr>
            </w:pPr>
            <w:r w:rsidRPr="003E396F">
              <w:rPr>
                <w:rFonts w:ascii="Times New Roman" w:hAnsi="Times New Roman"/>
                <w:sz w:val="20"/>
                <w:szCs w:val="20"/>
                <w:lang w:val="ru-RU"/>
              </w:rPr>
              <w:t>Экспрессивно</w:t>
            </w:r>
            <w:r>
              <w:rPr>
                <w:rFonts w:ascii="Times New Roman" w:hAnsi="Times New Roman"/>
                <w:sz w:val="20"/>
                <w:szCs w:val="20"/>
                <w:lang w:val="ru-RU"/>
              </w:rPr>
              <w:t>-</w:t>
            </w:r>
            <w:r w:rsidRPr="003E396F">
              <w:rPr>
                <w:rFonts w:ascii="Times New Roman" w:hAnsi="Times New Roman"/>
                <w:sz w:val="20"/>
                <w:szCs w:val="20"/>
                <w:lang w:val="ru-RU"/>
              </w:rPr>
              <w:t>стилистическая окраска слова</w:t>
            </w:r>
            <w:r w:rsidR="00DE4E71" w:rsidRPr="003E396F">
              <w:rPr>
                <w:rFonts w:ascii="Times New Roman" w:hAnsi="Times New Roman"/>
                <w:sz w:val="20"/>
                <w:szCs w:val="20"/>
                <w:lang w:val="ru-RU"/>
              </w:rPr>
              <w:t xml:space="preserve"> (неодобрительное, ласкательное, шутливое и другое). Уместность использования эмоционально</w:t>
            </w:r>
            <w:r>
              <w:rPr>
                <w:rFonts w:ascii="Times New Roman" w:hAnsi="Times New Roman"/>
                <w:sz w:val="20"/>
                <w:szCs w:val="20"/>
                <w:lang w:val="ru-RU"/>
              </w:rPr>
              <w:t xml:space="preserve"> </w:t>
            </w:r>
            <w:r w:rsidR="00DE4E71" w:rsidRPr="003E396F">
              <w:rPr>
                <w:rFonts w:ascii="Times New Roman" w:hAnsi="Times New Roman"/>
                <w:sz w:val="20"/>
                <w:szCs w:val="20"/>
                <w:lang w:val="ru-RU"/>
              </w:rPr>
              <w:t>оценочной лексики</w:t>
            </w:r>
          </w:p>
        </w:tc>
        <w:tc>
          <w:tcPr>
            <w:tcW w:w="5670" w:type="dxa"/>
          </w:tcPr>
          <w:p w:rsidR="00DE4E71" w:rsidRPr="003E396F" w:rsidRDefault="00DE4E71" w:rsidP="00DD484C">
            <w:pPr>
              <w:jc w:val="both"/>
              <w:rPr>
                <w:rFonts w:ascii="Times New Roman" w:hAnsi="Times New Roman"/>
                <w:sz w:val="20"/>
                <w:szCs w:val="20"/>
                <w:lang w:val="ru-RU"/>
              </w:rPr>
            </w:pPr>
            <w:r w:rsidRPr="003E396F">
              <w:rPr>
                <w:rFonts w:ascii="Times New Roman" w:hAnsi="Times New Roman"/>
                <w:sz w:val="20"/>
                <w:szCs w:val="20"/>
                <w:lang w:val="ru-RU"/>
              </w:rPr>
              <w:t>Различать устаревшую и новую лексику, высокие (торжественные) и сниженные слова и словосочетания. Анализировать устный и письменный текст с точки зрения уместности использования в нём высокой и сниженной лексики; эмоционально</w:t>
            </w:r>
            <w:r w:rsidR="0074190F">
              <w:rPr>
                <w:rFonts w:ascii="Times New Roman" w:hAnsi="Times New Roman"/>
                <w:sz w:val="20"/>
                <w:szCs w:val="20"/>
                <w:lang w:val="ru-RU"/>
              </w:rPr>
              <w:t xml:space="preserve"> </w:t>
            </w:r>
            <w:r w:rsidRPr="003E396F">
              <w:rPr>
                <w:rFonts w:ascii="Times New Roman" w:hAnsi="Times New Roman"/>
                <w:sz w:val="20"/>
                <w:szCs w:val="20"/>
                <w:lang w:val="ru-RU"/>
              </w:rPr>
              <w:t>оценочных слов. Употреблять экспрессивно-стилистическую, эмоционально</w:t>
            </w:r>
            <w:r w:rsidR="0074190F">
              <w:rPr>
                <w:rFonts w:ascii="Times New Roman" w:hAnsi="Times New Roman"/>
                <w:sz w:val="20"/>
                <w:szCs w:val="20"/>
                <w:lang w:val="ru-RU"/>
              </w:rPr>
              <w:t xml:space="preserve"> </w:t>
            </w:r>
            <w:r w:rsidRPr="003E396F">
              <w:rPr>
                <w:rFonts w:ascii="Times New Roman" w:hAnsi="Times New Roman"/>
                <w:sz w:val="20"/>
                <w:szCs w:val="20"/>
                <w:lang w:val="ru-RU"/>
              </w:rPr>
              <w:t>оценочную лексику с учётом речевой ситуации. Использовать толковый словарь</w:t>
            </w:r>
          </w:p>
        </w:tc>
        <w:tc>
          <w:tcPr>
            <w:tcW w:w="2551" w:type="dxa"/>
          </w:tcPr>
          <w:p w:rsidR="00DE4E71" w:rsidRPr="00FF3259" w:rsidRDefault="00DE4E71" w:rsidP="00DD484C">
            <w:pPr>
              <w:jc w:val="both"/>
              <w:rPr>
                <w:rFonts w:ascii="Times New Roman" w:hAnsi="Times New Roman"/>
                <w:sz w:val="20"/>
                <w:szCs w:val="20"/>
                <w:lang w:val="ru-RU"/>
              </w:rPr>
            </w:pPr>
            <w:r w:rsidRPr="00FF3259">
              <w:rPr>
                <w:rFonts w:ascii="Times New Roman" w:hAnsi="Times New Roman"/>
                <w:sz w:val="20"/>
                <w:szCs w:val="20"/>
                <w:lang w:val="ru-RU"/>
              </w:rPr>
              <w:t xml:space="preserve">Библиотека ЦОК </w:t>
            </w:r>
            <w:r w:rsidRPr="00FF3259">
              <w:rPr>
                <w:rFonts w:ascii="Times New Roman" w:hAnsi="Times New Roman"/>
                <w:sz w:val="20"/>
                <w:szCs w:val="20"/>
              </w:rPr>
              <w:t>https</w:t>
            </w:r>
            <w:r w:rsidRPr="00FF3259">
              <w:rPr>
                <w:rFonts w:ascii="Times New Roman" w:hAnsi="Times New Roman"/>
                <w:sz w:val="20"/>
                <w:szCs w:val="20"/>
                <w:lang w:val="ru-RU"/>
              </w:rPr>
              <w:t>://</w:t>
            </w:r>
            <w:r w:rsidRPr="00FF3259">
              <w:rPr>
                <w:rFonts w:ascii="Times New Roman" w:hAnsi="Times New Roman"/>
                <w:sz w:val="20"/>
                <w:szCs w:val="20"/>
              </w:rPr>
              <w:t>m</w:t>
            </w:r>
            <w:r w:rsidRPr="00FF3259">
              <w:rPr>
                <w:rFonts w:ascii="Times New Roman" w:hAnsi="Times New Roman"/>
                <w:sz w:val="20"/>
                <w:szCs w:val="20"/>
                <w:lang w:val="ru-RU"/>
              </w:rPr>
              <w:t>.</w:t>
            </w:r>
            <w:r w:rsidRPr="00FF3259">
              <w:rPr>
                <w:rFonts w:ascii="Times New Roman" w:hAnsi="Times New Roman"/>
                <w:sz w:val="20"/>
                <w:szCs w:val="20"/>
              </w:rPr>
              <w:t>edsoo</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/7</w:t>
            </w:r>
            <w:r w:rsidRPr="00FF3259">
              <w:rPr>
                <w:rFonts w:ascii="Times New Roman" w:hAnsi="Times New Roman"/>
                <w:sz w:val="20"/>
                <w:szCs w:val="20"/>
              </w:rPr>
              <w:t>f</w:t>
            </w:r>
            <w:r w:rsidRPr="00FF3259">
              <w:rPr>
                <w:rFonts w:ascii="Times New Roman" w:hAnsi="Times New Roman"/>
                <w:sz w:val="20"/>
                <w:szCs w:val="20"/>
                <w:lang w:val="ru-RU"/>
              </w:rPr>
              <w:t>41</w:t>
            </w:r>
            <w:r w:rsidRPr="00FF3259">
              <w:rPr>
                <w:rFonts w:ascii="Times New Roman" w:hAnsi="Times New Roman"/>
                <w:sz w:val="20"/>
                <w:szCs w:val="20"/>
              </w:rPr>
              <w:t>bacchttps</w:t>
            </w:r>
            <w:r w:rsidRPr="00FF3259">
              <w:rPr>
                <w:rFonts w:ascii="Times New Roman" w:hAnsi="Times New Roman"/>
                <w:sz w:val="20"/>
                <w:szCs w:val="20"/>
                <w:lang w:val="ru-RU"/>
              </w:rPr>
              <w:t>://</w:t>
            </w:r>
            <w:r w:rsidRPr="00FF3259">
              <w:rPr>
                <w:rFonts w:ascii="Times New Roman" w:hAnsi="Times New Roman"/>
                <w:sz w:val="20"/>
                <w:szCs w:val="20"/>
              </w:rPr>
              <w:t>academ</w:t>
            </w:r>
            <w:r w:rsidRPr="00FF3259">
              <w:rPr>
                <w:rFonts w:ascii="Times New Roman" w:hAnsi="Times New Roman"/>
                <w:sz w:val="20"/>
                <w:szCs w:val="20"/>
                <w:lang w:val="ru-RU"/>
              </w:rPr>
              <w:t xml:space="preserve"> </w:t>
            </w:r>
            <w:r w:rsidRPr="00FF3259">
              <w:rPr>
                <w:rFonts w:ascii="Times New Roman" w:hAnsi="Times New Roman"/>
                <w:sz w:val="20"/>
                <w:szCs w:val="20"/>
              </w:rPr>
              <w:t>ycontent</w:t>
            </w:r>
            <w:r w:rsidRPr="00FF3259">
              <w:rPr>
                <w:rFonts w:ascii="Times New Roman" w:hAnsi="Times New Roman"/>
                <w:sz w:val="20"/>
                <w:szCs w:val="20"/>
                <w:lang w:val="ru-RU"/>
              </w:rPr>
              <w:t>.</w:t>
            </w:r>
            <w:r w:rsidRPr="00FF3259">
              <w:rPr>
                <w:rFonts w:ascii="Times New Roman" w:hAnsi="Times New Roman"/>
                <w:sz w:val="20"/>
                <w:szCs w:val="20"/>
              </w:rPr>
              <w:t>myschool</w:t>
            </w:r>
            <w:r w:rsidRPr="00FF3259">
              <w:rPr>
                <w:rFonts w:ascii="Times New Roman" w:hAnsi="Times New Roman"/>
                <w:sz w:val="20"/>
                <w:szCs w:val="20"/>
                <w:lang w:val="ru-RU"/>
              </w:rPr>
              <w:t>.</w:t>
            </w:r>
            <w:r w:rsidRPr="00FF3259">
              <w:rPr>
                <w:rFonts w:ascii="Times New Roman" w:hAnsi="Times New Roman"/>
                <w:sz w:val="20"/>
                <w:szCs w:val="20"/>
              </w:rPr>
              <w:t>edu</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w:t>
            </w:r>
            <w:r w:rsidRPr="00FF3259">
              <w:rPr>
                <w:rFonts w:ascii="Times New Roman" w:hAnsi="Times New Roman"/>
                <w:sz w:val="20"/>
                <w:szCs w:val="20"/>
              </w:rPr>
              <w:t>lesson</w:t>
            </w:r>
            <w:r w:rsidRPr="00FF3259">
              <w:rPr>
                <w:rFonts w:ascii="Times New Roman" w:hAnsi="Times New Roman"/>
                <w:sz w:val="20"/>
                <w:szCs w:val="20"/>
                <w:lang w:val="ru-RU"/>
              </w:rPr>
              <w:t>/</w:t>
            </w:r>
            <w:r w:rsidRPr="00FF3259">
              <w:rPr>
                <w:rFonts w:ascii="Times New Roman" w:hAnsi="Times New Roman"/>
                <w:sz w:val="20"/>
                <w:szCs w:val="20"/>
              </w:rPr>
              <w:t>cd</w:t>
            </w:r>
            <w:r w:rsidRPr="00FF3259">
              <w:rPr>
                <w:rFonts w:ascii="Times New Roman" w:hAnsi="Times New Roman"/>
                <w:sz w:val="20"/>
                <w:szCs w:val="20"/>
                <w:lang w:val="ru-RU"/>
              </w:rPr>
              <w:t>559003- 602</w:t>
            </w:r>
            <w:r w:rsidRPr="00FF3259">
              <w:rPr>
                <w:rFonts w:ascii="Times New Roman" w:hAnsi="Times New Roman"/>
                <w:sz w:val="20"/>
                <w:szCs w:val="20"/>
              </w:rPr>
              <w:t>c</w:t>
            </w:r>
            <w:r w:rsidRPr="00FF3259">
              <w:rPr>
                <w:rFonts w:ascii="Times New Roman" w:hAnsi="Times New Roman"/>
                <w:sz w:val="20"/>
                <w:szCs w:val="20"/>
                <w:lang w:val="ru-RU"/>
              </w:rPr>
              <w:t>-4</w:t>
            </w:r>
            <w:r w:rsidRPr="00FF3259">
              <w:rPr>
                <w:rFonts w:ascii="Times New Roman" w:hAnsi="Times New Roman"/>
                <w:sz w:val="20"/>
                <w:szCs w:val="20"/>
              </w:rPr>
              <w:t>cb</w:t>
            </w:r>
            <w:r w:rsidRPr="00FF3259">
              <w:rPr>
                <w:rFonts w:ascii="Times New Roman" w:hAnsi="Times New Roman"/>
                <w:sz w:val="20"/>
                <w:szCs w:val="20"/>
                <w:lang w:val="ru-RU"/>
              </w:rPr>
              <w:t>2-</w:t>
            </w:r>
            <w:r w:rsidRPr="00FF3259">
              <w:rPr>
                <w:rFonts w:ascii="Times New Roman" w:hAnsi="Times New Roman"/>
                <w:sz w:val="20"/>
                <w:szCs w:val="20"/>
              </w:rPr>
              <w:t>b</w:t>
            </w:r>
            <w:r w:rsidRPr="00FF3259">
              <w:rPr>
                <w:rFonts w:ascii="Times New Roman" w:hAnsi="Times New Roman"/>
                <w:sz w:val="20"/>
                <w:szCs w:val="20"/>
                <w:lang w:val="ru-RU"/>
              </w:rPr>
              <w:t>80</w:t>
            </w:r>
            <w:r w:rsidRPr="00FF3259">
              <w:rPr>
                <w:rFonts w:ascii="Times New Roman" w:hAnsi="Times New Roman"/>
                <w:sz w:val="20"/>
                <w:szCs w:val="20"/>
              </w:rPr>
              <w:t>b</w:t>
            </w:r>
            <w:r w:rsidRPr="00FF3259">
              <w:rPr>
                <w:rFonts w:ascii="Times New Roman" w:hAnsi="Times New Roman"/>
                <w:sz w:val="20"/>
                <w:szCs w:val="20"/>
                <w:lang w:val="ru-RU"/>
              </w:rPr>
              <w:t>-99</w:t>
            </w:r>
            <w:r w:rsidRPr="00FF3259">
              <w:rPr>
                <w:rFonts w:ascii="Times New Roman" w:hAnsi="Times New Roman"/>
                <w:sz w:val="20"/>
                <w:szCs w:val="20"/>
              </w:rPr>
              <w:t>d</w:t>
            </w:r>
            <w:r w:rsidRPr="00FF3259">
              <w:rPr>
                <w:rFonts w:ascii="Times New Roman" w:hAnsi="Times New Roman"/>
                <w:sz w:val="20"/>
                <w:szCs w:val="20"/>
                <w:lang w:val="ru-RU"/>
              </w:rPr>
              <w:t>83</w:t>
            </w:r>
            <w:r w:rsidRPr="00FF3259">
              <w:rPr>
                <w:rFonts w:ascii="Times New Roman" w:hAnsi="Times New Roman"/>
                <w:sz w:val="20"/>
                <w:szCs w:val="20"/>
              </w:rPr>
              <w:t>d</w:t>
            </w:r>
            <w:r w:rsidRPr="00FF3259">
              <w:rPr>
                <w:rFonts w:ascii="Times New Roman" w:hAnsi="Times New Roman"/>
                <w:sz w:val="20"/>
                <w:szCs w:val="20"/>
                <w:lang w:val="ru-RU"/>
              </w:rPr>
              <w:t>91</w:t>
            </w:r>
            <w:r w:rsidRPr="00FF3259">
              <w:rPr>
                <w:rFonts w:ascii="Times New Roman" w:hAnsi="Times New Roman"/>
                <w:sz w:val="20"/>
                <w:szCs w:val="20"/>
              </w:rPr>
              <w:t>dc</w:t>
            </w:r>
            <w:r w:rsidRPr="00FF3259">
              <w:rPr>
                <w:rFonts w:ascii="Times New Roman" w:hAnsi="Times New Roman"/>
                <w:sz w:val="20"/>
                <w:szCs w:val="20"/>
                <w:lang w:val="ru-RU"/>
              </w:rPr>
              <w:t>14</w:t>
            </w:r>
          </w:p>
        </w:tc>
      </w:tr>
      <w:tr w:rsidR="00DE4E71" w:rsidRPr="0074190F" w:rsidTr="002E3C1E">
        <w:tc>
          <w:tcPr>
            <w:tcW w:w="534" w:type="dxa"/>
          </w:tcPr>
          <w:p w:rsidR="00DE4E71" w:rsidRPr="00FF5B13" w:rsidRDefault="00DE4E71" w:rsidP="00FF5B13">
            <w:pPr>
              <w:pStyle w:val="a9"/>
              <w:numPr>
                <w:ilvl w:val="0"/>
                <w:numId w:val="1"/>
              </w:numPr>
              <w:jc w:val="both"/>
              <w:rPr>
                <w:rFonts w:ascii="Times New Roman" w:hAnsi="Times New Roman"/>
                <w:sz w:val="20"/>
                <w:szCs w:val="20"/>
                <w:lang w:val="ru-RU"/>
              </w:rPr>
            </w:pPr>
          </w:p>
        </w:tc>
        <w:tc>
          <w:tcPr>
            <w:tcW w:w="540" w:type="dxa"/>
          </w:tcPr>
          <w:p w:rsidR="00DE4E71" w:rsidRPr="003E396F" w:rsidRDefault="00DE4E71" w:rsidP="00DD484C">
            <w:pPr>
              <w:jc w:val="both"/>
              <w:rPr>
                <w:rFonts w:ascii="Times New Roman" w:hAnsi="Times New Roman"/>
                <w:sz w:val="20"/>
                <w:szCs w:val="20"/>
                <w:lang w:val="ru-RU"/>
              </w:rPr>
            </w:pPr>
            <w:r w:rsidRPr="003E396F">
              <w:rPr>
                <w:rFonts w:ascii="Times New Roman" w:hAnsi="Times New Roman"/>
                <w:sz w:val="20"/>
                <w:szCs w:val="20"/>
                <w:lang w:val="ru-RU"/>
              </w:rPr>
              <w:t>4.5</w:t>
            </w:r>
          </w:p>
        </w:tc>
        <w:tc>
          <w:tcPr>
            <w:tcW w:w="2153" w:type="dxa"/>
          </w:tcPr>
          <w:p w:rsidR="00DE4E71" w:rsidRPr="003E396F" w:rsidRDefault="0074190F" w:rsidP="00DD484C">
            <w:pPr>
              <w:jc w:val="both"/>
              <w:rPr>
                <w:rFonts w:ascii="Times New Roman" w:hAnsi="Times New Roman"/>
                <w:sz w:val="20"/>
                <w:szCs w:val="20"/>
                <w:lang w:val="ru-RU"/>
              </w:rPr>
            </w:pPr>
            <w:r w:rsidRPr="003E396F">
              <w:rPr>
                <w:rFonts w:ascii="Times New Roman" w:hAnsi="Times New Roman"/>
                <w:sz w:val="20"/>
                <w:szCs w:val="20"/>
                <w:lang w:val="ru-RU"/>
              </w:rPr>
              <w:t>Особенности употребления фразеологизмов и крылатых слов</w:t>
            </w:r>
          </w:p>
        </w:tc>
        <w:tc>
          <w:tcPr>
            <w:tcW w:w="875" w:type="dxa"/>
          </w:tcPr>
          <w:p w:rsidR="00DE4E71" w:rsidRPr="003E396F" w:rsidRDefault="00DE4E71" w:rsidP="003E396F">
            <w:pPr>
              <w:jc w:val="center"/>
              <w:rPr>
                <w:rFonts w:ascii="Times New Roman" w:hAnsi="Times New Roman"/>
                <w:sz w:val="20"/>
                <w:szCs w:val="20"/>
                <w:lang w:val="ru-RU"/>
              </w:rPr>
            </w:pPr>
            <w:r w:rsidRPr="003E396F">
              <w:rPr>
                <w:rFonts w:ascii="Times New Roman" w:hAnsi="Times New Roman"/>
                <w:sz w:val="20"/>
                <w:szCs w:val="20"/>
                <w:lang w:val="ru-RU"/>
              </w:rPr>
              <w:t>1</w:t>
            </w:r>
          </w:p>
        </w:tc>
        <w:tc>
          <w:tcPr>
            <w:tcW w:w="3661" w:type="dxa"/>
          </w:tcPr>
          <w:p w:rsidR="00DE4E71" w:rsidRPr="003E396F" w:rsidRDefault="00DE4E71" w:rsidP="00DD484C">
            <w:pPr>
              <w:jc w:val="both"/>
              <w:rPr>
                <w:rFonts w:ascii="Times New Roman" w:hAnsi="Times New Roman"/>
                <w:sz w:val="20"/>
                <w:szCs w:val="20"/>
                <w:lang w:val="ru-RU"/>
              </w:rPr>
            </w:pPr>
            <w:r w:rsidRPr="003E396F">
              <w:rPr>
                <w:rFonts w:ascii="Times New Roman" w:hAnsi="Times New Roman"/>
                <w:sz w:val="20"/>
                <w:szCs w:val="20"/>
                <w:lang w:val="ru-RU"/>
              </w:rPr>
              <w:t>Определять значения фразеологических оборотов и крылатых слов. Употреблять фразеологические обороты и крылатые слова с учётом речевой ситуации.</w:t>
            </w:r>
          </w:p>
        </w:tc>
        <w:tc>
          <w:tcPr>
            <w:tcW w:w="5670" w:type="dxa"/>
          </w:tcPr>
          <w:p w:rsidR="00DE4E71" w:rsidRPr="003E396F" w:rsidRDefault="00DE4E71"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Анализировать, оценивать и корректировать высказывания (в том числе собственные) с точки зрения соблюдения лексических норм современного русского литературного языка. </w:t>
            </w:r>
            <w:r w:rsidRPr="003E396F">
              <w:rPr>
                <w:rFonts w:ascii="Times New Roman" w:hAnsi="Times New Roman"/>
                <w:sz w:val="20"/>
                <w:szCs w:val="20"/>
              </w:rPr>
              <w:t>Использовать фразеологический словарь, словарь крылатых слов</w:t>
            </w:r>
          </w:p>
        </w:tc>
        <w:tc>
          <w:tcPr>
            <w:tcW w:w="2551" w:type="dxa"/>
          </w:tcPr>
          <w:p w:rsidR="00DE4E71" w:rsidRPr="00FF3259" w:rsidRDefault="00DE4E71" w:rsidP="00DD484C">
            <w:pPr>
              <w:jc w:val="both"/>
              <w:rPr>
                <w:rFonts w:ascii="Times New Roman" w:hAnsi="Times New Roman"/>
                <w:sz w:val="20"/>
                <w:szCs w:val="20"/>
                <w:lang w:val="ru-RU"/>
              </w:rPr>
            </w:pPr>
            <w:r w:rsidRPr="00FF3259">
              <w:rPr>
                <w:rFonts w:ascii="Times New Roman" w:hAnsi="Times New Roman"/>
                <w:sz w:val="20"/>
                <w:szCs w:val="20"/>
                <w:lang w:val="ru-RU"/>
              </w:rPr>
              <w:t xml:space="preserve">Библиотека ЦОК </w:t>
            </w:r>
            <w:r w:rsidRPr="00FF3259">
              <w:rPr>
                <w:rFonts w:ascii="Times New Roman" w:hAnsi="Times New Roman"/>
                <w:sz w:val="20"/>
                <w:szCs w:val="20"/>
              </w:rPr>
              <w:t>https</w:t>
            </w:r>
            <w:r w:rsidRPr="00FF3259">
              <w:rPr>
                <w:rFonts w:ascii="Times New Roman" w:hAnsi="Times New Roman"/>
                <w:sz w:val="20"/>
                <w:szCs w:val="20"/>
                <w:lang w:val="ru-RU"/>
              </w:rPr>
              <w:t>://</w:t>
            </w:r>
            <w:r w:rsidRPr="00FF3259">
              <w:rPr>
                <w:rFonts w:ascii="Times New Roman" w:hAnsi="Times New Roman"/>
                <w:sz w:val="20"/>
                <w:szCs w:val="20"/>
              </w:rPr>
              <w:t>m</w:t>
            </w:r>
            <w:r w:rsidRPr="00FF3259">
              <w:rPr>
                <w:rFonts w:ascii="Times New Roman" w:hAnsi="Times New Roman"/>
                <w:sz w:val="20"/>
                <w:szCs w:val="20"/>
                <w:lang w:val="ru-RU"/>
              </w:rPr>
              <w:t>.</w:t>
            </w:r>
            <w:r w:rsidRPr="00FF3259">
              <w:rPr>
                <w:rFonts w:ascii="Times New Roman" w:hAnsi="Times New Roman"/>
                <w:sz w:val="20"/>
                <w:szCs w:val="20"/>
              </w:rPr>
              <w:t>edsoo</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/7</w:t>
            </w:r>
            <w:r w:rsidRPr="00FF3259">
              <w:rPr>
                <w:rFonts w:ascii="Times New Roman" w:hAnsi="Times New Roman"/>
                <w:sz w:val="20"/>
                <w:szCs w:val="20"/>
              </w:rPr>
              <w:t>f</w:t>
            </w:r>
            <w:r w:rsidRPr="00FF3259">
              <w:rPr>
                <w:rFonts w:ascii="Times New Roman" w:hAnsi="Times New Roman"/>
                <w:sz w:val="20"/>
                <w:szCs w:val="20"/>
                <w:lang w:val="ru-RU"/>
              </w:rPr>
              <w:t>41</w:t>
            </w:r>
            <w:r w:rsidRPr="00FF3259">
              <w:rPr>
                <w:rFonts w:ascii="Times New Roman" w:hAnsi="Times New Roman"/>
                <w:sz w:val="20"/>
                <w:szCs w:val="20"/>
              </w:rPr>
              <w:t>bacchttps</w:t>
            </w:r>
            <w:r w:rsidRPr="00FF3259">
              <w:rPr>
                <w:rFonts w:ascii="Times New Roman" w:hAnsi="Times New Roman"/>
                <w:sz w:val="20"/>
                <w:szCs w:val="20"/>
                <w:lang w:val="ru-RU"/>
              </w:rPr>
              <w:t>://</w:t>
            </w:r>
            <w:r w:rsidRPr="00FF3259">
              <w:rPr>
                <w:rFonts w:ascii="Times New Roman" w:hAnsi="Times New Roman"/>
                <w:sz w:val="20"/>
                <w:szCs w:val="20"/>
              </w:rPr>
              <w:t>academ</w:t>
            </w:r>
            <w:r w:rsidRPr="00FF3259">
              <w:rPr>
                <w:rFonts w:ascii="Times New Roman" w:hAnsi="Times New Roman"/>
                <w:sz w:val="20"/>
                <w:szCs w:val="20"/>
                <w:lang w:val="ru-RU"/>
              </w:rPr>
              <w:t xml:space="preserve"> </w:t>
            </w:r>
            <w:r w:rsidRPr="00FF3259">
              <w:rPr>
                <w:rFonts w:ascii="Times New Roman" w:hAnsi="Times New Roman"/>
                <w:sz w:val="20"/>
                <w:szCs w:val="20"/>
              </w:rPr>
              <w:t>ycontent</w:t>
            </w:r>
            <w:r w:rsidRPr="00FF3259">
              <w:rPr>
                <w:rFonts w:ascii="Times New Roman" w:hAnsi="Times New Roman"/>
                <w:sz w:val="20"/>
                <w:szCs w:val="20"/>
                <w:lang w:val="ru-RU"/>
              </w:rPr>
              <w:t>.</w:t>
            </w:r>
            <w:r w:rsidRPr="00FF3259">
              <w:rPr>
                <w:rFonts w:ascii="Times New Roman" w:hAnsi="Times New Roman"/>
                <w:sz w:val="20"/>
                <w:szCs w:val="20"/>
              </w:rPr>
              <w:t>myschool</w:t>
            </w:r>
            <w:r w:rsidRPr="00FF3259">
              <w:rPr>
                <w:rFonts w:ascii="Times New Roman" w:hAnsi="Times New Roman"/>
                <w:sz w:val="20"/>
                <w:szCs w:val="20"/>
                <w:lang w:val="ru-RU"/>
              </w:rPr>
              <w:t>.</w:t>
            </w:r>
            <w:r w:rsidRPr="00FF3259">
              <w:rPr>
                <w:rFonts w:ascii="Times New Roman" w:hAnsi="Times New Roman"/>
                <w:sz w:val="20"/>
                <w:szCs w:val="20"/>
              </w:rPr>
              <w:t>edu</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w:t>
            </w:r>
            <w:r w:rsidRPr="00FF3259">
              <w:rPr>
                <w:rFonts w:ascii="Times New Roman" w:hAnsi="Times New Roman"/>
                <w:sz w:val="20"/>
                <w:szCs w:val="20"/>
              </w:rPr>
              <w:t>lesson</w:t>
            </w:r>
            <w:r w:rsidRPr="00FF3259">
              <w:rPr>
                <w:rFonts w:ascii="Times New Roman" w:hAnsi="Times New Roman"/>
                <w:sz w:val="20"/>
                <w:szCs w:val="20"/>
                <w:lang w:val="ru-RU"/>
              </w:rPr>
              <w:t>/3</w:t>
            </w:r>
            <w:r w:rsidRPr="00FF3259">
              <w:rPr>
                <w:rFonts w:ascii="Times New Roman" w:hAnsi="Times New Roman"/>
                <w:sz w:val="20"/>
                <w:szCs w:val="20"/>
              </w:rPr>
              <w:t>b</w:t>
            </w:r>
            <w:r w:rsidRPr="00FF3259">
              <w:rPr>
                <w:rFonts w:ascii="Times New Roman" w:hAnsi="Times New Roman"/>
                <w:sz w:val="20"/>
                <w:szCs w:val="20"/>
                <w:lang w:val="ru-RU"/>
              </w:rPr>
              <w:t>72307</w:t>
            </w:r>
            <w:r w:rsidRPr="00FF3259">
              <w:rPr>
                <w:rFonts w:ascii="Times New Roman" w:hAnsi="Times New Roman"/>
                <w:sz w:val="20"/>
                <w:szCs w:val="20"/>
              </w:rPr>
              <w:t>fcb</w:t>
            </w:r>
            <w:r w:rsidRPr="00FF3259">
              <w:rPr>
                <w:rFonts w:ascii="Times New Roman" w:hAnsi="Times New Roman"/>
                <w:sz w:val="20"/>
                <w:szCs w:val="20"/>
                <w:lang w:val="ru-RU"/>
              </w:rPr>
              <w:t>25-44</w:t>
            </w:r>
            <w:r w:rsidRPr="00FF3259">
              <w:rPr>
                <w:rFonts w:ascii="Times New Roman" w:hAnsi="Times New Roman"/>
                <w:sz w:val="20"/>
                <w:szCs w:val="20"/>
              </w:rPr>
              <w:t>f</w:t>
            </w:r>
            <w:r w:rsidRPr="00FF3259">
              <w:rPr>
                <w:rFonts w:ascii="Times New Roman" w:hAnsi="Times New Roman"/>
                <w:sz w:val="20"/>
                <w:szCs w:val="20"/>
                <w:lang w:val="ru-RU"/>
              </w:rPr>
              <w:t>2-8103-</w:t>
            </w:r>
            <w:r w:rsidRPr="00FF3259">
              <w:rPr>
                <w:rFonts w:ascii="Times New Roman" w:hAnsi="Times New Roman"/>
                <w:sz w:val="20"/>
                <w:szCs w:val="20"/>
              </w:rPr>
              <w:t>aaa</w:t>
            </w:r>
            <w:r w:rsidRPr="00FF3259">
              <w:rPr>
                <w:rFonts w:ascii="Times New Roman" w:hAnsi="Times New Roman"/>
                <w:sz w:val="20"/>
                <w:szCs w:val="20"/>
                <w:lang w:val="ru-RU"/>
              </w:rPr>
              <w:t>0</w:t>
            </w:r>
            <w:r w:rsidRPr="00FF3259">
              <w:rPr>
                <w:rFonts w:ascii="Times New Roman" w:hAnsi="Times New Roman"/>
                <w:sz w:val="20"/>
                <w:szCs w:val="20"/>
              </w:rPr>
              <w:t>b</w:t>
            </w:r>
            <w:r w:rsidRPr="00FF3259">
              <w:rPr>
                <w:rFonts w:ascii="Times New Roman" w:hAnsi="Times New Roman"/>
                <w:sz w:val="20"/>
                <w:szCs w:val="20"/>
                <w:lang w:val="ru-RU"/>
              </w:rPr>
              <w:t>35</w:t>
            </w:r>
            <w:r w:rsidRPr="00FF3259">
              <w:rPr>
                <w:rFonts w:ascii="Times New Roman" w:hAnsi="Times New Roman"/>
                <w:sz w:val="20"/>
                <w:szCs w:val="20"/>
              </w:rPr>
              <w:t>eeef</w:t>
            </w:r>
            <w:r w:rsidRPr="00FF3259">
              <w:rPr>
                <w:rFonts w:ascii="Times New Roman" w:hAnsi="Times New Roman"/>
                <w:sz w:val="20"/>
                <w:szCs w:val="20"/>
                <w:lang w:val="ru-RU"/>
              </w:rPr>
              <w:t>1</w:t>
            </w:r>
          </w:p>
        </w:tc>
      </w:tr>
      <w:tr w:rsidR="00691C2F" w:rsidRPr="0074190F" w:rsidTr="006D1FD1">
        <w:tc>
          <w:tcPr>
            <w:tcW w:w="534" w:type="dxa"/>
          </w:tcPr>
          <w:p w:rsidR="00691C2F" w:rsidRPr="00FF5B13" w:rsidRDefault="00691C2F" w:rsidP="00FF5B13">
            <w:pPr>
              <w:pStyle w:val="a9"/>
              <w:numPr>
                <w:ilvl w:val="0"/>
                <w:numId w:val="1"/>
              </w:numPr>
              <w:jc w:val="both"/>
              <w:rPr>
                <w:rFonts w:ascii="Times New Roman" w:hAnsi="Times New Roman"/>
                <w:sz w:val="20"/>
                <w:szCs w:val="20"/>
                <w:lang w:val="ru-RU"/>
              </w:rPr>
            </w:pPr>
          </w:p>
        </w:tc>
        <w:tc>
          <w:tcPr>
            <w:tcW w:w="540" w:type="dxa"/>
          </w:tcPr>
          <w:p w:rsidR="00691C2F" w:rsidRPr="003E396F" w:rsidRDefault="00691C2F" w:rsidP="00DD484C">
            <w:pPr>
              <w:jc w:val="both"/>
              <w:rPr>
                <w:rFonts w:ascii="Times New Roman" w:hAnsi="Times New Roman"/>
                <w:sz w:val="20"/>
                <w:szCs w:val="20"/>
                <w:lang w:val="ru-RU"/>
              </w:rPr>
            </w:pPr>
          </w:p>
        </w:tc>
        <w:tc>
          <w:tcPr>
            <w:tcW w:w="2153" w:type="dxa"/>
            <w:vAlign w:val="center"/>
          </w:tcPr>
          <w:p w:rsidR="00691C2F" w:rsidRPr="00ED3A52" w:rsidRDefault="00691C2F" w:rsidP="006D1FD1">
            <w:pPr>
              <w:rPr>
                <w:rFonts w:ascii="Times New Roman" w:hAnsi="Times New Roman"/>
                <w:sz w:val="20"/>
                <w:szCs w:val="20"/>
                <w:lang w:val="ru-RU"/>
              </w:rPr>
            </w:pPr>
            <w:r w:rsidRPr="00ED3A52">
              <w:rPr>
                <w:rFonts w:ascii="Times New Roman" w:hAnsi="Times New Roman"/>
                <w:color w:val="000000"/>
                <w:sz w:val="20"/>
                <w:szCs w:val="20"/>
                <w:lang w:val="ru-RU"/>
              </w:rPr>
              <w:t xml:space="preserve">Итоговый контроль </w:t>
            </w:r>
            <w:r w:rsidRPr="00ED3A52">
              <w:rPr>
                <w:rFonts w:ascii="Times New Roman" w:hAnsi="Times New Roman"/>
                <w:color w:val="000000"/>
                <w:sz w:val="20"/>
                <w:szCs w:val="20"/>
                <w:lang w:val="ru-RU"/>
              </w:rPr>
              <w:lastRenderedPageBreak/>
              <w:t>"Лексикология и фразеология. Лексические нормы". Обучающее сочинение-рассуждение</w:t>
            </w:r>
          </w:p>
        </w:tc>
        <w:tc>
          <w:tcPr>
            <w:tcW w:w="875" w:type="dxa"/>
          </w:tcPr>
          <w:p w:rsidR="00691C2F" w:rsidRPr="003E396F" w:rsidRDefault="00691C2F" w:rsidP="003E396F">
            <w:pPr>
              <w:jc w:val="center"/>
              <w:rPr>
                <w:rFonts w:ascii="Times New Roman" w:hAnsi="Times New Roman"/>
                <w:sz w:val="20"/>
                <w:szCs w:val="20"/>
                <w:lang w:val="ru-RU"/>
              </w:rPr>
            </w:pPr>
          </w:p>
        </w:tc>
        <w:tc>
          <w:tcPr>
            <w:tcW w:w="3661" w:type="dxa"/>
          </w:tcPr>
          <w:p w:rsidR="00691C2F" w:rsidRPr="003E396F" w:rsidRDefault="00691C2F" w:rsidP="00DD484C">
            <w:pPr>
              <w:jc w:val="both"/>
              <w:rPr>
                <w:rFonts w:ascii="Times New Roman" w:hAnsi="Times New Roman"/>
                <w:sz w:val="20"/>
                <w:szCs w:val="20"/>
                <w:lang w:val="ru-RU"/>
              </w:rPr>
            </w:pPr>
          </w:p>
        </w:tc>
        <w:tc>
          <w:tcPr>
            <w:tcW w:w="5670" w:type="dxa"/>
          </w:tcPr>
          <w:p w:rsidR="00691C2F" w:rsidRPr="003E396F" w:rsidRDefault="00691C2F" w:rsidP="00DD484C">
            <w:pPr>
              <w:jc w:val="both"/>
              <w:rPr>
                <w:rFonts w:ascii="Times New Roman" w:hAnsi="Times New Roman"/>
                <w:sz w:val="20"/>
                <w:szCs w:val="20"/>
                <w:lang w:val="ru-RU"/>
              </w:rPr>
            </w:pPr>
          </w:p>
        </w:tc>
        <w:tc>
          <w:tcPr>
            <w:tcW w:w="2551" w:type="dxa"/>
          </w:tcPr>
          <w:p w:rsidR="00691C2F" w:rsidRPr="00FF3259" w:rsidRDefault="00691C2F" w:rsidP="00DD484C">
            <w:pPr>
              <w:jc w:val="both"/>
              <w:rPr>
                <w:rFonts w:ascii="Times New Roman" w:hAnsi="Times New Roman"/>
                <w:sz w:val="20"/>
                <w:szCs w:val="20"/>
                <w:lang w:val="ru-RU"/>
              </w:rPr>
            </w:pPr>
          </w:p>
        </w:tc>
      </w:tr>
      <w:tr w:rsidR="00691C2F" w:rsidRPr="005B2782" w:rsidTr="00DE4E71">
        <w:tc>
          <w:tcPr>
            <w:tcW w:w="534" w:type="dxa"/>
            <w:shd w:val="clear" w:color="auto" w:fill="A6A6A6" w:themeFill="background1" w:themeFillShade="A6"/>
          </w:tcPr>
          <w:p w:rsidR="00691C2F" w:rsidRPr="00DE4E71" w:rsidRDefault="00691C2F" w:rsidP="00DE4E71">
            <w:pPr>
              <w:jc w:val="both"/>
              <w:rPr>
                <w:rFonts w:ascii="Times New Roman" w:hAnsi="Times New Roman"/>
                <w:b/>
                <w:sz w:val="20"/>
                <w:szCs w:val="20"/>
                <w:lang w:val="ru-RU"/>
              </w:rPr>
            </w:pPr>
          </w:p>
        </w:tc>
        <w:tc>
          <w:tcPr>
            <w:tcW w:w="540" w:type="dxa"/>
            <w:shd w:val="clear" w:color="auto" w:fill="A6A6A6" w:themeFill="background1" w:themeFillShade="A6"/>
          </w:tcPr>
          <w:p w:rsidR="00691C2F" w:rsidRPr="003E396F" w:rsidRDefault="00691C2F" w:rsidP="00DD484C">
            <w:pPr>
              <w:jc w:val="both"/>
              <w:rPr>
                <w:rFonts w:ascii="Times New Roman" w:hAnsi="Times New Roman"/>
                <w:b/>
                <w:sz w:val="20"/>
                <w:szCs w:val="20"/>
                <w:lang w:val="ru-RU"/>
              </w:rPr>
            </w:pPr>
          </w:p>
        </w:tc>
        <w:tc>
          <w:tcPr>
            <w:tcW w:w="2153" w:type="dxa"/>
            <w:shd w:val="clear" w:color="auto" w:fill="A6A6A6" w:themeFill="background1" w:themeFillShade="A6"/>
          </w:tcPr>
          <w:p w:rsidR="00691C2F" w:rsidRPr="003E396F" w:rsidRDefault="00691C2F" w:rsidP="00FB36F4">
            <w:pPr>
              <w:jc w:val="both"/>
              <w:rPr>
                <w:rFonts w:ascii="Times New Roman" w:hAnsi="Times New Roman"/>
                <w:b/>
                <w:sz w:val="20"/>
                <w:szCs w:val="20"/>
                <w:lang w:val="ru-RU"/>
              </w:rPr>
            </w:pPr>
            <w:r w:rsidRPr="003E396F">
              <w:rPr>
                <w:rFonts w:ascii="Times New Roman" w:hAnsi="Times New Roman"/>
                <w:b/>
                <w:sz w:val="20"/>
                <w:szCs w:val="20"/>
                <w:lang w:val="ru-RU"/>
              </w:rPr>
              <w:t xml:space="preserve">Раздел 5. </w:t>
            </w:r>
          </w:p>
        </w:tc>
        <w:tc>
          <w:tcPr>
            <w:tcW w:w="875" w:type="dxa"/>
            <w:shd w:val="clear" w:color="auto" w:fill="A6A6A6" w:themeFill="background1" w:themeFillShade="A6"/>
          </w:tcPr>
          <w:p w:rsidR="00691C2F" w:rsidRPr="003E396F" w:rsidRDefault="00691C2F" w:rsidP="003E396F">
            <w:pPr>
              <w:jc w:val="center"/>
              <w:rPr>
                <w:rFonts w:ascii="Times New Roman" w:hAnsi="Times New Roman"/>
                <w:b/>
                <w:sz w:val="20"/>
                <w:szCs w:val="20"/>
                <w:lang w:val="ru-RU"/>
              </w:rPr>
            </w:pPr>
          </w:p>
        </w:tc>
        <w:tc>
          <w:tcPr>
            <w:tcW w:w="3661" w:type="dxa"/>
            <w:shd w:val="clear" w:color="auto" w:fill="A6A6A6" w:themeFill="background1" w:themeFillShade="A6"/>
          </w:tcPr>
          <w:p w:rsidR="00691C2F" w:rsidRPr="003E396F" w:rsidRDefault="00691C2F" w:rsidP="00FB36F4">
            <w:pPr>
              <w:jc w:val="right"/>
              <w:rPr>
                <w:rFonts w:ascii="Times New Roman" w:hAnsi="Times New Roman"/>
                <w:b/>
                <w:sz w:val="20"/>
                <w:szCs w:val="20"/>
                <w:lang w:val="ru-RU"/>
              </w:rPr>
            </w:pPr>
            <w:r w:rsidRPr="003E396F">
              <w:rPr>
                <w:rFonts w:ascii="Times New Roman" w:hAnsi="Times New Roman"/>
                <w:b/>
                <w:sz w:val="20"/>
                <w:szCs w:val="20"/>
                <w:lang w:val="ru-RU"/>
              </w:rPr>
              <w:t xml:space="preserve">Язык и речь. Культура речи. </w:t>
            </w:r>
          </w:p>
        </w:tc>
        <w:tc>
          <w:tcPr>
            <w:tcW w:w="5670" w:type="dxa"/>
            <w:shd w:val="clear" w:color="auto" w:fill="A6A6A6" w:themeFill="background1" w:themeFillShade="A6"/>
          </w:tcPr>
          <w:p w:rsidR="00691C2F" w:rsidRPr="003E396F" w:rsidRDefault="00691C2F" w:rsidP="005B2782">
            <w:pPr>
              <w:jc w:val="both"/>
              <w:rPr>
                <w:rFonts w:ascii="Times New Roman" w:hAnsi="Times New Roman"/>
                <w:b/>
                <w:sz w:val="20"/>
                <w:szCs w:val="20"/>
                <w:lang w:val="ru-RU"/>
              </w:rPr>
            </w:pPr>
            <w:r w:rsidRPr="003E396F">
              <w:rPr>
                <w:rFonts w:ascii="Times New Roman" w:hAnsi="Times New Roman"/>
                <w:b/>
                <w:sz w:val="20"/>
                <w:szCs w:val="20"/>
                <w:lang w:val="ru-RU"/>
              </w:rPr>
              <w:t xml:space="preserve">Морфемика и словообразование. Словообразовательные </w:t>
            </w:r>
          </w:p>
        </w:tc>
        <w:tc>
          <w:tcPr>
            <w:tcW w:w="2551" w:type="dxa"/>
            <w:shd w:val="clear" w:color="auto" w:fill="A6A6A6" w:themeFill="background1" w:themeFillShade="A6"/>
          </w:tcPr>
          <w:p w:rsidR="00691C2F" w:rsidRPr="00FF3259" w:rsidRDefault="00691C2F" w:rsidP="00DD484C">
            <w:pPr>
              <w:jc w:val="both"/>
              <w:rPr>
                <w:rFonts w:ascii="Times New Roman" w:hAnsi="Times New Roman"/>
                <w:b/>
                <w:sz w:val="20"/>
                <w:szCs w:val="20"/>
                <w:lang w:val="ru-RU"/>
              </w:rPr>
            </w:pPr>
            <w:r w:rsidRPr="00FF3259">
              <w:rPr>
                <w:rFonts w:ascii="Times New Roman" w:hAnsi="Times New Roman"/>
                <w:b/>
                <w:sz w:val="20"/>
                <w:szCs w:val="20"/>
                <w:lang w:val="ru-RU"/>
              </w:rPr>
              <w:t>нормы</w:t>
            </w:r>
          </w:p>
        </w:tc>
      </w:tr>
      <w:tr w:rsidR="00691C2F" w:rsidRPr="00691C2F" w:rsidTr="002E3C1E">
        <w:tc>
          <w:tcPr>
            <w:tcW w:w="534" w:type="dxa"/>
          </w:tcPr>
          <w:p w:rsidR="00691C2F" w:rsidRPr="00691C2F" w:rsidRDefault="00691C2F" w:rsidP="00691C2F">
            <w:pPr>
              <w:jc w:val="both"/>
              <w:rPr>
                <w:rFonts w:ascii="Times New Roman" w:hAnsi="Times New Roman"/>
                <w:b/>
                <w:sz w:val="20"/>
                <w:szCs w:val="20"/>
                <w:lang w:val="ru-RU"/>
              </w:rPr>
            </w:pPr>
          </w:p>
        </w:tc>
        <w:tc>
          <w:tcPr>
            <w:tcW w:w="540" w:type="dxa"/>
          </w:tcPr>
          <w:p w:rsidR="00691C2F" w:rsidRPr="00691C2F" w:rsidRDefault="00691C2F" w:rsidP="006D1FD1">
            <w:pPr>
              <w:jc w:val="both"/>
              <w:rPr>
                <w:rFonts w:ascii="Times New Roman" w:hAnsi="Times New Roman"/>
                <w:b/>
                <w:sz w:val="20"/>
                <w:szCs w:val="20"/>
                <w:lang w:val="ru-RU"/>
              </w:rPr>
            </w:pPr>
            <w:r w:rsidRPr="00691C2F">
              <w:rPr>
                <w:rFonts w:ascii="Times New Roman" w:hAnsi="Times New Roman"/>
                <w:b/>
                <w:sz w:val="20"/>
                <w:szCs w:val="20"/>
                <w:lang w:val="ru-RU"/>
              </w:rPr>
              <w:t>5.1</w:t>
            </w:r>
          </w:p>
        </w:tc>
        <w:tc>
          <w:tcPr>
            <w:tcW w:w="2153" w:type="dxa"/>
          </w:tcPr>
          <w:p w:rsidR="00691C2F" w:rsidRPr="00691C2F" w:rsidRDefault="00691C2F" w:rsidP="00691C2F">
            <w:pPr>
              <w:jc w:val="both"/>
              <w:rPr>
                <w:rFonts w:ascii="Times New Roman" w:hAnsi="Times New Roman"/>
                <w:b/>
                <w:sz w:val="20"/>
                <w:szCs w:val="20"/>
                <w:lang w:val="ru-RU"/>
              </w:rPr>
            </w:pPr>
            <w:r w:rsidRPr="00691C2F">
              <w:rPr>
                <w:rFonts w:ascii="Times New Roman" w:hAnsi="Times New Roman"/>
                <w:b/>
                <w:sz w:val="20"/>
                <w:szCs w:val="20"/>
                <w:lang w:val="ru-RU"/>
              </w:rPr>
              <w:t xml:space="preserve">Морфемика и </w:t>
            </w:r>
          </w:p>
        </w:tc>
        <w:tc>
          <w:tcPr>
            <w:tcW w:w="875" w:type="dxa"/>
          </w:tcPr>
          <w:p w:rsidR="00691C2F" w:rsidRPr="00691C2F" w:rsidRDefault="00691C2F" w:rsidP="006D1FD1">
            <w:pPr>
              <w:jc w:val="center"/>
              <w:rPr>
                <w:rFonts w:ascii="Times New Roman" w:hAnsi="Times New Roman"/>
                <w:b/>
                <w:sz w:val="20"/>
                <w:szCs w:val="20"/>
                <w:lang w:val="ru-RU"/>
              </w:rPr>
            </w:pPr>
            <w:r w:rsidRPr="00691C2F">
              <w:rPr>
                <w:rFonts w:ascii="Times New Roman" w:hAnsi="Times New Roman"/>
                <w:b/>
                <w:sz w:val="20"/>
                <w:szCs w:val="20"/>
                <w:lang w:val="ru-RU"/>
              </w:rPr>
              <w:t>2</w:t>
            </w:r>
          </w:p>
        </w:tc>
        <w:tc>
          <w:tcPr>
            <w:tcW w:w="3661" w:type="dxa"/>
          </w:tcPr>
          <w:p w:rsidR="00691C2F" w:rsidRPr="00691C2F" w:rsidRDefault="00691C2F" w:rsidP="00691C2F">
            <w:pPr>
              <w:jc w:val="both"/>
              <w:rPr>
                <w:rFonts w:ascii="Times New Roman" w:hAnsi="Times New Roman"/>
                <w:b/>
                <w:sz w:val="20"/>
                <w:szCs w:val="20"/>
                <w:lang w:val="ru-RU"/>
              </w:rPr>
            </w:pPr>
            <w:r w:rsidRPr="00691C2F">
              <w:rPr>
                <w:rFonts w:ascii="Times New Roman" w:hAnsi="Times New Roman"/>
                <w:b/>
                <w:sz w:val="20"/>
                <w:szCs w:val="20"/>
                <w:lang w:val="ru-RU"/>
              </w:rPr>
              <w:t xml:space="preserve">словообразование как разделы </w:t>
            </w:r>
          </w:p>
        </w:tc>
        <w:tc>
          <w:tcPr>
            <w:tcW w:w="5670" w:type="dxa"/>
          </w:tcPr>
          <w:p w:rsidR="00691C2F" w:rsidRPr="00691C2F" w:rsidRDefault="00691C2F" w:rsidP="00DD484C">
            <w:pPr>
              <w:jc w:val="both"/>
              <w:rPr>
                <w:rFonts w:ascii="Times New Roman" w:hAnsi="Times New Roman"/>
                <w:b/>
                <w:sz w:val="20"/>
                <w:szCs w:val="20"/>
                <w:lang w:val="ru-RU"/>
              </w:rPr>
            </w:pPr>
            <w:r w:rsidRPr="00691C2F">
              <w:rPr>
                <w:rFonts w:ascii="Times New Roman" w:hAnsi="Times New Roman"/>
                <w:b/>
                <w:sz w:val="20"/>
                <w:szCs w:val="20"/>
                <w:lang w:val="ru-RU"/>
              </w:rPr>
              <w:t>лингвистики (повторение, обобщение)</w:t>
            </w:r>
          </w:p>
        </w:tc>
        <w:tc>
          <w:tcPr>
            <w:tcW w:w="2551" w:type="dxa"/>
          </w:tcPr>
          <w:p w:rsidR="00691C2F" w:rsidRPr="00691C2F" w:rsidRDefault="00691C2F" w:rsidP="00DD484C">
            <w:pPr>
              <w:jc w:val="both"/>
              <w:rPr>
                <w:rFonts w:ascii="Times New Roman" w:hAnsi="Times New Roman"/>
                <w:b/>
                <w:sz w:val="20"/>
                <w:szCs w:val="20"/>
                <w:lang w:val="ru-RU"/>
              </w:rPr>
            </w:pPr>
          </w:p>
        </w:tc>
      </w:tr>
      <w:tr w:rsidR="00691C2F" w:rsidRPr="0074190F" w:rsidTr="006D1FD1">
        <w:tc>
          <w:tcPr>
            <w:tcW w:w="534" w:type="dxa"/>
          </w:tcPr>
          <w:p w:rsidR="00691C2F" w:rsidRPr="00FF5B13" w:rsidRDefault="00691C2F" w:rsidP="00FF5B13">
            <w:pPr>
              <w:pStyle w:val="a9"/>
              <w:numPr>
                <w:ilvl w:val="0"/>
                <w:numId w:val="1"/>
              </w:numPr>
              <w:jc w:val="both"/>
              <w:rPr>
                <w:rFonts w:ascii="Times New Roman" w:hAnsi="Times New Roman"/>
                <w:sz w:val="20"/>
                <w:szCs w:val="20"/>
                <w:lang w:val="ru-RU"/>
              </w:rPr>
            </w:pPr>
          </w:p>
        </w:tc>
        <w:tc>
          <w:tcPr>
            <w:tcW w:w="540" w:type="dxa"/>
          </w:tcPr>
          <w:p w:rsidR="00691C2F" w:rsidRPr="003E396F" w:rsidRDefault="00691C2F" w:rsidP="00DD484C">
            <w:pPr>
              <w:jc w:val="both"/>
              <w:rPr>
                <w:rFonts w:ascii="Times New Roman" w:hAnsi="Times New Roman"/>
                <w:sz w:val="20"/>
                <w:szCs w:val="20"/>
                <w:lang w:val="ru-RU"/>
              </w:rPr>
            </w:pPr>
          </w:p>
        </w:tc>
        <w:tc>
          <w:tcPr>
            <w:tcW w:w="2153" w:type="dxa"/>
            <w:vAlign w:val="center"/>
          </w:tcPr>
          <w:p w:rsidR="00691C2F" w:rsidRPr="00ED3A52" w:rsidRDefault="00691C2F" w:rsidP="006D1FD1">
            <w:pPr>
              <w:rPr>
                <w:rFonts w:ascii="Times New Roman" w:hAnsi="Times New Roman"/>
                <w:sz w:val="20"/>
                <w:szCs w:val="20"/>
                <w:lang w:val="ru-RU"/>
              </w:rPr>
            </w:pPr>
            <w:r w:rsidRPr="00ED3A52">
              <w:rPr>
                <w:rFonts w:ascii="Times New Roman" w:hAnsi="Times New Roman"/>
                <w:color w:val="000000"/>
                <w:sz w:val="20"/>
                <w:szCs w:val="20"/>
                <w:lang w:val="ru-RU"/>
              </w:rPr>
              <w:t>Морфемика и словообразование как разделы лингвистики. Основные понятия морфемики и словообразования (повторение, обобщение)</w:t>
            </w:r>
          </w:p>
        </w:tc>
        <w:tc>
          <w:tcPr>
            <w:tcW w:w="875" w:type="dxa"/>
            <w:vAlign w:val="center"/>
          </w:tcPr>
          <w:p w:rsidR="00691C2F" w:rsidRPr="00ED3A52" w:rsidRDefault="00691C2F" w:rsidP="006D1FD1">
            <w:pPr>
              <w:jc w:val="center"/>
              <w:rPr>
                <w:rFonts w:ascii="Times New Roman" w:hAnsi="Times New Roman"/>
                <w:sz w:val="20"/>
                <w:szCs w:val="20"/>
              </w:rPr>
            </w:pPr>
            <w:r w:rsidRPr="00ED3A52">
              <w:rPr>
                <w:rFonts w:ascii="Times New Roman" w:hAnsi="Times New Roman"/>
                <w:color w:val="000000"/>
                <w:sz w:val="20"/>
                <w:szCs w:val="20"/>
                <w:lang w:val="ru-RU"/>
              </w:rPr>
              <w:t xml:space="preserve"> </w:t>
            </w:r>
            <w:r w:rsidRPr="00ED3A52">
              <w:rPr>
                <w:rFonts w:ascii="Times New Roman" w:hAnsi="Times New Roman"/>
                <w:color w:val="000000"/>
                <w:sz w:val="20"/>
                <w:szCs w:val="20"/>
              </w:rPr>
              <w:t xml:space="preserve">1 </w:t>
            </w:r>
          </w:p>
        </w:tc>
        <w:tc>
          <w:tcPr>
            <w:tcW w:w="3661" w:type="dxa"/>
          </w:tcPr>
          <w:p w:rsidR="00691C2F" w:rsidRPr="003E396F" w:rsidRDefault="00691C2F" w:rsidP="00691C2F">
            <w:pPr>
              <w:jc w:val="both"/>
              <w:rPr>
                <w:rFonts w:ascii="Times New Roman" w:hAnsi="Times New Roman"/>
                <w:sz w:val="20"/>
                <w:szCs w:val="20"/>
                <w:lang w:val="ru-RU"/>
              </w:rPr>
            </w:pPr>
            <w:r w:rsidRPr="003E396F">
              <w:rPr>
                <w:rFonts w:ascii="Times New Roman" w:hAnsi="Times New Roman"/>
                <w:sz w:val="20"/>
                <w:szCs w:val="20"/>
                <w:lang w:val="ru-RU"/>
              </w:rPr>
              <w:t xml:space="preserve">Морфемика и словообразование как разделы лингвистики. Основные понятия морфемики и словообразования (повторение, обобщение). </w:t>
            </w:r>
          </w:p>
        </w:tc>
        <w:tc>
          <w:tcPr>
            <w:tcW w:w="5670" w:type="dxa"/>
          </w:tcPr>
          <w:p w:rsidR="00691C2F" w:rsidRPr="003E396F" w:rsidRDefault="00691C2F" w:rsidP="006D1FD1">
            <w:pPr>
              <w:jc w:val="both"/>
              <w:rPr>
                <w:rFonts w:ascii="Times New Roman" w:hAnsi="Times New Roman"/>
                <w:sz w:val="20"/>
                <w:szCs w:val="20"/>
                <w:lang w:val="ru-RU"/>
              </w:rPr>
            </w:pPr>
            <w:r w:rsidRPr="003E396F">
              <w:rPr>
                <w:rFonts w:ascii="Times New Roman" w:hAnsi="Times New Roman"/>
                <w:sz w:val="20"/>
                <w:szCs w:val="20"/>
                <w:lang w:val="ru-RU"/>
              </w:rPr>
              <w:t>Выполнять морфемный и словообразовательный анализ слова</w:t>
            </w:r>
          </w:p>
        </w:tc>
        <w:tc>
          <w:tcPr>
            <w:tcW w:w="2551" w:type="dxa"/>
          </w:tcPr>
          <w:p w:rsidR="00691C2F" w:rsidRPr="00FF3259" w:rsidRDefault="00691C2F" w:rsidP="006D1FD1">
            <w:pPr>
              <w:jc w:val="both"/>
              <w:rPr>
                <w:rFonts w:ascii="Times New Roman" w:hAnsi="Times New Roman"/>
                <w:sz w:val="20"/>
                <w:szCs w:val="20"/>
                <w:lang w:val="ru-RU"/>
              </w:rPr>
            </w:pPr>
            <w:r w:rsidRPr="00FF3259">
              <w:rPr>
                <w:rFonts w:ascii="Times New Roman" w:hAnsi="Times New Roman"/>
                <w:sz w:val="20"/>
                <w:szCs w:val="20"/>
                <w:lang w:val="ru-RU"/>
              </w:rPr>
              <w:t xml:space="preserve">Библиотека ЦОК </w:t>
            </w:r>
            <w:r w:rsidRPr="00FF3259">
              <w:rPr>
                <w:rFonts w:ascii="Times New Roman" w:hAnsi="Times New Roman"/>
                <w:sz w:val="20"/>
                <w:szCs w:val="20"/>
              </w:rPr>
              <w:t>https</w:t>
            </w:r>
            <w:r w:rsidRPr="00FF3259">
              <w:rPr>
                <w:rFonts w:ascii="Times New Roman" w:hAnsi="Times New Roman"/>
                <w:sz w:val="20"/>
                <w:szCs w:val="20"/>
                <w:lang w:val="ru-RU"/>
              </w:rPr>
              <w:t>://</w:t>
            </w:r>
            <w:r w:rsidRPr="00FF3259">
              <w:rPr>
                <w:rFonts w:ascii="Times New Roman" w:hAnsi="Times New Roman"/>
                <w:sz w:val="20"/>
                <w:szCs w:val="20"/>
              </w:rPr>
              <w:t>m</w:t>
            </w:r>
            <w:r w:rsidRPr="00FF3259">
              <w:rPr>
                <w:rFonts w:ascii="Times New Roman" w:hAnsi="Times New Roman"/>
                <w:sz w:val="20"/>
                <w:szCs w:val="20"/>
                <w:lang w:val="ru-RU"/>
              </w:rPr>
              <w:t>.</w:t>
            </w:r>
            <w:r w:rsidRPr="00FF3259">
              <w:rPr>
                <w:rFonts w:ascii="Times New Roman" w:hAnsi="Times New Roman"/>
                <w:sz w:val="20"/>
                <w:szCs w:val="20"/>
              </w:rPr>
              <w:t>edsoo</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/7</w:t>
            </w:r>
            <w:r w:rsidRPr="00FF3259">
              <w:rPr>
                <w:rFonts w:ascii="Times New Roman" w:hAnsi="Times New Roman"/>
                <w:sz w:val="20"/>
                <w:szCs w:val="20"/>
              </w:rPr>
              <w:t>f</w:t>
            </w:r>
            <w:r w:rsidRPr="00FF3259">
              <w:rPr>
                <w:rFonts w:ascii="Times New Roman" w:hAnsi="Times New Roman"/>
                <w:sz w:val="20"/>
                <w:szCs w:val="20"/>
                <w:lang w:val="ru-RU"/>
              </w:rPr>
              <w:t>41</w:t>
            </w:r>
            <w:r w:rsidRPr="00FF3259">
              <w:rPr>
                <w:rFonts w:ascii="Times New Roman" w:hAnsi="Times New Roman"/>
                <w:sz w:val="20"/>
                <w:szCs w:val="20"/>
              </w:rPr>
              <w:t>bacchttps</w:t>
            </w:r>
            <w:r w:rsidRPr="00FF3259">
              <w:rPr>
                <w:rFonts w:ascii="Times New Roman" w:hAnsi="Times New Roman"/>
                <w:sz w:val="20"/>
                <w:szCs w:val="20"/>
                <w:lang w:val="ru-RU"/>
              </w:rPr>
              <w:t>://</w:t>
            </w:r>
            <w:r w:rsidRPr="00FF3259">
              <w:rPr>
                <w:rFonts w:ascii="Times New Roman" w:hAnsi="Times New Roman"/>
                <w:sz w:val="20"/>
                <w:szCs w:val="20"/>
              </w:rPr>
              <w:t>academ</w:t>
            </w:r>
            <w:r w:rsidRPr="00FF3259">
              <w:rPr>
                <w:rFonts w:ascii="Times New Roman" w:hAnsi="Times New Roman"/>
                <w:sz w:val="20"/>
                <w:szCs w:val="20"/>
                <w:lang w:val="ru-RU"/>
              </w:rPr>
              <w:t xml:space="preserve"> </w:t>
            </w:r>
            <w:r w:rsidRPr="00FF3259">
              <w:rPr>
                <w:rFonts w:ascii="Times New Roman" w:hAnsi="Times New Roman"/>
                <w:sz w:val="20"/>
                <w:szCs w:val="20"/>
              </w:rPr>
              <w:t>ycontent</w:t>
            </w:r>
            <w:r w:rsidRPr="00FF3259">
              <w:rPr>
                <w:rFonts w:ascii="Times New Roman" w:hAnsi="Times New Roman"/>
                <w:sz w:val="20"/>
                <w:szCs w:val="20"/>
                <w:lang w:val="ru-RU"/>
              </w:rPr>
              <w:t>.</w:t>
            </w:r>
            <w:r w:rsidRPr="00FF3259">
              <w:rPr>
                <w:rFonts w:ascii="Times New Roman" w:hAnsi="Times New Roman"/>
                <w:sz w:val="20"/>
                <w:szCs w:val="20"/>
              </w:rPr>
              <w:t>myschool</w:t>
            </w:r>
            <w:r w:rsidRPr="00FF3259">
              <w:rPr>
                <w:rFonts w:ascii="Times New Roman" w:hAnsi="Times New Roman"/>
                <w:sz w:val="20"/>
                <w:szCs w:val="20"/>
                <w:lang w:val="ru-RU"/>
              </w:rPr>
              <w:t>.</w:t>
            </w:r>
            <w:r w:rsidRPr="00FF3259">
              <w:rPr>
                <w:rFonts w:ascii="Times New Roman" w:hAnsi="Times New Roman"/>
                <w:sz w:val="20"/>
                <w:szCs w:val="20"/>
              </w:rPr>
              <w:t>edu</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w:t>
            </w:r>
            <w:r w:rsidRPr="00FF3259">
              <w:rPr>
                <w:rFonts w:ascii="Times New Roman" w:hAnsi="Times New Roman"/>
                <w:sz w:val="20"/>
                <w:szCs w:val="20"/>
              </w:rPr>
              <w:t>lesson</w:t>
            </w:r>
            <w:r w:rsidRPr="00FF3259">
              <w:rPr>
                <w:rFonts w:ascii="Times New Roman" w:hAnsi="Times New Roman"/>
                <w:sz w:val="20"/>
                <w:szCs w:val="20"/>
                <w:lang w:val="ru-RU"/>
              </w:rPr>
              <w:t>/884</w:t>
            </w:r>
            <w:r w:rsidRPr="00FF3259">
              <w:rPr>
                <w:rFonts w:ascii="Times New Roman" w:hAnsi="Times New Roman"/>
                <w:sz w:val="20"/>
                <w:szCs w:val="20"/>
              </w:rPr>
              <w:t>edacf</w:t>
            </w:r>
            <w:r w:rsidRPr="00FF3259">
              <w:rPr>
                <w:rFonts w:ascii="Times New Roman" w:hAnsi="Times New Roman"/>
                <w:sz w:val="20"/>
                <w:szCs w:val="20"/>
                <w:lang w:val="ru-RU"/>
              </w:rPr>
              <w:t>- 6</w:t>
            </w:r>
            <w:r w:rsidRPr="00FF3259">
              <w:rPr>
                <w:rFonts w:ascii="Times New Roman" w:hAnsi="Times New Roman"/>
                <w:sz w:val="20"/>
                <w:szCs w:val="20"/>
              </w:rPr>
              <w:t>b</w:t>
            </w:r>
            <w:r w:rsidRPr="00FF3259">
              <w:rPr>
                <w:rFonts w:ascii="Times New Roman" w:hAnsi="Times New Roman"/>
                <w:sz w:val="20"/>
                <w:szCs w:val="20"/>
                <w:lang w:val="ru-RU"/>
              </w:rPr>
              <w:t>15-4829-</w:t>
            </w:r>
            <w:r w:rsidRPr="00FF3259">
              <w:rPr>
                <w:rFonts w:ascii="Times New Roman" w:hAnsi="Times New Roman"/>
                <w:sz w:val="20"/>
                <w:szCs w:val="20"/>
              </w:rPr>
              <w:t>ae</w:t>
            </w:r>
            <w:r w:rsidRPr="00FF3259">
              <w:rPr>
                <w:rFonts w:ascii="Times New Roman" w:hAnsi="Times New Roman"/>
                <w:sz w:val="20"/>
                <w:szCs w:val="20"/>
                <w:lang w:val="ru-RU"/>
              </w:rPr>
              <w:t>43-16</w:t>
            </w:r>
            <w:r w:rsidRPr="00FF3259">
              <w:rPr>
                <w:rFonts w:ascii="Times New Roman" w:hAnsi="Times New Roman"/>
                <w:sz w:val="20"/>
                <w:szCs w:val="20"/>
              </w:rPr>
              <w:t>fd</w:t>
            </w:r>
            <w:r w:rsidRPr="00FF3259">
              <w:rPr>
                <w:rFonts w:ascii="Times New Roman" w:hAnsi="Times New Roman"/>
                <w:sz w:val="20"/>
                <w:szCs w:val="20"/>
                <w:lang w:val="ru-RU"/>
              </w:rPr>
              <w:t>1</w:t>
            </w:r>
            <w:r w:rsidRPr="00FF3259">
              <w:rPr>
                <w:rFonts w:ascii="Times New Roman" w:hAnsi="Times New Roman"/>
                <w:sz w:val="20"/>
                <w:szCs w:val="20"/>
              </w:rPr>
              <w:t>a</w:t>
            </w:r>
            <w:r w:rsidRPr="00FF3259">
              <w:rPr>
                <w:rFonts w:ascii="Times New Roman" w:hAnsi="Times New Roman"/>
                <w:sz w:val="20"/>
                <w:szCs w:val="20"/>
                <w:lang w:val="ru-RU"/>
              </w:rPr>
              <w:t>876</w:t>
            </w:r>
            <w:r w:rsidRPr="00FF3259">
              <w:rPr>
                <w:rFonts w:ascii="Times New Roman" w:hAnsi="Times New Roman"/>
                <w:sz w:val="20"/>
                <w:szCs w:val="20"/>
              </w:rPr>
              <w:t>c</w:t>
            </w:r>
            <w:r w:rsidRPr="00FF3259">
              <w:rPr>
                <w:rFonts w:ascii="Times New Roman" w:hAnsi="Times New Roman"/>
                <w:sz w:val="20"/>
                <w:szCs w:val="20"/>
                <w:lang w:val="ru-RU"/>
              </w:rPr>
              <w:t>1</w:t>
            </w:r>
            <w:r w:rsidRPr="00FF3259">
              <w:rPr>
                <w:rFonts w:ascii="Times New Roman" w:hAnsi="Times New Roman"/>
                <w:sz w:val="20"/>
                <w:szCs w:val="20"/>
              </w:rPr>
              <w:t>d</w:t>
            </w:r>
          </w:p>
        </w:tc>
      </w:tr>
      <w:tr w:rsidR="00691C2F" w:rsidRPr="0074190F" w:rsidTr="006D1FD1">
        <w:tc>
          <w:tcPr>
            <w:tcW w:w="534" w:type="dxa"/>
          </w:tcPr>
          <w:p w:rsidR="00691C2F" w:rsidRPr="00FF5B13" w:rsidRDefault="00691C2F" w:rsidP="00FF5B13">
            <w:pPr>
              <w:pStyle w:val="a9"/>
              <w:numPr>
                <w:ilvl w:val="0"/>
                <w:numId w:val="1"/>
              </w:numPr>
              <w:jc w:val="both"/>
              <w:rPr>
                <w:rFonts w:ascii="Times New Roman" w:hAnsi="Times New Roman"/>
                <w:sz w:val="20"/>
                <w:szCs w:val="20"/>
                <w:lang w:val="ru-RU"/>
              </w:rPr>
            </w:pPr>
          </w:p>
        </w:tc>
        <w:tc>
          <w:tcPr>
            <w:tcW w:w="540" w:type="dxa"/>
          </w:tcPr>
          <w:p w:rsidR="00691C2F" w:rsidRPr="003E396F" w:rsidRDefault="00691C2F" w:rsidP="00DD484C">
            <w:pPr>
              <w:jc w:val="both"/>
              <w:rPr>
                <w:rFonts w:ascii="Times New Roman" w:hAnsi="Times New Roman"/>
                <w:sz w:val="20"/>
                <w:szCs w:val="20"/>
                <w:lang w:val="ru-RU"/>
              </w:rPr>
            </w:pPr>
          </w:p>
        </w:tc>
        <w:tc>
          <w:tcPr>
            <w:tcW w:w="2153" w:type="dxa"/>
            <w:vAlign w:val="center"/>
          </w:tcPr>
          <w:p w:rsidR="00691C2F" w:rsidRPr="00ED3A52" w:rsidRDefault="00691C2F" w:rsidP="006D1FD1">
            <w:pPr>
              <w:rPr>
                <w:rFonts w:ascii="Times New Roman" w:hAnsi="Times New Roman"/>
                <w:sz w:val="20"/>
                <w:szCs w:val="20"/>
              </w:rPr>
            </w:pPr>
            <w:r w:rsidRPr="00ED3A52">
              <w:rPr>
                <w:rFonts w:ascii="Times New Roman" w:hAnsi="Times New Roman"/>
                <w:color w:val="000000"/>
                <w:sz w:val="20"/>
                <w:szCs w:val="20"/>
                <w:lang w:val="ru-RU"/>
              </w:rPr>
              <w:t xml:space="preserve">Морфемный и словообразовательный анализ слова. </w:t>
            </w:r>
            <w:r w:rsidRPr="00ED3A52">
              <w:rPr>
                <w:rFonts w:ascii="Times New Roman" w:hAnsi="Times New Roman"/>
                <w:color w:val="000000"/>
                <w:sz w:val="20"/>
                <w:szCs w:val="20"/>
              </w:rPr>
              <w:t>Практикум</w:t>
            </w:r>
          </w:p>
        </w:tc>
        <w:tc>
          <w:tcPr>
            <w:tcW w:w="875" w:type="dxa"/>
            <w:vAlign w:val="center"/>
          </w:tcPr>
          <w:p w:rsidR="00691C2F" w:rsidRPr="00ED3A52" w:rsidRDefault="00691C2F" w:rsidP="006D1FD1">
            <w:pPr>
              <w:jc w:val="center"/>
              <w:rPr>
                <w:rFonts w:ascii="Times New Roman" w:hAnsi="Times New Roman"/>
                <w:sz w:val="20"/>
                <w:szCs w:val="20"/>
              </w:rPr>
            </w:pPr>
            <w:r w:rsidRPr="00ED3A52">
              <w:rPr>
                <w:rFonts w:ascii="Times New Roman" w:hAnsi="Times New Roman"/>
                <w:color w:val="000000"/>
                <w:sz w:val="20"/>
                <w:szCs w:val="20"/>
              </w:rPr>
              <w:t xml:space="preserve"> 1 </w:t>
            </w:r>
          </w:p>
        </w:tc>
        <w:tc>
          <w:tcPr>
            <w:tcW w:w="3661" w:type="dxa"/>
          </w:tcPr>
          <w:p w:rsidR="00691C2F" w:rsidRPr="003E396F" w:rsidRDefault="00691C2F" w:rsidP="00DD484C">
            <w:pPr>
              <w:jc w:val="both"/>
              <w:rPr>
                <w:rFonts w:ascii="Times New Roman" w:hAnsi="Times New Roman"/>
                <w:sz w:val="20"/>
                <w:szCs w:val="20"/>
                <w:lang w:val="ru-RU"/>
              </w:rPr>
            </w:pPr>
            <w:r w:rsidRPr="003E396F">
              <w:rPr>
                <w:rFonts w:ascii="Times New Roman" w:hAnsi="Times New Roman"/>
                <w:sz w:val="20"/>
                <w:szCs w:val="20"/>
                <w:lang w:val="ru-RU"/>
              </w:rPr>
              <w:t>Морфемный</w:t>
            </w:r>
            <w:r w:rsidRPr="003E396F">
              <w:rPr>
                <w:rFonts w:ascii="Times New Roman" w:hAnsi="Times New Roman"/>
                <w:sz w:val="20"/>
                <w:szCs w:val="20"/>
              </w:rPr>
              <w:t>и словообразовательный анализ слова</w:t>
            </w:r>
          </w:p>
        </w:tc>
        <w:tc>
          <w:tcPr>
            <w:tcW w:w="5670" w:type="dxa"/>
          </w:tcPr>
          <w:p w:rsidR="00691C2F" w:rsidRPr="003E396F" w:rsidRDefault="00691C2F" w:rsidP="00DD484C">
            <w:pPr>
              <w:jc w:val="both"/>
              <w:rPr>
                <w:rFonts w:ascii="Times New Roman" w:hAnsi="Times New Roman"/>
                <w:sz w:val="20"/>
                <w:szCs w:val="20"/>
                <w:lang w:val="ru-RU"/>
              </w:rPr>
            </w:pPr>
          </w:p>
        </w:tc>
        <w:tc>
          <w:tcPr>
            <w:tcW w:w="2551" w:type="dxa"/>
            <w:vAlign w:val="center"/>
          </w:tcPr>
          <w:p w:rsidR="00691C2F" w:rsidRPr="00ED3A52" w:rsidRDefault="00691C2F" w:rsidP="006D1FD1">
            <w:pPr>
              <w:rPr>
                <w:rFonts w:ascii="Times New Roman" w:hAnsi="Times New Roman"/>
                <w:sz w:val="20"/>
                <w:szCs w:val="20"/>
                <w:lang w:val="ru-RU"/>
              </w:rPr>
            </w:pPr>
            <w:r w:rsidRPr="00ED3A52">
              <w:rPr>
                <w:rFonts w:ascii="Times New Roman" w:hAnsi="Times New Roman"/>
                <w:color w:val="000000"/>
                <w:sz w:val="20"/>
                <w:szCs w:val="20"/>
                <w:lang w:val="ru-RU"/>
              </w:rPr>
              <w:t xml:space="preserve">Библиотека ЦОК </w:t>
            </w:r>
            <w:hyperlink r:id="rId11">
              <w:r w:rsidRPr="00ED3A52">
                <w:rPr>
                  <w:rFonts w:ascii="Times New Roman" w:hAnsi="Times New Roman"/>
                  <w:color w:val="0000FF"/>
                  <w:sz w:val="20"/>
                  <w:szCs w:val="20"/>
                  <w:u w:val="single"/>
                </w:rPr>
                <w:t>https</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m</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edsoo</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ru</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fbaad</w:t>
              </w:r>
              <w:r w:rsidRPr="00ED3A52">
                <w:rPr>
                  <w:rFonts w:ascii="Times New Roman" w:hAnsi="Times New Roman"/>
                  <w:color w:val="0000FF"/>
                  <w:sz w:val="20"/>
                  <w:szCs w:val="20"/>
                  <w:u w:val="single"/>
                  <w:lang w:val="ru-RU"/>
                </w:rPr>
                <w:t>34</w:t>
              </w:r>
              <w:r w:rsidRPr="00ED3A52">
                <w:rPr>
                  <w:rFonts w:ascii="Times New Roman" w:hAnsi="Times New Roman"/>
                  <w:color w:val="0000FF"/>
                  <w:sz w:val="20"/>
                  <w:szCs w:val="20"/>
                  <w:u w:val="single"/>
                </w:rPr>
                <w:t>c</w:t>
              </w:r>
            </w:hyperlink>
          </w:p>
        </w:tc>
      </w:tr>
      <w:tr w:rsidR="00691C2F" w:rsidRPr="0074190F" w:rsidTr="002E3C1E">
        <w:tc>
          <w:tcPr>
            <w:tcW w:w="534" w:type="dxa"/>
          </w:tcPr>
          <w:p w:rsidR="00691C2F" w:rsidRPr="00FF5B13" w:rsidRDefault="00691C2F" w:rsidP="00FF5B13">
            <w:pPr>
              <w:pStyle w:val="a9"/>
              <w:numPr>
                <w:ilvl w:val="0"/>
                <w:numId w:val="1"/>
              </w:numPr>
              <w:jc w:val="both"/>
              <w:rPr>
                <w:rFonts w:ascii="Times New Roman" w:hAnsi="Times New Roman"/>
                <w:sz w:val="20"/>
                <w:szCs w:val="20"/>
                <w:lang w:val="ru-RU"/>
              </w:rPr>
            </w:pPr>
          </w:p>
        </w:tc>
        <w:tc>
          <w:tcPr>
            <w:tcW w:w="540" w:type="dxa"/>
          </w:tcPr>
          <w:p w:rsidR="00691C2F" w:rsidRPr="003E396F" w:rsidRDefault="00691C2F" w:rsidP="00DD484C">
            <w:pPr>
              <w:jc w:val="both"/>
              <w:rPr>
                <w:rFonts w:ascii="Times New Roman" w:hAnsi="Times New Roman"/>
                <w:sz w:val="20"/>
                <w:szCs w:val="20"/>
                <w:lang w:val="ru-RU"/>
              </w:rPr>
            </w:pPr>
            <w:r w:rsidRPr="003E396F">
              <w:rPr>
                <w:rFonts w:ascii="Times New Roman" w:hAnsi="Times New Roman"/>
                <w:sz w:val="20"/>
                <w:szCs w:val="20"/>
                <w:lang w:val="ru-RU"/>
              </w:rPr>
              <w:t>5.2</w:t>
            </w:r>
          </w:p>
        </w:tc>
        <w:tc>
          <w:tcPr>
            <w:tcW w:w="2153" w:type="dxa"/>
          </w:tcPr>
          <w:p w:rsidR="00691C2F" w:rsidRPr="003E396F" w:rsidRDefault="0074190F" w:rsidP="00DD484C">
            <w:pPr>
              <w:jc w:val="both"/>
              <w:rPr>
                <w:rFonts w:ascii="Times New Roman" w:hAnsi="Times New Roman"/>
                <w:sz w:val="20"/>
                <w:szCs w:val="20"/>
                <w:lang w:val="ru-RU"/>
              </w:rPr>
            </w:pPr>
            <w:r w:rsidRPr="003E396F">
              <w:rPr>
                <w:rFonts w:ascii="Times New Roman" w:hAnsi="Times New Roman"/>
                <w:sz w:val="20"/>
                <w:szCs w:val="20"/>
                <w:lang w:val="ru-RU"/>
              </w:rPr>
              <w:t>Словообразовательные трудности (обзор).</w:t>
            </w:r>
          </w:p>
        </w:tc>
        <w:tc>
          <w:tcPr>
            <w:tcW w:w="875" w:type="dxa"/>
          </w:tcPr>
          <w:p w:rsidR="00691C2F" w:rsidRPr="003E396F" w:rsidRDefault="00691C2F" w:rsidP="003E396F">
            <w:pPr>
              <w:jc w:val="center"/>
              <w:rPr>
                <w:rFonts w:ascii="Times New Roman" w:hAnsi="Times New Roman"/>
                <w:sz w:val="20"/>
                <w:szCs w:val="20"/>
                <w:lang w:val="ru-RU"/>
              </w:rPr>
            </w:pPr>
            <w:r w:rsidRPr="003E396F">
              <w:rPr>
                <w:rFonts w:ascii="Times New Roman" w:hAnsi="Times New Roman"/>
                <w:sz w:val="20"/>
                <w:szCs w:val="20"/>
                <w:lang w:val="ru-RU"/>
              </w:rPr>
              <w:t>1</w:t>
            </w:r>
          </w:p>
        </w:tc>
        <w:tc>
          <w:tcPr>
            <w:tcW w:w="3661" w:type="dxa"/>
          </w:tcPr>
          <w:p w:rsidR="00691C2F" w:rsidRPr="003E396F" w:rsidRDefault="00691C2F" w:rsidP="00DD484C">
            <w:pPr>
              <w:jc w:val="both"/>
              <w:rPr>
                <w:rFonts w:ascii="Times New Roman" w:hAnsi="Times New Roman"/>
                <w:sz w:val="20"/>
                <w:szCs w:val="20"/>
                <w:lang w:val="ru-RU"/>
              </w:rPr>
            </w:pPr>
            <w:r w:rsidRPr="003E396F">
              <w:rPr>
                <w:rFonts w:ascii="Times New Roman" w:hAnsi="Times New Roman"/>
                <w:sz w:val="20"/>
                <w:szCs w:val="20"/>
                <w:lang w:val="ru-RU"/>
              </w:rPr>
              <w:t>Аббревиатуры инициальные, слоговые, состоящие из сочетания начальной части слова с целым словом и другие. Род и склонение аббревиатур</w:t>
            </w:r>
          </w:p>
        </w:tc>
        <w:tc>
          <w:tcPr>
            <w:tcW w:w="5670" w:type="dxa"/>
          </w:tcPr>
          <w:p w:rsidR="00691C2F" w:rsidRPr="003E396F" w:rsidRDefault="00691C2F"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Анализировать и характеризовать высказывания (в том числе собственные) с точки зрения особенностей употребления аббревиатур. </w:t>
            </w:r>
            <w:r w:rsidRPr="003E396F">
              <w:rPr>
                <w:rFonts w:ascii="Times New Roman" w:hAnsi="Times New Roman"/>
                <w:sz w:val="20"/>
                <w:szCs w:val="20"/>
              </w:rPr>
              <w:t>Соблюдать нормы употребления аббревиатур. Использовать школьный словообразовательный словарь</w:t>
            </w:r>
          </w:p>
        </w:tc>
        <w:tc>
          <w:tcPr>
            <w:tcW w:w="2551" w:type="dxa"/>
          </w:tcPr>
          <w:p w:rsidR="00691C2F" w:rsidRPr="00FF3259" w:rsidRDefault="00691C2F" w:rsidP="00DD484C">
            <w:pPr>
              <w:jc w:val="both"/>
              <w:rPr>
                <w:rFonts w:ascii="Times New Roman" w:hAnsi="Times New Roman"/>
                <w:sz w:val="20"/>
                <w:szCs w:val="20"/>
                <w:lang w:val="ru-RU"/>
              </w:rPr>
            </w:pPr>
            <w:r w:rsidRPr="00FF3259">
              <w:rPr>
                <w:rFonts w:ascii="Times New Roman" w:hAnsi="Times New Roman"/>
                <w:sz w:val="20"/>
                <w:szCs w:val="20"/>
                <w:lang w:val="ru-RU"/>
              </w:rPr>
              <w:t xml:space="preserve">Библиотека ЦОК </w:t>
            </w:r>
            <w:r w:rsidRPr="00FF3259">
              <w:rPr>
                <w:rFonts w:ascii="Times New Roman" w:hAnsi="Times New Roman"/>
                <w:sz w:val="20"/>
                <w:szCs w:val="20"/>
              </w:rPr>
              <w:t>https</w:t>
            </w:r>
            <w:r w:rsidRPr="00FF3259">
              <w:rPr>
                <w:rFonts w:ascii="Times New Roman" w:hAnsi="Times New Roman"/>
                <w:sz w:val="20"/>
                <w:szCs w:val="20"/>
                <w:lang w:val="ru-RU"/>
              </w:rPr>
              <w:t>://</w:t>
            </w:r>
            <w:r w:rsidRPr="00FF3259">
              <w:rPr>
                <w:rFonts w:ascii="Times New Roman" w:hAnsi="Times New Roman"/>
                <w:sz w:val="20"/>
                <w:szCs w:val="20"/>
              </w:rPr>
              <w:t>m</w:t>
            </w:r>
            <w:r w:rsidRPr="00FF3259">
              <w:rPr>
                <w:rFonts w:ascii="Times New Roman" w:hAnsi="Times New Roman"/>
                <w:sz w:val="20"/>
                <w:szCs w:val="20"/>
                <w:lang w:val="ru-RU"/>
              </w:rPr>
              <w:t>.</w:t>
            </w:r>
            <w:r w:rsidRPr="00FF3259">
              <w:rPr>
                <w:rFonts w:ascii="Times New Roman" w:hAnsi="Times New Roman"/>
                <w:sz w:val="20"/>
                <w:szCs w:val="20"/>
              </w:rPr>
              <w:t>edsoo</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/7</w:t>
            </w:r>
            <w:r w:rsidRPr="00FF3259">
              <w:rPr>
                <w:rFonts w:ascii="Times New Roman" w:hAnsi="Times New Roman"/>
                <w:sz w:val="20"/>
                <w:szCs w:val="20"/>
              </w:rPr>
              <w:t>f</w:t>
            </w:r>
            <w:r w:rsidRPr="00FF3259">
              <w:rPr>
                <w:rFonts w:ascii="Times New Roman" w:hAnsi="Times New Roman"/>
                <w:sz w:val="20"/>
                <w:szCs w:val="20"/>
                <w:lang w:val="ru-RU"/>
              </w:rPr>
              <w:t>41</w:t>
            </w:r>
            <w:r w:rsidRPr="00FF3259">
              <w:rPr>
                <w:rFonts w:ascii="Times New Roman" w:hAnsi="Times New Roman"/>
                <w:sz w:val="20"/>
                <w:szCs w:val="20"/>
              </w:rPr>
              <w:t>bacchttps</w:t>
            </w:r>
            <w:r w:rsidRPr="00FF3259">
              <w:rPr>
                <w:rFonts w:ascii="Times New Roman" w:hAnsi="Times New Roman"/>
                <w:sz w:val="20"/>
                <w:szCs w:val="20"/>
                <w:lang w:val="ru-RU"/>
              </w:rPr>
              <w:t>://</w:t>
            </w:r>
            <w:r w:rsidRPr="00FF3259">
              <w:rPr>
                <w:rFonts w:ascii="Times New Roman" w:hAnsi="Times New Roman"/>
                <w:sz w:val="20"/>
                <w:szCs w:val="20"/>
              </w:rPr>
              <w:t>academ</w:t>
            </w:r>
            <w:r w:rsidRPr="00FF3259">
              <w:rPr>
                <w:rFonts w:ascii="Times New Roman" w:hAnsi="Times New Roman"/>
                <w:sz w:val="20"/>
                <w:szCs w:val="20"/>
                <w:lang w:val="ru-RU"/>
              </w:rPr>
              <w:t xml:space="preserve"> </w:t>
            </w:r>
            <w:r w:rsidRPr="00FF3259">
              <w:rPr>
                <w:rFonts w:ascii="Times New Roman" w:hAnsi="Times New Roman"/>
                <w:sz w:val="20"/>
                <w:szCs w:val="20"/>
              </w:rPr>
              <w:t>ycontent</w:t>
            </w:r>
            <w:r w:rsidRPr="00FF3259">
              <w:rPr>
                <w:rFonts w:ascii="Times New Roman" w:hAnsi="Times New Roman"/>
                <w:sz w:val="20"/>
                <w:szCs w:val="20"/>
                <w:lang w:val="ru-RU"/>
              </w:rPr>
              <w:t>.</w:t>
            </w:r>
            <w:r w:rsidRPr="00FF3259">
              <w:rPr>
                <w:rFonts w:ascii="Times New Roman" w:hAnsi="Times New Roman"/>
                <w:sz w:val="20"/>
                <w:szCs w:val="20"/>
              </w:rPr>
              <w:t>myschool</w:t>
            </w:r>
            <w:r w:rsidRPr="00FF3259">
              <w:rPr>
                <w:rFonts w:ascii="Times New Roman" w:hAnsi="Times New Roman"/>
                <w:sz w:val="20"/>
                <w:szCs w:val="20"/>
                <w:lang w:val="ru-RU"/>
              </w:rPr>
              <w:t>.</w:t>
            </w:r>
            <w:r w:rsidRPr="00FF3259">
              <w:rPr>
                <w:rFonts w:ascii="Times New Roman" w:hAnsi="Times New Roman"/>
                <w:sz w:val="20"/>
                <w:szCs w:val="20"/>
              </w:rPr>
              <w:t>edu</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w:t>
            </w:r>
            <w:r w:rsidRPr="00FF3259">
              <w:rPr>
                <w:rFonts w:ascii="Times New Roman" w:hAnsi="Times New Roman"/>
                <w:sz w:val="20"/>
                <w:szCs w:val="20"/>
              </w:rPr>
              <w:t>lesson</w:t>
            </w:r>
            <w:r w:rsidRPr="00FF3259">
              <w:rPr>
                <w:rFonts w:ascii="Times New Roman" w:hAnsi="Times New Roman"/>
                <w:sz w:val="20"/>
                <w:szCs w:val="20"/>
                <w:lang w:val="ru-RU"/>
              </w:rPr>
              <w:t>/884</w:t>
            </w:r>
            <w:r w:rsidRPr="00FF3259">
              <w:rPr>
                <w:rFonts w:ascii="Times New Roman" w:hAnsi="Times New Roman"/>
                <w:sz w:val="20"/>
                <w:szCs w:val="20"/>
              </w:rPr>
              <w:t>edacf</w:t>
            </w:r>
            <w:r w:rsidRPr="00FF3259">
              <w:rPr>
                <w:rFonts w:ascii="Times New Roman" w:hAnsi="Times New Roman"/>
                <w:sz w:val="20"/>
                <w:szCs w:val="20"/>
                <w:lang w:val="ru-RU"/>
              </w:rPr>
              <w:t>6</w:t>
            </w:r>
            <w:r w:rsidRPr="00FF3259">
              <w:rPr>
                <w:rFonts w:ascii="Times New Roman" w:hAnsi="Times New Roman"/>
                <w:sz w:val="20"/>
                <w:szCs w:val="20"/>
              </w:rPr>
              <w:t>b</w:t>
            </w:r>
            <w:r w:rsidRPr="00FF3259">
              <w:rPr>
                <w:rFonts w:ascii="Times New Roman" w:hAnsi="Times New Roman"/>
                <w:sz w:val="20"/>
                <w:szCs w:val="20"/>
                <w:lang w:val="ru-RU"/>
              </w:rPr>
              <w:t>15-4829-</w:t>
            </w:r>
            <w:r w:rsidRPr="00FF3259">
              <w:rPr>
                <w:rFonts w:ascii="Times New Roman" w:hAnsi="Times New Roman"/>
                <w:sz w:val="20"/>
                <w:szCs w:val="20"/>
              </w:rPr>
              <w:t>ae</w:t>
            </w:r>
            <w:r w:rsidRPr="00FF3259">
              <w:rPr>
                <w:rFonts w:ascii="Times New Roman" w:hAnsi="Times New Roman"/>
                <w:sz w:val="20"/>
                <w:szCs w:val="20"/>
                <w:lang w:val="ru-RU"/>
              </w:rPr>
              <w:t>43-16</w:t>
            </w:r>
            <w:r w:rsidRPr="00FF3259">
              <w:rPr>
                <w:rFonts w:ascii="Times New Roman" w:hAnsi="Times New Roman"/>
                <w:sz w:val="20"/>
                <w:szCs w:val="20"/>
              </w:rPr>
              <w:t>fd</w:t>
            </w:r>
            <w:r w:rsidRPr="00FF3259">
              <w:rPr>
                <w:rFonts w:ascii="Times New Roman" w:hAnsi="Times New Roman"/>
                <w:sz w:val="20"/>
                <w:szCs w:val="20"/>
                <w:lang w:val="ru-RU"/>
              </w:rPr>
              <w:t>1</w:t>
            </w:r>
            <w:r w:rsidRPr="00FF3259">
              <w:rPr>
                <w:rFonts w:ascii="Times New Roman" w:hAnsi="Times New Roman"/>
                <w:sz w:val="20"/>
                <w:szCs w:val="20"/>
              </w:rPr>
              <w:t>a</w:t>
            </w:r>
            <w:r w:rsidRPr="00FF3259">
              <w:rPr>
                <w:rFonts w:ascii="Times New Roman" w:hAnsi="Times New Roman"/>
                <w:sz w:val="20"/>
                <w:szCs w:val="20"/>
                <w:lang w:val="ru-RU"/>
              </w:rPr>
              <w:t>876</w:t>
            </w:r>
            <w:r w:rsidRPr="00FF3259">
              <w:rPr>
                <w:rFonts w:ascii="Times New Roman" w:hAnsi="Times New Roman"/>
                <w:sz w:val="20"/>
                <w:szCs w:val="20"/>
              </w:rPr>
              <w:t>c</w:t>
            </w:r>
            <w:r w:rsidRPr="00FF3259">
              <w:rPr>
                <w:rFonts w:ascii="Times New Roman" w:hAnsi="Times New Roman"/>
                <w:sz w:val="20"/>
                <w:szCs w:val="20"/>
                <w:lang w:val="ru-RU"/>
              </w:rPr>
              <w:t>1</w:t>
            </w:r>
            <w:r w:rsidRPr="00FF3259">
              <w:rPr>
                <w:rFonts w:ascii="Times New Roman" w:hAnsi="Times New Roman"/>
                <w:sz w:val="20"/>
                <w:szCs w:val="20"/>
              </w:rPr>
              <w:t>d</w:t>
            </w:r>
          </w:p>
        </w:tc>
      </w:tr>
      <w:tr w:rsidR="00691C2F" w:rsidRPr="00557303" w:rsidTr="002E3C1E">
        <w:tc>
          <w:tcPr>
            <w:tcW w:w="534" w:type="dxa"/>
          </w:tcPr>
          <w:p w:rsidR="00691C2F" w:rsidRPr="00691C2F" w:rsidRDefault="00691C2F" w:rsidP="00691C2F">
            <w:pPr>
              <w:jc w:val="both"/>
              <w:rPr>
                <w:rFonts w:ascii="Times New Roman" w:hAnsi="Times New Roman"/>
                <w:b/>
                <w:sz w:val="20"/>
                <w:szCs w:val="20"/>
                <w:lang w:val="ru-RU"/>
              </w:rPr>
            </w:pPr>
          </w:p>
        </w:tc>
        <w:tc>
          <w:tcPr>
            <w:tcW w:w="540" w:type="dxa"/>
          </w:tcPr>
          <w:p w:rsidR="00691C2F" w:rsidRPr="003E396F" w:rsidRDefault="00691C2F" w:rsidP="00DD484C">
            <w:pPr>
              <w:jc w:val="both"/>
              <w:rPr>
                <w:rFonts w:ascii="Times New Roman" w:hAnsi="Times New Roman"/>
                <w:b/>
                <w:sz w:val="20"/>
                <w:szCs w:val="20"/>
                <w:lang w:val="ru-RU"/>
              </w:rPr>
            </w:pPr>
          </w:p>
        </w:tc>
        <w:tc>
          <w:tcPr>
            <w:tcW w:w="2153" w:type="dxa"/>
          </w:tcPr>
          <w:p w:rsidR="00691C2F" w:rsidRPr="003E396F" w:rsidRDefault="00691C2F" w:rsidP="00557303">
            <w:pPr>
              <w:jc w:val="both"/>
              <w:rPr>
                <w:rFonts w:ascii="Times New Roman" w:hAnsi="Times New Roman"/>
                <w:b/>
                <w:sz w:val="20"/>
                <w:szCs w:val="20"/>
                <w:lang w:val="ru-RU"/>
              </w:rPr>
            </w:pPr>
            <w:r w:rsidRPr="003E396F">
              <w:rPr>
                <w:rFonts w:ascii="Times New Roman" w:hAnsi="Times New Roman"/>
                <w:b/>
                <w:sz w:val="20"/>
                <w:szCs w:val="20"/>
                <w:lang w:val="ru-RU"/>
              </w:rPr>
              <w:t xml:space="preserve">Раздел 6. </w:t>
            </w:r>
          </w:p>
        </w:tc>
        <w:tc>
          <w:tcPr>
            <w:tcW w:w="875" w:type="dxa"/>
          </w:tcPr>
          <w:p w:rsidR="00691C2F" w:rsidRPr="003E396F" w:rsidRDefault="00691C2F" w:rsidP="003E396F">
            <w:pPr>
              <w:jc w:val="center"/>
              <w:rPr>
                <w:rFonts w:ascii="Times New Roman" w:hAnsi="Times New Roman"/>
                <w:b/>
                <w:sz w:val="20"/>
                <w:szCs w:val="20"/>
                <w:lang w:val="ru-RU"/>
              </w:rPr>
            </w:pPr>
          </w:p>
        </w:tc>
        <w:tc>
          <w:tcPr>
            <w:tcW w:w="3661" w:type="dxa"/>
          </w:tcPr>
          <w:p w:rsidR="00691C2F" w:rsidRPr="003E396F" w:rsidRDefault="00691C2F" w:rsidP="00557303">
            <w:pPr>
              <w:jc w:val="both"/>
              <w:rPr>
                <w:rFonts w:ascii="Times New Roman" w:hAnsi="Times New Roman"/>
                <w:b/>
                <w:sz w:val="20"/>
                <w:szCs w:val="20"/>
                <w:lang w:val="ru-RU"/>
              </w:rPr>
            </w:pPr>
            <w:r w:rsidRPr="003E396F">
              <w:rPr>
                <w:rFonts w:ascii="Times New Roman" w:hAnsi="Times New Roman"/>
                <w:b/>
                <w:sz w:val="20"/>
                <w:szCs w:val="20"/>
                <w:lang w:val="ru-RU"/>
              </w:rPr>
              <w:t xml:space="preserve">Язык и речь. Культура речи. </w:t>
            </w:r>
          </w:p>
        </w:tc>
        <w:tc>
          <w:tcPr>
            <w:tcW w:w="5670" w:type="dxa"/>
          </w:tcPr>
          <w:p w:rsidR="00691C2F" w:rsidRPr="003E396F" w:rsidRDefault="00691C2F" w:rsidP="00DD484C">
            <w:pPr>
              <w:jc w:val="both"/>
              <w:rPr>
                <w:rFonts w:ascii="Times New Roman" w:hAnsi="Times New Roman"/>
                <w:b/>
                <w:sz w:val="20"/>
                <w:szCs w:val="20"/>
                <w:lang w:val="ru-RU"/>
              </w:rPr>
            </w:pPr>
            <w:r w:rsidRPr="003E396F">
              <w:rPr>
                <w:rFonts w:ascii="Times New Roman" w:hAnsi="Times New Roman"/>
                <w:b/>
                <w:sz w:val="20"/>
                <w:szCs w:val="20"/>
              </w:rPr>
              <w:t>Морфология. Морфологические нормы</w:t>
            </w:r>
          </w:p>
        </w:tc>
        <w:tc>
          <w:tcPr>
            <w:tcW w:w="2551" w:type="dxa"/>
          </w:tcPr>
          <w:p w:rsidR="00691C2F" w:rsidRPr="00FF3259" w:rsidRDefault="00691C2F" w:rsidP="00DD484C">
            <w:pPr>
              <w:jc w:val="both"/>
              <w:rPr>
                <w:rFonts w:ascii="Times New Roman" w:hAnsi="Times New Roman"/>
                <w:b/>
                <w:sz w:val="20"/>
                <w:szCs w:val="20"/>
                <w:lang w:val="ru-RU"/>
              </w:rPr>
            </w:pPr>
          </w:p>
        </w:tc>
      </w:tr>
      <w:tr w:rsidR="00691C2F" w:rsidRPr="00691C2F" w:rsidTr="002E3C1E">
        <w:tc>
          <w:tcPr>
            <w:tcW w:w="534" w:type="dxa"/>
          </w:tcPr>
          <w:p w:rsidR="00691C2F" w:rsidRPr="00691C2F" w:rsidRDefault="00691C2F" w:rsidP="00691C2F">
            <w:pPr>
              <w:jc w:val="both"/>
              <w:rPr>
                <w:rFonts w:ascii="Times New Roman" w:hAnsi="Times New Roman"/>
                <w:b/>
                <w:sz w:val="20"/>
                <w:szCs w:val="20"/>
                <w:lang w:val="ru-RU"/>
              </w:rPr>
            </w:pPr>
          </w:p>
        </w:tc>
        <w:tc>
          <w:tcPr>
            <w:tcW w:w="540" w:type="dxa"/>
          </w:tcPr>
          <w:p w:rsidR="00691C2F" w:rsidRPr="00691C2F" w:rsidRDefault="00691C2F" w:rsidP="006D1FD1">
            <w:pPr>
              <w:jc w:val="both"/>
              <w:rPr>
                <w:rFonts w:ascii="Times New Roman" w:hAnsi="Times New Roman"/>
                <w:b/>
                <w:sz w:val="20"/>
                <w:szCs w:val="20"/>
                <w:lang w:val="ru-RU"/>
              </w:rPr>
            </w:pPr>
            <w:r w:rsidRPr="00691C2F">
              <w:rPr>
                <w:rFonts w:ascii="Times New Roman" w:hAnsi="Times New Roman"/>
                <w:b/>
                <w:sz w:val="20"/>
                <w:szCs w:val="20"/>
                <w:lang w:val="ru-RU"/>
              </w:rPr>
              <w:t>6.1</w:t>
            </w:r>
          </w:p>
        </w:tc>
        <w:tc>
          <w:tcPr>
            <w:tcW w:w="2153" w:type="dxa"/>
          </w:tcPr>
          <w:p w:rsidR="00691C2F" w:rsidRPr="00691C2F" w:rsidRDefault="00691C2F" w:rsidP="00691C2F">
            <w:pPr>
              <w:jc w:val="both"/>
              <w:rPr>
                <w:rFonts w:ascii="Times New Roman" w:hAnsi="Times New Roman"/>
                <w:b/>
                <w:sz w:val="20"/>
                <w:szCs w:val="20"/>
                <w:lang w:val="ru-RU"/>
              </w:rPr>
            </w:pPr>
            <w:r w:rsidRPr="00691C2F">
              <w:rPr>
                <w:rFonts w:ascii="Times New Roman" w:hAnsi="Times New Roman"/>
                <w:b/>
                <w:sz w:val="20"/>
                <w:szCs w:val="20"/>
                <w:lang w:val="ru-RU"/>
              </w:rPr>
              <w:t xml:space="preserve">Морфология как </w:t>
            </w:r>
          </w:p>
        </w:tc>
        <w:tc>
          <w:tcPr>
            <w:tcW w:w="875" w:type="dxa"/>
          </w:tcPr>
          <w:p w:rsidR="00691C2F" w:rsidRPr="00691C2F" w:rsidRDefault="00691C2F" w:rsidP="006D1FD1">
            <w:pPr>
              <w:jc w:val="center"/>
              <w:rPr>
                <w:rFonts w:ascii="Times New Roman" w:hAnsi="Times New Roman"/>
                <w:b/>
                <w:sz w:val="20"/>
                <w:szCs w:val="20"/>
                <w:lang w:val="ru-RU"/>
              </w:rPr>
            </w:pPr>
            <w:r w:rsidRPr="00691C2F">
              <w:rPr>
                <w:rFonts w:ascii="Times New Roman" w:hAnsi="Times New Roman"/>
                <w:b/>
                <w:sz w:val="20"/>
                <w:szCs w:val="20"/>
                <w:lang w:val="ru-RU"/>
              </w:rPr>
              <w:t>2</w:t>
            </w:r>
          </w:p>
        </w:tc>
        <w:tc>
          <w:tcPr>
            <w:tcW w:w="3661" w:type="dxa"/>
          </w:tcPr>
          <w:p w:rsidR="00691C2F" w:rsidRPr="00691C2F" w:rsidRDefault="00691C2F" w:rsidP="00691C2F">
            <w:pPr>
              <w:jc w:val="both"/>
              <w:rPr>
                <w:rFonts w:ascii="Times New Roman" w:hAnsi="Times New Roman"/>
                <w:b/>
                <w:sz w:val="20"/>
                <w:szCs w:val="20"/>
                <w:lang w:val="ru-RU"/>
              </w:rPr>
            </w:pPr>
            <w:proofErr w:type="gramStart"/>
            <w:r w:rsidRPr="00691C2F">
              <w:rPr>
                <w:rFonts w:ascii="Times New Roman" w:hAnsi="Times New Roman"/>
                <w:b/>
                <w:sz w:val="20"/>
                <w:szCs w:val="20"/>
                <w:lang w:val="ru-RU"/>
              </w:rPr>
              <w:t xml:space="preserve">раздел лингвистики (повторение, </w:t>
            </w:r>
            <w:proofErr w:type="gramEnd"/>
          </w:p>
        </w:tc>
        <w:tc>
          <w:tcPr>
            <w:tcW w:w="5670" w:type="dxa"/>
          </w:tcPr>
          <w:p w:rsidR="00691C2F" w:rsidRPr="00691C2F" w:rsidRDefault="00691C2F" w:rsidP="00DD484C">
            <w:pPr>
              <w:jc w:val="both"/>
              <w:rPr>
                <w:rFonts w:ascii="Times New Roman" w:hAnsi="Times New Roman"/>
                <w:b/>
                <w:sz w:val="20"/>
                <w:szCs w:val="20"/>
                <w:lang w:val="ru-RU"/>
              </w:rPr>
            </w:pPr>
            <w:r w:rsidRPr="00691C2F">
              <w:rPr>
                <w:rFonts w:ascii="Times New Roman" w:hAnsi="Times New Roman"/>
                <w:b/>
                <w:sz w:val="20"/>
                <w:szCs w:val="20"/>
                <w:lang w:val="ru-RU"/>
              </w:rPr>
              <w:t>обобщение)</w:t>
            </w:r>
          </w:p>
        </w:tc>
        <w:tc>
          <w:tcPr>
            <w:tcW w:w="2551" w:type="dxa"/>
          </w:tcPr>
          <w:p w:rsidR="00691C2F" w:rsidRPr="00691C2F" w:rsidRDefault="00691C2F" w:rsidP="00DD484C">
            <w:pPr>
              <w:jc w:val="both"/>
              <w:rPr>
                <w:rFonts w:ascii="Times New Roman" w:hAnsi="Times New Roman"/>
                <w:b/>
                <w:sz w:val="20"/>
                <w:szCs w:val="20"/>
              </w:rPr>
            </w:pPr>
          </w:p>
        </w:tc>
      </w:tr>
      <w:tr w:rsidR="00691C2F" w:rsidRPr="008D4CBB" w:rsidTr="006D1FD1">
        <w:tc>
          <w:tcPr>
            <w:tcW w:w="534" w:type="dxa"/>
          </w:tcPr>
          <w:p w:rsidR="00691C2F" w:rsidRPr="00FF5B13" w:rsidRDefault="00691C2F" w:rsidP="00FF5B13">
            <w:pPr>
              <w:pStyle w:val="a9"/>
              <w:numPr>
                <w:ilvl w:val="0"/>
                <w:numId w:val="1"/>
              </w:numPr>
              <w:jc w:val="both"/>
              <w:rPr>
                <w:rFonts w:ascii="Times New Roman" w:hAnsi="Times New Roman"/>
                <w:sz w:val="20"/>
                <w:szCs w:val="20"/>
                <w:lang w:val="ru-RU"/>
              </w:rPr>
            </w:pPr>
          </w:p>
        </w:tc>
        <w:tc>
          <w:tcPr>
            <w:tcW w:w="540" w:type="dxa"/>
          </w:tcPr>
          <w:p w:rsidR="00691C2F" w:rsidRPr="003E396F" w:rsidRDefault="00691C2F" w:rsidP="00DD484C">
            <w:pPr>
              <w:jc w:val="both"/>
              <w:rPr>
                <w:rFonts w:ascii="Times New Roman" w:hAnsi="Times New Roman"/>
                <w:sz w:val="20"/>
                <w:szCs w:val="20"/>
                <w:lang w:val="ru-RU"/>
              </w:rPr>
            </w:pPr>
          </w:p>
        </w:tc>
        <w:tc>
          <w:tcPr>
            <w:tcW w:w="2153" w:type="dxa"/>
            <w:vAlign w:val="center"/>
          </w:tcPr>
          <w:p w:rsidR="00691C2F" w:rsidRPr="00ED3A52" w:rsidRDefault="00691C2F" w:rsidP="006D1FD1">
            <w:pPr>
              <w:rPr>
                <w:rFonts w:ascii="Times New Roman" w:hAnsi="Times New Roman"/>
                <w:sz w:val="20"/>
                <w:szCs w:val="20"/>
                <w:lang w:val="ru-RU"/>
              </w:rPr>
            </w:pPr>
            <w:r w:rsidRPr="00ED3A52">
              <w:rPr>
                <w:rFonts w:ascii="Times New Roman" w:hAnsi="Times New Roman"/>
                <w:color w:val="000000"/>
                <w:sz w:val="20"/>
                <w:szCs w:val="20"/>
                <w:lang w:val="ru-RU"/>
              </w:rPr>
              <w:t>Морфология как раздел лингвистики (повторение, обощение)</w:t>
            </w:r>
          </w:p>
        </w:tc>
        <w:tc>
          <w:tcPr>
            <w:tcW w:w="875" w:type="dxa"/>
            <w:vAlign w:val="center"/>
          </w:tcPr>
          <w:p w:rsidR="00691C2F" w:rsidRPr="00ED3A52" w:rsidRDefault="00691C2F" w:rsidP="006D1FD1">
            <w:pPr>
              <w:jc w:val="center"/>
              <w:rPr>
                <w:rFonts w:ascii="Times New Roman" w:hAnsi="Times New Roman"/>
                <w:sz w:val="20"/>
                <w:szCs w:val="20"/>
              </w:rPr>
            </w:pPr>
            <w:r w:rsidRPr="00ED3A52">
              <w:rPr>
                <w:rFonts w:ascii="Times New Roman" w:hAnsi="Times New Roman"/>
                <w:color w:val="000000"/>
                <w:sz w:val="20"/>
                <w:szCs w:val="20"/>
                <w:lang w:val="ru-RU"/>
              </w:rPr>
              <w:t xml:space="preserve"> </w:t>
            </w:r>
            <w:r w:rsidRPr="00ED3A52">
              <w:rPr>
                <w:rFonts w:ascii="Times New Roman" w:hAnsi="Times New Roman"/>
                <w:color w:val="000000"/>
                <w:sz w:val="20"/>
                <w:szCs w:val="20"/>
              </w:rPr>
              <w:t xml:space="preserve">1 </w:t>
            </w:r>
          </w:p>
        </w:tc>
        <w:tc>
          <w:tcPr>
            <w:tcW w:w="3661" w:type="dxa"/>
          </w:tcPr>
          <w:p w:rsidR="00691C2F" w:rsidRPr="003E396F" w:rsidRDefault="00691C2F" w:rsidP="00691C2F">
            <w:pPr>
              <w:jc w:val="both"/>
              <w:rPr>
                <w:rFonts w:ascii="Times New Roman" w:hAnsi="Times New Roman"/>
                <w:sz w:val="20"/>
                <w:szCs w:val="20"/>
                <w:lang w:val="ru-RU"/>
              </w:rPr>
            </w:pPr>
            <w:r w:rsidRPr="003E396F">
              <w:rPr>
                <w:rFonts w:ascii="Times New Roman" w:hAnsi="Times New Roman"/>
                <w:sz w:val="20"/>
                <w:szCs w:val="20"/>
                <w:lang w:val="ru-RU"/>
              </w:rPr>
              <w:t xml:space="preserve">Основные понятия морфологии как раздела лингвистики. </w:t>
            </w:r>
          </w:p>
        </w:tc>
        <w:tc>
          <w:tcPr>
            <w:tcW w:w="5670" w:type="dxa"/>
          </w:tcPr>
          <w:p w:rsidR="00691C2F" w:rsidRPr="003E396F" w:rsidRDefault="00691C2F" w:rsidP="00691C2F">
            <w:pPr>
              <w:jc w:val="both"/>
              <w:rPr>
                <w:rFonts w:ascii="Times New Roman" w:hAnsi="Times New Roman"/>
                <w:sz w:val="20"/>
                <w:szCs w:val="20"/>
                <w:lang w:val="ru-RU"/>
              </w:rPr>
            </w:pPr>
            <w:r w:rsidRPr="003E396F">
              <w:rPr>
                <w:rFonts w:ascii="Times New Roman" w:hAnsi="Times New Roman"/>
                <w:sz w:val="20"/>
                <w:szCs w:val="20"/>
                <w:lang w:val="ru-RU"/>
              </w:rPr>
              <w:t xml:space="preserve">Выполнять морфологический анализ слова. </w:t>
            </w:r>
          </w:p>
        </w:tc>
        <w:tc>
          <w:tcPr>
            <w:tcW w:w="2551" w:type="dxa"/>
          </w:tcPr>
          <w:p w:rsidR="00691C2F" w:rsidRPr="00FF3259" w:rsidRDefault="00691C2F" w:rsidP="006D1FD1">
            <w:pPr>
              <w:jc w:val="both"/>
              <w:rPr>
                <w:rFonts w:ascii="Times New Roman" w:hAnsi="Times New Roman"/>
                <w:sz w:val="20"/>
                <w:szCs w:val="20"/>
              </w:rPr>
            </w:pPr>
            <w:r w:rsidRPr="00FF3259">
              <w:rPr>
                <w:rFonts w:ascii="Times New Roman" w:hAnsi="Times New Roman"/>
                <w:sz w:val="20"/>
                <w:szCs w:val="20"/>
              </w:rPr>
              <w:t>Библиотека ЦОК https://m.edsoo.ru/7f41bacchttps://academ ycontent.myschool.edu.ru/lesson/583d83d6 -4ad4-408b-8301-375f86ee869a</w:t>
            </w:r>
          </w:p>
        </w:tc>
      </w:tr>
      <w:tr w:rsidR="00691C2F" w:rsidRPr="0074190F" w:rsidTr="006D1FD1">
        <w:tc>
          <w:tcPr>
            <w:tcW w:w="534" w:type="dxa"/>
          </w:tcPr>
          <w:p w:rsidR="00691C2F" w:rsidRPr="003F06DA" w:rsidRDefault="00691C2F" w:rsidP="00FF5B13">
            <w:pPr>
              <w:pStyle w:val="a9"/>
              <w:numPr>
                <w:ilvl w:val="0"/>
                <w:numId w:val="1"/>
              </w:numPr>
              <w:jc w:val="both"/>
              <w:rPr>
                <w:rFonts w:ascii="Times New Roman" w:hAnsi="Times New Roman"/>
                <w:sz w:val="20"/>
                <w:szCs w:val="20"/>
              </w:rPr>
            </w:pPr>
          </w:p>
        </w:tc>
        <w:tc>
          <w:tcPr>
            <w:tcW w:w="540" w:type="dxa"/>
          </w:tcPr>
          <w:p w:rsidR="00691C2F" w:rsidRPr="003F06DA" w:rsidRDefault="00691C2F" w:rsidP="00DD484C">
            <w:pPr>
              <w:jc w:val="both"/>
              <w:rPr>
                <w:rFonts w:ascii="Times New Roman" w:hAnsi="Times New Roman"/>
                <w:sz w:val="20"/>
                <w:szCs w:val="20"/>
              </w:rPr>
            </w:pPr>
          </w:p>
        </w:tc>
        <w:tc>
          <w:tcPr>
            <w:tcW w:w="2153" w:type="dxa"/>
            <w:vAlign w:val="center"/>
          </w:tcPr>
          <w:p w:rsidR="00691C2F" w:rsidRPr="00ED3A52" w:rsidRDefault="00691C2F" w:rsidP="006D1FD1">
            <w:pPr>
              <w:rPr>
                <w:rFonts w:ascii="Times New Roman" w:hAnsi="Times New Roman"/>
                <w:sz w:val="20"/>
                <w:szCs w:val="20"/>
                <w:lang w:val="ru-RU"/>
              </w:rPr>
            </w:pPr>
            <w:r w:rsidRPr="00ED3A52">
              <w:rPr>
                <w:rFonts w:ascii="Times New Roman" w:hAnsi="Times New Roman"/>
                <w:color w:val="000000"/>
                <w:sz w:val="20"/>
                <w:szCs w:val="20"/>
                <w:lang w:val="ru-RU"/>
              </w:rPr>
              <w:t>Морфология как раздел лингвистики. Практикум</w:t>
            </w:r>
          </w:p>
        </w:tc>
        <w:tc>
          <w:tcPr>
            <w:tcW w:w="875" w:type="dxa"/>
            <w:vAlign w:val="center"/>
          </w:tcPr>
          <w:p w:rsidR="00691C2F" w:rsidRPr="00ED3A52" w:rsidRDefault="00691C2F" w:rsidP="006D1FD1">
            <w:pPr>
              <w:jc w:val="center"/>
              <w:rPr>
                <w:rFonts w:ascii="Times New Roman" w:hAnsi="Times New Roman"/>
                <w:sz w:val="20"/>
                <w:szCs w:val="20"/>
              </w:rPr>
            </w:pPr>
            <w:r w:rsidRPr="00ED3A52">
              <w:rPr>
                <w:rFonts w:ascii="Times New Roman" w:hAnsi="Times New Roman"/>
                <w:color w:val="000000"/>
                <w:sz w:val="20"/>
                <w:szCs w:val="20"/>
                <w:lang w:val="ru-RU"/>
              </w:rPr>
              <w:t xml:space="preserve"> </w:t>
            </w:r>
            <w:r w:rsidRPr="00ED3A52">
              <w:rPr>
                <w:rFonts w:ascii="Times New Roman" w:hAnsi="Times New Roman"/>
                <w:color w:val="000000"/>
                <w:sz w:val="20"/>
                <w:szCs w:val="20"/>
              </w:rPr>
              <w:t xml:space="preserve">1 </w:t>
            </w:r>
          </w:p>
        </w:tc>
        <w:tc>
          <w:tcPr>
            <w:tcW w:w="3661" w:type="dxa"/>
          </w:tcPr>
          <w:p w:rsidR="00691C2F" w:rsidRPr="003E396F" w:rsidRDefault="00691C2F" w:rsidP="00DD484C">
            <w:pPr>
              <w:jc w:val="both"/>
              <w:rPr>
                <w:rFonts w:ascii="Times New Roman" w:hAnsi="Times New Roman"/>
                <w:sz w:val="20"/>
                <w:szCs w:val="20"/>
                <w:lang w:val="ru-RU"/>
              </w:rPr>
            </w:pPr>
            <w:r w:rsidRPr="003E396F">
              <w:rPr>
                <w:rFonts w:ascii="Times New Roman" w:hAnsi="Times New Roman"/>
                <w:sz w:val="20"/>
                <w:szCs w:val="20"/>
                <w:lang w:val="ru-RU"/>
              </w:rPr>
              <w:t>Морфологический анализ слова. Особенности употребления в тексте слов разных частей речи</w:t>
            </w:r>
          </w:p>
        </w:tc>
        <w:tc>
          <w:tcPr>
            <w:tcW w:w="5670" w:type="dxa"/>
          </w:tcPr>
          <w:p w:rsidR="00691C2F" w:rsidRPr="003E396F" w:rsidRDefault="00691C2F" w:rsidP="00DD484C">
            <w:pPr>
              <w:jc w:val="both"/>
              <w:rPr>
                <w:rFonts w:ascii="Times New Roman" w:hAnsi="Times New Roman"/>
                <w:sz w:val="20"/>
                <w:szCs w:val="20"/>
                <w:lang w:val="ru-RU"/>
              </w:rPr>
            </w:pPr>
            <w:r w:rsidRPr="003E396F">
              <w:rPr>
                <w:rFonts w:ascii="Times New Roman" w:hAnsi="Times New Roman"/>
                <w:sz w:val="20"/>
                <w:szCs w:val="20"/>
                <w:lang w:val="ru-RU"/>
              </w:rPr>
              <w:t>Характеризовать особенности употребления в тексте слов разных частей речи, комментировать их стилистические функции</w:t>
            </w:r>
          </w:p>
        </w:tc>
        <w:tc>
          <w:tcPr>
            <w:tcW w:w="2551" w:type="dxa"/>
            <w:vAlign w:val="center"/>
          </w:tcPr>
          <w:p w:rsidR="00691C2F" w:rsidRPr="00ED3A52" w:rsidRDefault="00691C2F" w:rsidP="006D1FD1">
            <w:pPr>
              <w:rPr>
                <w:rFonts w:ascii="Times New Roman" w:hAnsi="Times New Roman"/>
                <w:sz w:val="20"/>
                <w:szCs w:val="20"/>
                <w:lang w:val="ru-RU"/>
              </w:rPr>
            </w:pPr>
            <w:r w:rsidRPr="00ED3A52">
              <w:rPr>
                <w:rFonts w:ascii="Times New Roman" w:hAnsi="Times New Roman"/>
                <w:color w:val="000000"/>
                <w:sz w:val="20"/>
                <w:szCs w:val="20"/>
                <w:lang w:val="ru-RU"/>
              </w:rPr>
              <w:t xml:space="preserve">Библиотека ЦОК </w:t>
            </w:r>
            <w:hyperlink r:id="rId12">
              <w:r w:rsidRPr="00ED3A52">
                <w:rPr>
                  <w:rFonts w:ascii="Times New Roman" w:hAnsi="Times New Roman"/>
                  <w:color w:val="0000FF"/>
                  <w:sz w:val="20"/>
                  <w:szCs w:val="20"/>
                  <w:u w:val="single"/>
                </w:rPr>
                <w:t>https</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m</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edsoo</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ru</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fbaad</w:t>
              </w:r>
              <w:r w:rsidRPr="00ED3A52">
                <w:rPr>
                  <w:rFonts w:ascii="Times New Roman" w:hAnsi="Times New Roman"/>
                  <w:color w:val="0000FF"/>
                  <w:sz w:val="20"/>
                  <w:szCs w:val="20"/>
                  <w:u w:val="single"/>
                  <w:lang w:val="ru-RU"/>
                </w:rPr>
                <w:t>856</w:t>
              </w:r>
            </w:hyperlink>
          </w:p>
        </w:tc>
      </w:tr>
      <w:tr w:rsidR="00691C2F" w:rsidRPr="00691C2F" w:rsidTr="002E3C1E">
        <w:tc>
          <w:tcPr>
            <w:tcW w:w="534" w:type="dxa"/>
          </w:tcPr>
          <w:p w:rsidR="00691C2F" w:rsidRPr="00691C2F" w:rsidRDefault="00691C2F" w:rsidP="00691C2F">
            <w:pPr>
              <w:jc w:val="both"/>
              <w:rPr>
                <w:rFonts w:ascii="Times New Roman" w:hAnsi="Times New Roman"/>
                <w:b/>
                <w:sz w:val="20"/>
                <w:szCs w:val="20"/>
                <w:lang w:val="ru-RU"/>
              </w:rPr>
            </w:pPr>
          </w:p>
        </w:tc>
        <w:tc>
          <w:tcPr>
            <w:tcW w:w="540" w:type="dxa"/>
          </w:tcPr>
          <w:p w:rsidR="00691C2F" w:rsidRPr="00691C2F" w:rsidRDefault="00691C2F" w:rsidP="006D1FD1">
            <w:pPr>
              <w:jc w:val="both"/>
              <w:rPr>
                <w:rFonts w:ascii="Times New Roman" w:hAnsi="Times New Roman"/>
                <w:b/>
                <w:sz w:val="20"/>
                <w:szCs w:val="20"/>
                <w:lang w:val="ru-RU"/>
              </w:rPr>
            </w:pPr>
            <w:r w:rsidRPr="00691C2F">
              <w:rPr>
                <w:rFonts w:ascii="Times New Roman" w:hAnsi="Times New Roman"/>
                <w:b/>
                <w:sz w:val="20"/>
                <w:szCs w:val="20"/>
                <w:lang w:val="ru-RU"/>
              </w:rPr>
              <w:t>6.2</w:t>
            </w:r>
          </w:p>
        </w:tc>
        <w:tc>
          <w:tcPr>
            <w:tcW w:w="2153" w:type="dxa"/>
          </w:tcPr>
          <w:p w:rsidR="00691C2F" w:rsidRPr="00691C2F" w:rsidRDefault="00691C2F" w:rsidP="00691C2F">
            <w:pPr>
              <w:jc w:val="both"/>
              <w:rPr>
                <w:rFonts w:ascii="Times New Roman" w:hAnsi="Times New Roman"/>
                <w:b/>
                <w:sz w:val="20"/>
                <w:szCs w:val="20"/>
                <w:lang w:val="ru-RU"/>
              </w:rPr>
            </w:pPr>
            <w:r w:rsidRPr="00691C2F">
              <w:rPr>
                <w:rFonts w:ascii="Times New Roman" w:hAnsi="Times New Roman"/>
                <w:b/>
                <w:sz w:val="20"/>
                <w:szCs w:val="20"/>
                <w:lang w:val="ru-RU"/>
              </w:rPr>
              <w:t xml:space="preserve">Морфологические </w:t>
            </w:r>
          </w:p>
        </w:tc>
        <w:tc>
          <w:tcPr>
            <w:tcW w:w="875" w:type="dxa"/>
          </w:tcPr>
          <w:p w:rsidR="00691C2F" w:rsidRPr="00691C2F" w:rsidRDefault="00691C2F" w:rsidP="006D1FD1">
            <w:pPr>
              <w:jc w:val="center"/>
              <w:rPr>
                <w:rFonts w:ascii="Times New Roman" w:hAnsi="Times New Roman"/>
                <w:b/>
                <w:sz w:val="20"/>
                <w:szCs w:val="20"/>
                <w:lang w:val="ru-RU"/>
              </w:rPr>
            </w:pPr>
            <w:r w:rsidRPr="00691C2F">
              <w:rPr>
                <w:rFonts w:ascii="Times New Roman" w:hAnsi="Times New Roman"/>
                <w:b/>
                <w:sz w:val="20"/>
                <w:szCs w:val="20"/>
                <w:lang w:val="ru-RU"/>
              </w:rPr>
              <w:t>4</w:t>
            </w:r>
            <w:r>
              <w:rPr>
                <w:rFonts w:ascii="Times New Roman" w:hAnsi="Times New Roman"/>
                <w:b/>
                <w:sz w:val="20"/>
                <w:szCs w:val="20"/>
                <w:lang w:val="ru-RU"/>
              </w:rPr>
              <w:t>+1</w:t>
            </w:r>
          </w:p>
        </w:tc>
        <w:tc>
          <w:tcPr>
            <w:tcW w:w="3661" w:type="dxa"/>
          </w:tcPr>
          <w:p w:rsidR="00691C2F" w:rsidRPr="00691C2F" w:rsidRDefault="00691C2F" w:rsidP="00691C2F">
            <w:pPr>
              <w:jc w:val="both"/>
              <w:rPr>
                <w:rFonts w:ascii="Times New Roman" w:hAnsi="Times New Roman"/>
                <w:b/>
                <w:sz w:val="20"/>
                <w:szCs w:val="20"/>
                <w:lang w:val="ru-RU"/>
              </w:rPr>
            </w:pPr>
            <w:r w:rsidRPr="00691C2F">
              <w:rPr>
                <w:rFonts w:ascii="Times New Roman" w:hAnsi="Times New Roman"/>
                <w:b/>
                <w:sz w:val="20"/>
                <w:szCs w:val="20"/>
                <w:lang w:val="ru-RU"/>
              </w:rPr>
              <w:t xml:space="preserve">нормы современного русского </w:t>
            </w:r>
          </w:p>
        </w:tc>
        <w:tc>
          <w:tcPr>
            <w:tcW w:w="5670" w:type="dxa"/>
          </w:tcPr>
          <w:p w:rsidR="00691C2F" w:rsidRPr="00691C2F" w:rsidRDefault="00691C2F" w:rsidP="00DD484C">
            <w:pPr>
              <w:jc w:val="both"/>
              <w:rPr>
                <w:rFonts w:ascii="Times New Roman" w:hAnsi="Times New Roman"/>
                <w:b/>
                <w:sz w:val="20"/>
                <w:szCs w:val="20"/>
                <w:lang w:val="ru-RU"/>
              </w:rPr>
            </w:pPr>
            <w:r w:rsidRPr="00691C2F">
              <w:rPr>
                <w:rFonts w:ascii="Times New Roman" w:hAnsi="Times New Roman"/>
                <w:b/>
                <w:sz w:val="20"/>
                <w:szCs w:val="20"/>
                <w:lang w:val="ru-RU"/>
              </w:rPr>
              <w:t>литературного языка (общее представление)</w:t>
            </w:r>
          </w:p>
        </w:tc>
        <w:tc>
          <w:tcPr>
            <w:tcW w:w="2551" w:type="dxa"/>
          </w:tcPr>
          <w:p w:rsidR="00691C2F" w:rsidRPr="00691C2F" w:rsidRDefault="00691C2F" w:rsidP="00DD484C">
            <w:pPr>
              <w:jc w:val="both"/>
              <w:rPr>
                <w:rFonts w:ascii="Times New Roman" w:hAnsi="Times New Roman"/>
                <w:b/>
                <w:sz w:val="20"/>
                <w:szCs w:val="20"/>
                <w:lang w:val="ru-RU"/>
              </w:rPr>
            </w:pPr>
          </w:p>
        </w:tc>
      </w:tr>
      <w:tr w:rsidR="00691C2F" w:rsidTr="006D1FD1">
        <w:tc>
          <w:tcPr>
            <w:tcW w:w="534" w:type="dxa"/>
          </w:tcPr>
          <w:p w:rsidR="00691C2F" w:rsidRPr="00FF5B13" w:rsidRDefault="00691C2F" w:rsidP="00FF5B13">
            <w:pPr>
              <w:pStyle w:val="a9"/>
              <w:numPr>
                <w:ilvl w:val="0"/>
                <w:numId w:val="1"/>
              </w:numPr>
              <w:jc w:val="both"/>
              <w:rPr>
                <w:rFonts w:ascii="Times New Roman" w:hAnsi="Times New Roman"/>
                <w:sz w:val="20"/>
                <w:szCs w:val="20"/>
                <w:lang w:val="ru-RU"/>
              </w:rPr>
            </w:pPr>
          </w:p>
        </w:tc>
        <w:tc>
          <w:tcPr>
            <w:tcW w:w="540" w:type="dxa"/>
          </w:tcPr>
          <w:p w:rsidR="00691C2F" w:rsidRPr="003E396F" w:rsidRDefault="00691C2F" w:rsidP="00DD484C">
            <w:pPr>
              <w:jc w:val="both"/>
              <w:rPr>
                <w:rFonts w:ascii="Times New Roman" w:hAnsi="Times New Roman"/>
                <w:sz w:val="20"/>
                <w:szCs w:val="20"/>
                <w:lang w:val="ru-RU"/>
              </w:rPr>
            </w:pPr>
          </w:p>
        </w:tc>
        <w:tc>
          <w:tcPr>
            <w:tcW w:w="2153" w:type="dxa"/>
            <w:vAlign w:val="center"/>
          </w:tcPr>
          <w:p w:rsidR="00691C2F" w:rsidRPr="00ED3A52" w:rsidRDefault="00691C2F" w:rsidP="006D1FD1">
            <w:pPr>
              <w:rPr>
                <w:rFonts w:ascii="Times New Roman" w:hAnsi="Times New Roman"/>
                <w:sz w:val="20"/>
                <w:szCs w:val="20"/>
              </w:rPr>
            </w:pPr>
            <w:r w:rsidRPr="00ED3A52">
              <w:rPr>
                <w:rFonts w:ascii="Times New Roman" w:hAnsi="Times New Roman"/>
                <w:color w:val="000000"/>
                <w:sz w:val="20"/>
                <w:szCs w:val="20"/>
                <w:lang w:val="ru-RU"/>
              </w:rPr>
              <w:t xml:space="preserve">Морфологические нормы современного русского </w:t>
            </w:r>
            <w:r w:rsidRPr="00ED3A52">
              <w:rPr>
                <w:rFonts w:ascii="Times New Roman" w:hAnsi="Times New Roman"/>
                <w:color w:val="000000"/>
                <w:sz w:val="20"/>
                <w:szCs w:val="20"/>
                <w:lang w:val="ru-RU"/>
              </w:rPr>
              <w:lastRenderedPageBreak/>
              <w:t xml:space="preserve">литературного языка. </w:t>
            </w:r>
            <w:r w:rsidRPr="00ED3A52">
              <w:rPr>
                <w:rFonts w:ascii="Times New Roman" w:hAnsi="Times New Roman"/>
                <w:color w:val="000000"/>
                <w:sz w:val="20"/>
                <w:szCs w:val="20"/>
              </w:rPr>
              <w:t>Основные нормы употребления имён существительных, имён прилагательных, имён числительных</w:t>
            </w:r>
          </w:p>
        </w:tc>
        <w:tc>
          <w:tcPr>
            <w:tcW w:w="875" w:type="dxa"/>
          </w:tcPr>
          <w:p w:rsidR="00691C2F" w:rsidRPr="003E396F" w:rsidRDefault="00691C2F" w:rsidP="003E396F">
            <w:pPr>
              <w:jc w:val="center"/>
              <w:rPr>
                <w:rFonts w:ascii="Times New Roman" w:hAnsi="Times New Roman"/>
                <w:sz w:val="20"/>
                <w:szCs w:val="20"/>
                <w:lang w:val="ru-RU"/>
              </w:rPr>
            </w:pPr>
            <w:r>
              <w:rPr>
                <w:rFonts w:ascii="Times New Roman" w:hAnsi="Times New Roman"/>
                <w:sz w:val="20"/>
                <w:szCs w:val="20"/>
                <w:lang w:val="ru-RU"/>
              </w:rPr>
              <w:lastRenderedPageBreak/>
              <w:t>1</w:t>
            </w:r>
          </w:p>
        </w:tc>
        <w:tc>
          <w:tcPr>
            <w:tcW w:w="3661" w:type="dxa"/>
          </w:tcPr>
          <w:p w:rsidR="00691C2F" w:rsidRPr="003E396F" w:rsidRDefault="00691C2F" w:rsidP="00A173B6">
            <w:pPr>
              <w:jc w:val="both"/>
              <w:rPr>
                <w:rFonts w:ascii="Times New Roman" w:hAnsi="Times New Roman"/>
                <w:sz w:val="20"/>
                <w:szCs w:val="20"/>
                <w:lang w:val="ru-RU"/>
              </w:rPr>
            </w:pPr>
            <w:r w:rsidRPr="003E396F">
              <w:rPr>
                <w:rFonts w:ascii="Times New Roman" w:hAnsi="Times New Roman"/>
                <w:sz w:val="20"/>
                <w:szCs w:val="20"/>
                <w:lang w:val="ru-RU"/>
              </w:rPr>
              <w:t xml:space="preserve">Морфологические нормы современного русского литературного языка (общее представление). Основные нормы </w:t>
            </w:r>
            <w:r w:rsidRPr="003E396F">
              <w:rPr>
                <w:rFonts w:ascii="Times New Roman" w:hAnsi="Times New Roman"/>
                <w:sz w:val="20"/>
                <w:szCs w:val="20"/>
                <w:lang w:val="ru-RU"/>
              </w:rPr>
              <w:lastRenderedPageBreak/>
              <w:t xml:space="preserve">образования и употребления форм имён существительных (формы именительного падежа множественного числа; родительного падежа единственного и множественного числа; род иноязычных слов). </w:t>
            </w:r>
          </w:p>
        </w:tc>
        <w:tc>
          <w:tcPr>
            <w:tcW w:w="5670" w:type="dxa"/>
          </w:tcPr>
          <w:p w:rsidR="00691C2F" w:rsidRPr="003E396F" w:rsidRDefault="00691C2F" w:rsidP="00A173B6">
            <w:pPr>
              <w:jc w:val="both"/>
              <w:rPr>
                <w:rFonts w:ascii="Times New Roman" w:hAnsi="Times New Roman"/>
                <w:sz w:val="20"/>
                <w:szCs w:val="20"/>
                <w:lang w:val="ru-RU"/>
              </w:rPr>
            </w:pPr>
            <w:r w:rsidRPr="003E396F">
              <w:rPr>
                <w:rFonts w:ascii="Times New Roman" w:hAnsi="Times New Roman"/>
                <w:sz w:val="20"/>
                <w:szCs w:val="20"/>
                <w:lang w:val="ru-RU"/>
              </w:rPr>
              <w:lastRenderedPageBreak/>
              <w:t xml:space="preserve">Анализировать и характеризовать особенности образования и употребления форм имён существительных. Оценивать и корректировать высказывания (в том числе собственные) с </w:t>
            </w:r>
            <w:r w:rsidRPr="003E396F">
              <w:rPr>
                <w:rFonts w:ascii="Times New Roman" w:hAnsi="Times New Roman"/>
                <w:sz w:val="20"/>
                <w:szCs w:val="20"/>
                <w:lang w:val="ru-RU"/>
              </w:rPr>
              <w:lastRenderedPageBreak/>
              <w:t xml:space="preserve">точки зрения соблюдения морфологических норм. Соблюдать основные нормы употребления имён существительных. Использовать словари грамматических трудностей, справочники </w:t>
            </w:r>
          </w:p>
        </w:tc>
        <w:tc>
          <w:tcPr>
            <w:tcW w:w="2551" w:type="dxa"/>
          </w:tcPr>
          <w:p w:rsidR="00691C2F" w:rsidRPr="00FF3259" w:rsidRDefault="00691C2F" w:rsidP="00DD484C">
            <w:pPr>
              <w:jc w:val="both"/>
              <w:rPr>
                <w:rFonts w:ascii="Times New Roman" w:hAnsi="Times New Roman"/>
                <w:sz w:val="20"/>
                <w:szCs w:val="20"/>
              </w:rPr>
            </w:pPr>
            <w:r w:rsidRPr="00FF3259">
              <w:rPr>
                <w:rFonts w:ascii="Times New Roman" w:hAnsi="Times New Roman"/>
                <w:sz w:val="20"/>
                <w:szCs w:val="20"/>
              </w:rPr>
              <w:lastRenderedPageBreak/>
              <w:t xml:space="preserve">Библиотека ЦОК https://m.edsoo.ru/7f41bacchttps://academ </w:t>
            </w:r>
            <w:r w:rsidRPr="00FF3259">
              <w:rPr>
                <w:rFonts w:ascii="Times New Roman" w:hAnsi="Times New Roman"/>
                <w:sz w:val="20"/>
                <w:szCs w:val="20"/>
              </w:rPr>
              <w:lastRenderedPageBreak/>
              <w:t>ycontent.myschool.edu.ru/lesson/583d83d6 -4ad4-408b-8301-375f86ee869a</w:t>
            </w:r>
          </w:p>
        </w:tc>
      </w:tr>
      <w:tr w:rsidR="00691C2F" w:rsidTr="006D1FD1">
        <w:tc>
          <w:tcPr>
            <w:tcW w:w="534" w:type="dxa"/>
          </w:tcPr>
          <w:p w:rsidR="00691C2F" w:rsidRPr="003F06DA" w:rsidRDefault="00691C2F" w:rsidP="00FF5B13">
            <w:pPr>
              <w:pStyle w:val="a9"/>
              <w:numPr>
                <w:ilvl w:val="0"/>
                <w:numId w:val="1"/>
              </w:numPr>
              <w:jc w:val="both"/>
              <w:rPr>
                <w:rFonts w:ascii="Times New Roman" w:hAnsi="Times New Roman"/>
                <w:sz w:val="20"/>
                <w:szCs w:val="20"/>
              </w:rPr>
            </w:pPr>
          </w:p>
        </w:tc>
        <w:tc>
          <w:tcPr>
            <w:tcW w:w="540" w:type="dxa"/>
          </w:tcPr>
          <w:p w:rsidR="00691C2F" w:rsidRPr="003F06DA" w:rsidRDefault="00691C2F" w:rsidP="00DD484C">
            <w:pPr>
              <w:jc w:val="both"/>
              <w:rPr>
                <w:rFonts w:ascii="Times New Roman" w:hAnsi="Times New Roman"/>
                <w:sz w:val="20"/>
                <w:szCs w:val="20"/>
              </w:rPr>
            </w:pPr>
          </w:p>
        </w:tc>
        <w:tc>
          <w:tcPr>
            <w:tcW w:w="2153" w:type="dxa"/>
            <w:vAlign w:val="center"/>
          </w:tcPr>
          <w:p w:rsidR="00691C2F" w:rsidRPr="00ED3A52" w:rsidRDefault="00691C2F" w:rsidP="006D1FD1">
            <w:pPr>
              <w:rPr>
                <w:rFonts w:ascii="Times New Roman" w:hAnsi="Times New Roman"/>
                <w:sz w:val="20"/>
                <w:szCs w:val="20"/>
              </w:rPr>
            </w:pPr>
            <w:r w:rsidRPr="00ED3A52">
              <w:rPr>
                <w:rFonts w:ascii="Times New Roman" w:hAnsi="Times New Roman"/>
                <w:color w:val="000000"/>
                <w:sz w:val="20"/>
                <w:szCs w:val="20"/>
                <w:lang w:val="ru-RU"/>
              </w:rPr>
              <w:t xml:space="preserve">Основные нормы употребления имён существительных, имён прилагательных, имён числительных. </w:t>
            </w:r>
            <w:r w:rsidRPr="00ED3A52">
              <w:rPr>
                <w:rFonts w:ascii="Times New Roman" w:hAnsi="Times New Roman"/>
                <w:color w:val="000000"/>
                <w:sz w:val="20"/>
                <w:szCs w:val="20"/>
              </w:rPr>
              <w:t>Практикум</w:t>
            </w:r>
          </w:p>
        </w:tc>
        <w:tc>
          <w:tcPr>
            <w:tcW w:w="875" w:type="dxa"/>
          </w:tcPr>
          <w:p w:rsidR="00691C2F" w:rsidRPr="003E396F" w:rsidRDefault="00691C2F" w:rsidP="003E396F">
            <w:pPr>
              <w:jc w:val="center"/>
              <w:rPr>
                <w:rFonts w:ascii="Times New Roman" w:hAnsi="Times New Roman"/>
                <w:sz w:val="20"/>
                <w:szCs w:val="20"/>
                <w:lang w:val="ru-RU"/>
              </w:rPr>
            </w:pPr>
            <w:r>
              <w:rPr>
                <w:rFonts w:ascii="Times New Roman" w:hAnsi="Times New Roman"/>
                <w:sz w:val="20"/>
                <w:szCs w:val="20"/>
                <w:lang w:val="ru-RU"/>
              </w:rPr>
              <w:t>1</w:t>
            </w:r>
          </w:p>
        </w:tc>
        <w:tc>
          <w:tcPr>
            <w:tcW w:w="3661" w:type="dxa"/>
          </w:tcPr>
          <w:p w:rsidR="00691C2F" w:rsidRPr="003E396F" w:rsidRDefault="00A173B6" w:rsidP="00A173B6">
            <w:pPr>
              <w:jc w:val="both"/>
              <w:rPr>
                <w:rFonts w:ascii="Times New Roman" w:hAnsi="Times New Roman"/>
                <w:sz w:val="20"/>
                <w:szCs w:val="20"/>
                <w:lang w:val="ru-RU"/>
              </w:rPr>
            </w:pPr>
            <w:r w:rsidRPr="003E396F">
              <w:rPr>
                <w:rFonts w:ascii="Times New Roman" w:hAnsi="Times New Roman"/>
                <w:sz w:val="20"/>
                <w:szCs w:val="20"/>
                <w:lang w:val="ru-RU"/>
              </w:rPr>
              <w:t xml:space="preserve">Основные нормы образования и употребления форм качественных имён прилагательных (формы простой и составной сравнительной и превосходной степеней сравнения; краткая форма) Основные нормы образования и употребления падежных форм количественных, порядковых и собирательных числительных </w:t>
            </w:r>
          </w:p>
        </w:tc>
        <w:tc>
          <w:tcPr>
            <w:tcW w:w="5670" w:type="dxa"/>
          </w:tcPr>
          <w:p w:rsidR="00691C2F" w:rsidRPr="003E396F" w:rsidRDefault="00A173B6" w:rsidP="00A173B6">
            <w:pPr>
              <w:jc w:val="both"/>
              <w:rPr>
                <w:rFonts w:ascii="Times New Roman" w:hAnsi="Times New Roman"/>
                <w:sz w:val="20"/>
                <w:szCs w:val="20"/>
                <w:lang w:val="ru-RU"/>
              </w:rPr>
            </w:pPr>
            <w:r w:rsidRPr="003E396F">
              <w:rPr>
                <w:rFonts w:ascii="Times New Roman" w:hAnsi="Times New Roman"/>
                <w:sz w:val="20"/>
                <w:szCs w:val="20"/>
                <w:lang w:val="ru-RU"/>
              </w:rPr>
              <w:t>Анализировать и характеризовать особенности образования и употребления форм степеней сравнения, краткой формы имени прилагательного. Оценивать и корректировать высказывания (в том числе собственные) с точки зрения соблюдения морфологических норм. Соблюдать основные нормы употребления имён прилагательных. Использовать словари грамматических трудностей, справочники</w:t>
            </w:r>
            <w:proofErr w:type="gramStart"/>
            <w:r w:rsidRPr="003E396F">
              <w:rPr>
                <w:rFonts w:ascii="Times New Roman" w:hAnsi="Times New Roman"/>
                <w:sz w:val="20"/>
                <w:szCs w:val="20"/>
                <w:lang w:val="ru-RU"/>
              </w:rPr>
              <w:t xml:space="preserve"> </w:t>
            </w:r>
            <w:r>
              <w:rPr>
                <w:rFonts w:ascii="Times New Roman" w:hAnsi="Times New Roman"/>
                <w:sz w:val="20"/>
                <w:szCs w:val="20"/>
                <w:lang w:val="ru-RU"/>
              </w:rPr>
              <w:t xml:space="preserve"> </w:t>
            </w:r>
            <w:r w:rsidRPr="003E396F">
              <w:rPr>
                <w:rFonts w:ascii="Times New Roman" w:hAnsi="Times New Roman"/>
                <w:sz w:val="20"/>
                <w:szCs w:val="20"/>
                <w:lang w:val="ru-RU"/>
              </w:rPr>
              <w:t>А</w:t>
            </w:r>
            <w:proofErr w:type="gramEnd"/>
            <w:r w:rsidRPr="003E396F">
              <w:rPr>
                <w:rFonts w:ascii="Times New Roman" w:hAnsi="Times New Roman"/>
                <w:sz w:val="20"/>
                <w:szCs w:val="20"/>
                <w:lang w:val="ru-RU"/>
              </w:rPr>
              <w:t xml:space="preserve">нализировать и характеризовать образование и употребление падежных форм количественных, порядковых и собирательных числительных. Оценивать и корректировать высказывания (в том числе собственные) с точки зрения соблюдения морфологических норм. Употреблять имена числительные в соответствии с нормами современного русского литературного языка. Использовать словари грамматических трудностей, справочники. </w:t>
            </w:r>
          </w:p>
        </w:tc>
        <w:tc>
          <w:tcPr>
            <w:tcW w:w="2551" w:type="dxa"/>
          </w:tcPr>
          <w:p w:rsidR="00691C2F" w:rsidRPr="00FF3259" w:rsidRDefault="00691C2F" w:rsidP="00DD484C">
            <w:pPr>
              <w:jc w:val="both"/>
              <w:rPr>
                <w:rFonts w:ascii="Times New Roman" w:hAnsi="Times New Roman"/>
                <w:sz w:val="20"/>
                <w:szCs w:val="20"/>
              </w:rPr>
            </w:pPr>
          </w:p>
        </w:tc>
      </w:tr>
      <w:tr w:rsidR="00691C2F" w:rsidRPr="00691C2F" w:rsidTr="006D1FD1">
        <w:tc>
          <w:tcPr>
            <w:tcW w:w="534" w:type="dxa"/>
          </w:tcPr>
          <w:p w:rsidR="00691C2F" w:rsidRPr="00FF5B13" w:rsidRDefault="00691C2F" w:rsidP="00FF5B13">
            <w:pPr>
              <w:pStyle w:val="a9"/>
              <w:numPr>
                <w:ilvl w:val="0"/>
                <w:numId w:val="1"/>
              </w:numPr>
              <w:jc w:val="both"/>
              <w:rPr>
                <w:rFonts w:ascii="Times New Roman" w:hAnsi="Times New Roman"/>
                <w:sz w:val="20"/>
                <w:szCs w:val="20"/>
                <w:lang w:val="ru-RU"/>
              </w:rPr>
            </w:pPr>
          </w:p>
        </w:tc>
        <w:tc>
          <w:tcPr>
            <w:tcW w:w="540" w:type="dxa"/>
          </w:tcPr>
          <w:p w:rsidR="00691C2F" w:rsidRPr="003E396F" w:rsidRDefault="00691C2F" w:rsidP="00DD484C">
            <w:pPr>
              <w:jc w:val="both"/>
              <w:rPr>
                <w:rFonts w:ascii="Times New Roman" w:hAnsi="Times New Roman"/>
                <w:sz w:val="20"/>
                <w:szCs w:val="20"/>
                <w:lang w:val="ru-RU"/>
              </w:rPr>
            </w:pPr>
          </w:p>
        </w:tc>
        <w:tc>
          <w:tcPr>
            <w:tcW w:w="2153" w:type="dxa"/>
            <w:vAlign w:val="center"/>
          </w:tcPr>
          <w:p w:rsidR="00691C2F" w:rsidRPr="00ED3A52" w:rsidRDefault="00691C2F" w:rsidP="006D1FD1">
            <w:pPr>
              <w:rPr>
                <w:rFonts w:ascii="Times New Roman" w:hAnsi="Times New Roman"/>
                <w:sz w:val="20"/>
                <w:szCs w:val="20"/>
                <w:lang w:val="ru-RU"/>
              </w:rPr>
            </w:pPr>
            <w:r w:rsidRPr="00ED3A52">
              <w:rPr>
                <w:rFonts w:ascii="Times New Roman" w:hAnsi="Times New Roman"/>
                <w:color w:val="000000"/>
                <w:sz w:val="20"/>
                <w:szCs w:val="20"/>
                <w:lang w:val="ru-RU"/>
              </w:rPr>
              <w:t>Основные нормы употребления местоимений, глаголов</w:t>
            </w:r>
          </w:p>
        </w:tc>
        <w:tc>
          <w:tcPr>
            <w:tcW w:w="875" w:type="dxa"/>
          </w:tcPr>
          <w:p w:rsidR="00691C2F" w:rsidRPr="003E396F" w:rsidRDefault="00691C2F" w:rsidP="003E396F">
            <w:pPr>
              <w:jc w:val="center"/>
              <w:rPr>
                <w:rFonts w:ascii="Times New Roman" w:hAnsi="Times New Roman"/>
                <w:sz w:val="20"/>
                <w:szCs w:val="20"/>
                <w:lang w:val="ru-RU"/>
              </w:rPr>
            </w:pPr>
            <w:r>
              <w:rPr>
                <w:rFonts w:ascii="Times New Roman" w:hAnsi="Times New Roman"/>
                <w:sz w:val="20"/>
                <w:szCs w:val="20"/>
                <w:lang w:val="ru-RU"/>
              </w:rPr>
              <w:t>1</w:t>
            </w:r>
          </w:p>
        </w:tc>
        <w:tc>
          <w:tcPr>
            <w:tcW w:w="3661" w:type="dxa"/>
          </w:tcPr>
          <w:p w:rsidR="00691C2F" w:rsidRPr="003E396F" w:rsidRDefault="00A173B6" w:rsidP="00A173B6">
            <w:pPr>
              <w:jc w:val="both"/>
              <w:rPr>
                <w:rFonts w:ascii="Times New Roman" w:hAnsi="Times New Roman"/>
                <w:sz w:val="20"/>
                <w:szCs w:val="20"/>
                <w:lang w:val="ru-RU"/>
              </w:rPr>
            </w:pPr>
            <w:r w:rsidRPr="003E396F">
              <w:rPr>
                <w:rFonts w:ascii="Times New Roman" w:hAnsi="Times New Roman"/>
                <w:sz w:val="20"/>
                <w:szCs w:val="20"/>
                <w:lang w:val="ru-RU"/>
              </w:rPr>
              <w:t xml:space="preserve">Нормы склонения и употребления личных местоимений и возвратного местоимения себя. </w:t>
            </w:r>
          </w:p>
        </w:tc>
        <w:tc>
          <w:tcPr>
            <w:tcW w:w="5670" w:type="dxa"/>
          </w:tcPr>
          <w:p w:rsidR="00691C2F" w:rsidRPr="003E396F" w:rsidRDefault="00A173B6" w:rsidP="00A173B6">
            <w:pPr>
              <w:jc w:val="both"/>
              <w:rPr>
                <w:rFonts w:ascii="Times New Roman" w:hAnsi="Times New Roman"/>
                <w:sz w:val="20"/>
                <w:szCs w:val="20"/>
                <w:lang w:val="ru-RU"/>
              </w:rPr>
            </w:pPr>
            <w:r w:rsidRPr="003E396F">
              <w:rPr>
                <w:rFonts w:ascii="Times New Roman" w:hAnsi="Times New Roman"/>
                <w:sz w:val="20"/>
                <w:szCs w:val="20"/>
                <w:lang w:val="ru-RU"/>
              </w:rPr>
              <w:t xml:space="preserve">Анализировать и характеризовать особенности употребления формы 3-го лица личных местоимений, возвратного местоимения себя. Оценивать и корректировать высказывания (в том числе собственные) с точки зрения соблюдения морфологических норм. Употреблять личные местоимения и возвратное местоимение в соответствии с нормами современного русского литературного языка. Использовать словари грамматических трудностей, справочники. </w:t>
            </w:r>
          </w:p>
        </w:tc>
        <w:tc>
          <w:tcPr>
            <w:tcW w:w="2551" w:type="dxa"/>
          </w:tcPr>
          <w:p w:rsidR="00691C2F" w:rsidRPr="00691C2F" w:rsidRDefault="00691C2F" w:rsidP="00DD484C">
            <w:pPr>
              <w:jc w:val="both"/>
              <w:rPr>
                <w:rFonts w:ascii="Times New Roman" w:hAnsi="Times New Roman"/>
                <w:sz w:val="20"/>
                <w:szCs w:val="20"/>
                <w:lang w:val="ru-RU"/>
              </w:rPr>
            </w:pPr>
          </w:p>
        </w:tc>
      </w:tr>
      <w:tr w:rsidR="00691C2F" w:rsidRPr="0074190F" w:rsidTr="006D1FD1">
        <w:tc>
          <w:tcPr>
            <w:tcW w:w="534" w:type="dxa"/>
          </w:tcPr>
          <w:p w:rsidR="00691C2F" w:rsidRPr="00FF5B13" w:rsidRDefault="00691C2F" w:rsidP="00FF5B13">
            <w:pPr>
              <w:pStyle w:val="a9"/>
              <w:numPr>
                <w:ilvl w:val="0"/>
                <w:numId w:val="1"/>
              </w:numPr>
              <w:jc w:val="both"/>
              <w:rPr>
                <w:rFonts w:ascii="Times New Roman" w:hAnsi="Times New Roman"/>
                <w:sz w:val="20"/>
                <w:szCs w:val="20"/>
                <w:lang w:val="ru-RU"/>
              </w:rPr>
            </w:pPr>
          </w:p>
        </w:tc>
        <w:tc>
          <w:tcPr>
            <w:tcW w:w="540" w:type="dxa"/>
          </w:tcPr>
          <w:p w:rsidR="00691C2F" w:rsidRPr="003E396F" w:rsidRDefault="00691C2F" w:rsidP="00DD484C">
            <w:pPr>
              <w:jc w:val="both"/>
              <w:rPr>
                <w:rFonts w:ascii="Times New Roman" w:hAnsi="Times New Roman"/>
                <w:sz w:val="20"/>
                <w:szCs w:val="20"/>
                <w:lang w:val="ru-RU"/>
              </w:rPr>
            </w:pPr>
          </w:p>
        </w:tc>
        <w:tc>
          <w:tcPr>
            <w:tcW w:w="2153" w:type="dxa"/>
            <w:vAlign w:val="center"/>
          </w:tcPr>
          <w:p w:rsidR="00691C2F" w:rsidRPr="00ED3A52" w:rsidRDefault="00691C2F" w:rsidP="006D1FD1">
            <w:pPr>
              <w:rPr>
                <w:rFonts w:ascii="Times New Roman" w:hAnsi="Times New Roman"/>
                <w:sz w:val="20"/>
                <w:szCs w:val="20"/>
              </w:rPr>
            </w:pPr>
            <w:r w:rsidRPr="00ED3A52">
              <w:rPr>
                <w:rFonts w:ascii="Times New Roman" w:hAnsi="Times New Roman"/>
                <w:color w:val="000000"/>
                <w:sz w:val="20"/>
                <w:szCs w:val="20"/>
                <w:lang w:val="ru-RU"/>
              </w:rPr>
              <w:t xml:space="preserve">Основные нормы употребления местоимений, глаголов. </w:t>
            </w:r>
            <w:r w:rsidRPr="00ED3A52">
              <w:rPr>
                <w:rFonts w:ascii="Times New Roman" w:hAnsi="Times New Roman"/>
                <w:color w:val="000000"/>
                <w:sz w:val="20"/>
                <w:szCs w:val="20"/>
              </w:rPr>
              <w:t>Практикум</w:t>
            </w:r>
          </w:p>
        </w:tc>
        <w:tc>
          <w:tcPr>
            <w:tcW w:w="875" w:type="dxa"/>
          </w:tcPr>
          <w:p w:rsidR="00691C2F" w:rsidRPr="003E396F" w:rsidRDefault="00691C2F" w:rsidP="003E396F">
            <w:pPr>
              <w:jc w:val="center"/>
              <w:rPr>
                <w:rFonts w:ascii="Times New Roman" w:hAnsi="Times New Roman"/>
                <w:sz w:val="20"/>
                <w:szCs w:val="20"/>
                <w:lang w:val="ru-RU"/>
              </w:rPr>
            </w:pPr>
            <w:r>
              <w:rPr>
                <w:rFonts w:ascii="Times New Roman" w:hAnsi="Times New Roman"/>
                <w:sz w:val="20"/>
                <w:szCs w:val="20"/>
                <w:lang w:val="ru-RU"/>
              </w:rPr>
              <w:t>1</w:t>
            </w:r>
          </w:p>
        </w:tc>
        <w:tc>
          <w:tcPr>
            <w:tcW w:w="3661" w:type="dxa"/>
          </w:tcPr>
          <w:p w:rsidR="00691C2F" w:rsidRPr="003E396F" w:rsidRDefault="00A173B6"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Основные нормы образования и употребления некоторых личных форм глагола (типа победить, убедить, выздороветь), возвратных и невозвратных глаголов; образования некоторых глагольных форм: форм прошедшего времени глаголов с суффиксом </w:t>
            </w:r>
            <w:proofErr w:type="gramStart"/>
            <w:r w:rsidRPr="003E396F">
              <w:rPr>
                <w:rFonts w:ascii="Times New Roman" w:hAnsi="Times New Roman"/>
                <w:sz w:val="20"/>
                <w:szCs w:val="20"/>
                <w:lang w:val="ru-RU"/>
              </w:rPr>
              <w:t>-н</w:t>
            </w:r>
            <w:proofErr w:type="gramEnd"/>
            <w:r w:rsidRPr="003E396F">
              <w:rPr>
                <w:rFonts w:ascii="Times New Roman" w:hAnsi="Times New Roman"/>
                <w:sz w:val="20"/>
                <w:szCs w:val="20"/>
                <w:lang w:val="ru-RU"/>
              </w:rPr>
              <w:t>у-, форм повелительного наклонения</w:t>
            </w:r>
          </w:p>
        </w:tc>
        <w:tc>
          <w:tcPr>
            <w:tcW w:w="5670" w:type="dxa"/>
          </w:tcPr>
          <w:p w:rsidR="00691C2F" w:rsidRPr="003E396F" w:rsidRDefault="00A173B6" w:rsidP="00A173B6">
            <w:pPr>
              <w:jc w:val="both"/>
              <w:rPr>
                <w:rFonts w:ascii="Times New Roman" w:hAnsi="Times New Roman"/>
                <w:sz w:val="20"/>
                <w:szCs w:val="20"/>
                <w:lang w:val="ru-RU"/>
              </w:rPr>
            </w:pPr>
            <w:r w:rsidRPr="003E396F">
              <w:rPr>
                <w:rFonts w:ascii="Times New Roman" w:hAnsi="Times New Roman"/>
                <w:sz w:val="20"/>
                <w:szCs w:val="20"/>
                <w:lang w:val="ru-RU"/>
              </w:rPr>
              <w:t xml:space="preserve">Анализировать и характеризовать особенности образования и употребления некоторых личных форм глагола, возвратных и невозвратных глаголов (в рамках изученного). Оценивать и корректировать высказывания (в том числе собственные) с точки зрения соблюдения морфологических норм. Соблюдать основные нормы употребления некоторых личных форм глагола, возвратных и невозвратных глаголов в соответствии с нормами современного русского литературного языка (в рамках изученного). </w:t>
            </w:r>
          </w:p>
        </w:tc>
        <w:tc>
          <w:tcPr>
            <w:tcW w:w="2551" w:type="dxa"/>
          </w:tcPr>
          <w:p w:rsidR="00691C2F" w:rsidRPr="00A173B6" w:rsidRDefault="00691C2F" w:rsidP="00DD484C">
            <w:pPr>
              <w:jc w:val="both"/>
              <w:rPr>
                <w:rFonts w:ascii="Times New Roman" w:hAnsi="Times New Roman"/>
                <w:sz w:val="20"/>
                <w:szCs w:val="20"/>
                <w:lang w:val="ru-RU"/>
              </w:rPr>
            </w:pPr>
          </w:p>
        </w:tc>
      </w:tr>
      <w:tr w:rsidR="00691C2F" w:rsidRPr="0074190F" w:rsidTr="006D1FD1">
        <w:tc>
          <w:tcPr>
            <w:tcW w:w="534" w:type="dxa"/>
          </w:tcPr>
          <w:p w:rsidR="00691C2F" w:rsidRPr="00FF5B13" w:rsidRDefault="00691C2F" w:rsidP="00FF5B13">
            <w:pPr>
              <w:pStyle w:val="a9"/>
              <w:numPr>
                <w:ilvl w:val="0"/>
                <w:numId w:val="1"/>
              </w:numPr>
              <w:jc w:val="both"/>
              <w:rPr>
                <w:rFonts w:ascii="Times New Roman" w:hAnsi="Times New Roman"/>
                <w:sz w:val="20"/>
                <w:szCs w:val="20"/>
                <w:lang w:val="ru-RU"/>
              </w:rPr>
            </w:pPr>
          </w:p>
        </w:tc>
        <w:tc>
          <w:tcPr>
            <w:tcW w:w="540" w:type="dxa"/>
          </w:tcPr>
          <w:p w:rsidR="00691C2F" w:rsidRPr="003E396F" w:rsidRDefault="00691C2F" w:rsidP="00DD484C">
            <w:pPr>
              <w:jc w:val="both"/>
              <w:rPr>
                <w:rFonts w:ascii="Times New Roman" w:hAnsi="Times New Roman"/>
                <w:sz w:val="20"/>
                <w:szCs w:val="20"/>
                <w:lang w:val="ru-RU"/>
              </w:rPr>
            </w:pPr>
          </w:p>
        </w:tc>
        <w:tc>
          <w:tcPr>
            <w:tcW w:w="2153" w:type="dxa"/>
            <w:vAlign w:val="center"/>
          </w:tcPr>
          <w:p w:rsidR="00691C2F" w:rsidRPr="00ED3A52" w:rsidRDefault="00691C2F" w:rsidP="006D1FD1">
            <w:pPr>
              <w:rPr>
                <w:rFonts w:ascii="Times New Roman" w:hAnsi="Times New Roman"/>
                <w:sz w:val="20"/>
                <w:szCs w:val="20"/>
                <w:lang w:val="ru-RU"/>
              </w:rPr>
            </w:pPr>
            <w:r w:rsidRPr="00ED3A52">
              <w:rPr>
                <w:rFonts w:ascii="Times New Roman" w:hAnsi="Times New Roman"/>
                <w:color w:val="000000"/>
                <w:sz w:val="20"/>
                <w:szCs w:val="20"/>
                <w:lang w:val="ru-RU"/>
              </w:rPr>
              <w:t xml:space="preserve">Итоговый контроль "Морфология. Морфологические </w:t>
            </w:r>
            <w:r w:rsidRPr="00ED3A52">
              <w:rPr>
                <w:rFonts w:ascii="Times New Roman" w:hAnsi="Times New Roman"/>
                <w:color w:val="000000"/>
                <w:sz w:val="20"/>
                <w:szCs w:val="20"/>
                <w:lang w:val="ru-RU"/>
              </w:rPr>
              <w:lastRenderedPageBreak/>
              <w:t>нормы". Изложение с творческим заданием</w:t>
            </w:r>
          </w:p>
        </w:tc>
        <w:tc>
          <w:tcPr>
            <w:tcW w:w="875" w:type="dxa"/>
          </w:tcPr>
          <w:p w:rsidR="00691C2F" w:rsidRPr="003E396F" w:rsidRDefault="00691C2F" w:rsidP="003E396F">
            <w:pPr>
              <w:jc w:val="center"/>
              <w:rPr>
                <w:rFonts w:ascii="Times New Roman" w:hAnsi="Times New Roman"/>
                <w:sz w:val="20"/>
                <w:szCs w:val="20"/>
                <w:lang w:val="ru-RU"/>
              </w:rPr>
            </w:pPr>
            <w:r>
              <w:rPr>
                <w:rFonts w:ascii="Times New Roman" w:hAnsi="Times New Roman"/>
                <w:sz w:val="20"/>
                <w:szCs w:val="20"/>
                <w:lang w:val="ru-RU"/>
              </w:rPr>
              <w:lastRenderedPageBreak/>
              <w:t>1</w:t>
            </w:r>
          </w:p>
        </w:tc>
        <w:tc>
          <w:tcPr>
            <w:tcW w:w="3661" w:type="dxa"/>
          </w:tcPr>
          <w:p w:rsidR="00691C2F" w:rsidRPr="003E396F" w:rsidRDefault="00691C2F" w:rsidP="00DD484C">
            <w:pPr>
              <w:jc w:val="both"/>
              <w:rPr>
                <w:rFonts w:ascii="Times New Roman" w:hAnsi="Times New Roman"/>
                <w:sz w:val="20"/>
                <w:szCs w:val="20"/>
                <w:lang w:val="ru-RU"/>
              </w:rPr>
            </w:pPr>
          </w:p>
        </w:tc>
        <w:tc>
          <w:tcPr>
            <w:tcW w:w="5670" w:type="dxa"/>
          </w:tcPr>
          <w:p w:rsidR="00691C2F" w:rsidRPr="003E396F" w:rsidRDefault="00A173B6" w:rsidP="00DD484C">
            <w:pPr>
              <w:jc w:val="both"/>
              <w:rPr>
                <w:rFonts w:ascii="Times New Roman" w:hAnsi="Times New Roman"/>
                <w:sz w:val="20"/>
                <w:szCs w:val="20"/>
                <w:lang w:val="ru-RU"/>
              </w:rPr>
            </w:pPr>
            <w:r w:rsidRPr="00A173B6">
              <w:rPr>
                <w:rFonts w:ascii="Times New Roman" w:hAnsi="Times New Roman"/>
                <w:sz w:val="20"/>
                <w:szCs w:val="20"/>
                <w:lang w:val="ru-RU"/>
              </w:rPr>
              <w:t>Использовать словари грамматических трудностей, справочники</w:t>
            </w:r>
          </w:p>
        </w:tc>
        <w:tc>
          <w:tcPr>
            <w:tcW w:w="2551" w:type="dxa"/>
          </w:tcPr>
          <w:p w:rsidR="00691C2F" w:rsidRPr="00A173B6" w:rsidRDefault="00691C2F" w:rsidP="00DD484C">
            <w:pPr>
              <w:jc w:val="both"/>
              <w:rPr>
                <w:rFonts w:ascii="Times New Roman" w:hAnsi="Times New Roman"/>
                <w:sz w:val="20"/>
                <w:szCs w:val="20"/>
                <w:lang w:val="ru-RU"/>
              </w:rPr>
            </w:pPr>
          </w:p>
        </w:tc>
      </w:tr>
      <w:tr w:rsidR="00691C2F" w:rsidRPr="00557303" w:rsidTr="00A173B6">
        <w:tc>
          <w:tcPr>
            <w:tcW w:w="534" w:type="dxa"/>
            <w:shd w:val="clear" w:color="auto" w:fill="A6A6A6" w:themeFill="background1" w:themeFillShade="A6"/>
          </w:tcPr>
          <w:p w:rsidR="00691C2F" w:rsidRPr="00A173B6" w:rsidRDefault="00691C2F" w:rsidP="00A173B6">
            <w:pPr>
              <w:jc w:val="both"/>
              <w:rPr>
                <w:rFonts w:ascii="Times New Roman" w:hAnsi="Times New Roman"/>
                <w:b/>
                <w:sz w:val="20"/>
                <w:szCs w:val="20"/>
                <w:lang w:val="ru-RU"/>
              </w:rPr>
            </w:pPr>
          </w:p>
        </w:tc>
        <w:tc>
          <w:tcPr>
            <w:tcW w:w="540" w:type="dxa"/>
            <w:shd w:val="clear" w:color="auto" w:fill="A6A6A6" w:themeFill="background1" w:themeFillShade="A6"/>
          </w:tcPr>
          <w:p w:rsidR="00691C2F" w:rsidRPr="00A173B6" w:rsidRDefault="00691C2F" w:rsidP="00DD484C">
            <w:pPr>
              <w:jc w:val="both"/>
              <w:rPr>
                <w:rFonts w:ascii="Times New Roman" w:hAnsi="Times New Roman"/>
                <w:b/>
                <w:sz w:val="20"/>
                <w:szCs w:val="20"/>
                <w:lang w:val="ru-RU"/>
              </w:rPr>
            </w:pPr>
          </w:p>
        </w:tc>
        <w:tc>
          <w:tcPr>
            <w:tcW w:w="2153" w:type="dxa"/>
            <w:shd w:val="clear" w:color="auto" w:fill="A6A6A6" w:themeFill="background1" w:themeFillShade="A6"/>
          </w:tcPr>
          <w:p w:rsidR="00691C2F" w:rsidRPr="003E396F" w:rsidRDefault="00691C2F" w:rsidP="00557303">
            <w:pPr>
              <w:jc w:val="both"/>
              <w:rPr>
                <w:rFonts w:ascii="Times New Roman" w:hAnsi="Times New Roman"/>
                <w:b/>
                <w:sz w:val="20"/>
                <w:szCs w:val="20"/>
                <w:lang w:val="ru-RU"/>
              </w:rPr>
            </w:pPr>
            <w:r w:rsidRPr="003E396F">
              <w:rPr>
                <w:rFonts w:ascii="Times New Roman" w:hAnsi="Times New Roman"/>
                <w:b/>
                <w:sz w:val="20"/>
                <w:szCs w:val="20"/>
                <w:lang w:val="ru-RU"/>
              </w:rPr>
              <w:t xml:space="preserve">Раздел 7. </w:t>
            </w:r>
          </w:p>
        </w:tc>
        <w:tc>
          <w:tcPr>
            <w:tcW w:w="875" w:type="dxa"/>
            <w:shd w:val="clear" w:color="auto" w:fill="A6A6A6" w:themeFill="background1" w:themeFillShade="A6"/>
          </w:tcPr>
          <w:p w:rsidR="00691C2F" w:rsidRPr="003E396F" w:rsidRDefault="00E84496" w:rsidP="003E396F">
            <w:pPr>
              <w:jc w:val="center"/>
              <w:rPr>
                <w:rFonts w:ascii="Times New Roman" w:hAnsi="Times New Roman"/>
                <w:b/>
                <w:sz w:val="20"/>
                <w:szCs w:val="20"/>
                <w:lang w:val="ru-RU"/>
              </w:rPr>
            </w:pPr>
            <w:r>
              <w:rPr>
                <w:rFonts w:ascii="Times New Roman" w:hAnsi="Times New Roman"/>
                <w:b/>
                <w:sz w:val="20"/>
                <w:szCs w:val="20"/>
                <w:lang w:val="ru-RU"/>
              </w:rPr>
              <w:t>+1</w:t>
            </w:r>
          </w:p>
        </w:tc>
        <w:tc>
          <w:tcPr>
            <w:tcW w:w="3661" w:type="dxa"/>
            <w:shd w:val="clear" w:color="auto" w:fill="A6A6A6" w:themeFill="background1" w:themeFillShade="A6"/>
          </w:tcPr>
          <w:p w:rsidR="00691C2F" w:rsidRPr="003E396F" w:rsidRDefault="00691C2F" w:rsidP="00557303">
            <w:pPr>
              <w:jc w:val="both"/>
              <w:rPr>
                <w:rFonts w:ascii="Times New Roman" w:hAnsi="Times New Roman"/>
                <w:b/>
                <w:sz w:val="20"/>
                <w:szCs w:val="20"/>
                <w:lang w:val="ru-RU"/>
              </w:rPr>
            </w:pPr>
            <w:r w:rsidRPr="003E396F">
              <w:rPr>
                <w:rFonts w:ascii="Times New Roman" w:hAnsi="Times New Roman"/>
                <w:b/>
                <w:sz w:val="20"/>
                <w:szCs w:val="20"/>
                <w:lang w:val="ru-RU"/>
              </w:rPr>
              <w:t xml:space="preserve">Язык и речь. Культура речи. </w:t>
            </w:r>
          </w:p>
        </w:tc>
        <w:tc>
          <w:tcPr>
            <w:tcW w:w="5670" w:type="dxa"/>
            <w:shd w:val="clear" w:color="auto" w:fill="A6A6A6" w:themeFill="background1" w:themeFillShade="A6"/>
          </w:tcPr>
          <w:p w:rsidR="00691C2F" w:rsidRPr="003E396F" w:rsidRDefault="00691C2F" w:rsidP="00DD484C">
            <w:pPr>
              <w:jc w:val="both"/>
              <w:rPr>
                <w:rFonts w:ascii="Times New Roman" w:hAnsi="Times New Roman"/>
                <w:b/>
                <w:sz w:val="20"/>
                <w:szCs w:val="20"/>
                <w:lang w:val="ru-RU"/>
              </w:rPr>
            </w:pPr>
            <w:r w:rsidRPr="003E396F">
              <w:rPr>
                <w:rFonts w:ascii="Times New Roman" w:hAnsi="Times New Roman"/>
                <w:b/>
                <w:sz w:val="20"/>
                <w:szCs w:val="20"/>
              </w:rPr>
              <w:t>Орфография. Основные правила орфографии</w:t>
            </w:r>
          </w:p>
        </w:tc>
        <w:tc>
          <w:tcPr>
            <w:tcW w:w="2551" w:type="dxa"/>
            <w:shd w:val="clear" w:color="auto" w:fill="A6A6A6" w:themeFill="background1" w:themeFillShade="A6"/>
          </w:tcPr>
          <w:p w:rsidR="00691C2F" w:rsidRPr="00FF3259" w:rsidRDefault="00691C2F" w:rsidP="00DD484C">
            <w:pPr>
              <w:jc w:val="both"/>
              <w:rPr>
                <w:rFonts w:ascii="Times New Roman" w:hAnsi="Times New Roman"/>
                <w:b/>
                <w:sz w:val="20"/>
                <w:szCs w:val="20"/>
                <w:lang w:val="ru-RU"/>
              </w:rPr>
            </w:pPr>
          </w:p>
        </w:tc>
      </w:tr>
      <w:tr w:rsidR="00691C2F" w:rsidTr="002E3C1E">
        <w:tc>
          <w:tcPr>
            <w:tcW w:w="534" w:type="dxa"/>
          </w:tcPr>
          <w:p w:rsidR="00691C2F" w:rsidRPr="00FF5B13" w:rsidRDefault="00691C2F" w:rsidP="00FF5B13">
            <w:pPr>
              <w:pStyle w:val="a9"/>
              <w:numPr>
                <w:ilvl w:val="0"/>
                <w:numId w:val="1"/>
              </w:numPr>
              <w:jc w:val="both"/>
              <w:rPr>
                <w:rFonts w:ascii="Times New Roman" w:hAnsi="Times New Roman"/>
                <w:sz w:val="20"/>
                <w:szCs w:val="20"/>
                <w:lang w:val="ru-RU"/>
              </w:rPr>
            </w:pPr>
          </w:p>
        </w:tc>
        <w:tc>
          <w:tcPr>
            <w:tcW w:w="540" w:type="dxa"/>
          </w:tcPr>
          <w:p w:rsidR="00691C2F" w:rsidRPr="003E396F" w:rsidRDefault="00691C2F" w:rsidP="00DD484C">
            <w:pPr>
              <w:jc w:val="both"/>
              <w:rPr>
                <w:rFonts w:ascii="Times New Roman" w:hAnsi="Times New Roman"/>
                <w:sz w:val="20"/>
                <w:szCs w:val="20"/>
                <w:lang w:val="ru-RU"/>
              </w:rPr>
            </w:pPr>
            <w:r w:rsidRPr="003E396F">
              <w:rPr>
                <w:rFonts w:ascii="Times New Roman" w:hAnsi="Times New Roman"/>
                <w:sz w:val="20"/>
                <w:szCs w:val="20"/>
                <w:lang w:val="ru-RU"/>
              </w:rPr>
              <w:t>7.1</w:t>
            </w:r>
          </w:p>
        </w:tc>
        <w:tc>
          <w:tcPr>
            <w:tcW w:w="2153" w:type="dxa"/>
          </w:tcPr>
          <w:p w:rsidR="00691C2F" w:rsidRPr="003E396F" w:rsidRDefault="00691C2F" w:rsidP="00DD484C">
            <w:pPr>
              <w:jc w:val="both"/>
              <w:rPr>
                <w:rFonts w:ascii="Times New Roman" w:hAnsi="Times New Roman"/>
                <w:sz w:val="20"/>
                <w:szCs w:val="20"/>
                <w:lang w:val="ru-RU"/>
              </w:rPr>
            </w:pPr>
            <w:r w:rsidRPr="003E396F">
              <w:rPr>
                <w:rFonts w:ascii="Times New Roman" w:hAnsi="Times New Roman"/>
                <w:sz w:val="20"/>
                <w:szCs w:val="20"/>
                <w:lang w:val="ru-RU"/>
              </w:rPr>
              <w:t>Орфография как раздел лингвистики (повторение, обобщение)</w:t>
            </w:r>
          </w:p>
        </w:tc>
        <w:tc>
          <w:tcPr>
            <w:tcW w:w="875" w:type="dxa"/>
          </w:tcPr>
          <w:p w:rsidR="00691C2F" w:rsidRPr="003E396F" w:rsidRDefault="00691C2F" w:rsidP="003E396F">
            <w:pPr>
              <w:jc w:val="center"/>
              <w:rPr>
                <w:rFonts w:ascii="Times New Roman" w:hAnsi="Times New Roman"/>
                <w:sz w:val="20"/>
                <w:szCs w:val="20"/>
                <w:lang w:val="ru-RU"/>
              </w:rPr>
            </w:pPr>
            <w:r w:rsidRPr="003E396F">
              <w:rPr>
                <w:rFonts w:ascii="Times New Roman" w:hAnsi="Times New Roman"/>
                <w:sz w:val="20"/>
                <w:szCs w:val="20"/>
                <w:lang w:val="ru-RU"/>
              </w:rPr>
              <w:t>1</w:t>
            </w:r>
          </w:p>
        </w:tc>
        <w:tc>
          <w:tcPr>
            <w:tcW w:w="3661" w:type="dxa"/>
          </w:tcPr>
          <w:p w:rsidR="00691C2F" w:rsidRPr="003E396F" w:rsidRDefault="00691C2F" w:rsidP="00DD484C">
            <w:pPr>
              <w:jc w:val="both"/>
              <w:rPr>
                <w:rFonts w:ascii="Times New Roman" w:hAnsi="Times New Roman"/>
                <w:sz w:val="20"/>
                <w:szCs w:val="20"/>
                <w:lang w:val="ru-RU"/>
              </w:rPr>
            </w:pPr>
            <w:r w:rsidRPr="003E396F">
              <w:rPr>
                <w:rFonts w:ascii="Times New Roman" w:hAnsi="Times New Roman"/>
                <w:sz w:val="20"/>
                <w:szCs w:val="20"/>
                <w:lang w:val="ru-RU"/>
              </w:rPr>
              <w:t>Принципы и разделы русской орфографии. Орфографический анализ слова.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tc>
        <w:tc>
          <w:tcPr>
            <w:tcW w:w="5670" w:type="dxa"/>
          </w:tcPr>
          <w:p w:rsidR="00691C2F" w:rsidRPr="003E396F" w:rsidRDefault="00691C2F"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Иметь представление о принципах и разделах русской орфографии. Выполнять орфографический анализ слова. 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w:t>
            </w:r>
            <w:r w:rsidRPr="003E396F">
              <w:rPr>
                <w:rFonts w:ascii="Times New Roman" w:hAnsi="Times New Roman"/>
                <w:sz w:val="20"/>
                <w:szCs w:val="20"/>
              </w:rPr>
              <w:t>Применять орфографические правила в речевой практике. Использовать орфографические словари</w:t>
            </w:r>
          </w:p>
        </w:tc>
        <w:tc>
          <w:tcPr>
            <w:tcW w:w="2551" w:type="dxa"/>
          </w:tcPr>
          <w:p w:rsidR="00691C2F" w:rsidRPr="00FF3259" w:rsidRDefault="00691C2F" w:rsidP="00DD484C">
            <w:pPr>
              <w:jc w:val="both"/>
              <w:rPr>
                <w:rFonts w:ascii="Times New Roman" w:hAnsi="Times New Roman"/>
                <w:sz w:val="20"/>
                <w:szCs w:val="20"/>
              </w:rPr>
            </w:pPr>
            <w:r w:rsidRPr="00FF3259">
              <w:rPr>
                <w:rFonts w:ascii="Times New Roman" w:hAnsi="Times New Roman"/>
                <w:sz w:val="20"/>
                <w:szCs w:val="20"/>
              </w:rPr>
              <w:t>Библиотека ЦОК https://m.edsoo.ru/7f41bacchttps://academ ycontent.myschool.edu.ru/lesson/2653bcf6- 9ff2-453a-9240-55495006ffed</w:t>
            </w:r>
          </w:p>
        </w:tc>
      </w:tr>
      <w:tr w:rsidR="00A173B6" w:rsidRPr="0074190F" w:rsidTr="002E3C1E">
        <w:tc>
          <w:tcPr>
            <w:tcW w:w="534" w:type="dxa"/>
          </w:tcPr>
          <w:p w:rsidR="00A173B6" w:rsidRPr="003F06DA" w:rsidRDefault="00A173B6" w:rsidP="00A173B6">
            <w:pPr>
              <w:jc w:val="both"/>
              <w:rPr>
                <w:rFonts w:ascii="Times New Roman" w:hAnsi="Times New Roman"/>
                <w:b/>
                <w:sz w:val="20"/>
                <w:szCs w:val="20"/>
              </w:rPr>
            </w:pPr>
          </w:p>
        </w:tc>
        <w:tc>
          <w:tcPr>
            <w:tcW w:w="540" w:type="dxa"/>
          </w:tcPr>
          <w:p w:rsidR="00A173B6" w:rsidRPr="00A173B6" w:rsidRDefault="00A173B6" w:rsidP="006D1FD1">
            <w:pPr>
              <w:jc w:val="both"/>
              <w:rPr>
                <w:rFonts w:ascii="Times New Roman" w:hAnsi="Times New Roman"/>
                <w:b/>
                <w:sz w:val="20"/>
                <w:szCs w:val="20"/>
                <w:lang w:val="ru-RU"/>
              </w:rPr>
            </w:pPr>
            <w:r w:rsidRPr="00A173B6">
              <w:rPr>
                <w:rFonts w:ascii="Times New Roman" w:hAnsi="Times New Roman"/>
                <w:b/>
                <w:sz w:val="20"/>
                <w:szCs w:val="20"/>
                <w:lang w:val="ru-RU"/>
              </w:rPr>
              <w:t>7.2</w:t>
            </w:r>
          </w:p>
        </w:tc>
        <w:tc>
          <w:tcPr>
            <w:tcW w:w="2153" w:type="dxa"/>
          </w:tcPr>
          <w:p w:rsidR="00A173B6" w:rsidRPr="00A173B6" w:rsidRDefault="00A173B6" w:rsidP="00A173B6">
            <w:pPr>
              <w:jc w:val="both"/>
              <w:rPr>
                <w:rFonts w:ascii="Times New Roman" w:hAnsi="Times New Roman"/>
                <w:b/>
                <w:sz w:val="20"/>
                <w:szCs w:val="20"/>
                <w:lang w:val="ru-RU"/>
              </w:rPr>
            </w:pPr>
            <w:r w:rsidRPr="00A173B6">
              <w:rPr>
                <w:rFonts w:ascii="Times New Roman" w:hAnsi="Times New Roman"/>
                <w:b/>
                <w:sz w:val="20"/>
                <w:szCs w:val="20"/>
                <w:lang w:val="ru-RU"/>
              </w:rPr>
              <w:t xml:space="preserve">Правописание </w:t>
            </w:r>
          </w:p>
        </w:tc>
        <w:tc>
          <w:tcPr>
            <w:tcW w:w="875" w:type="dxa"/>
          </w:tcPr>
          <w:p w:rsidR="00A173B6" w:rsidRPr="00A173B6" w:rsidRDefault="00A173B6" w:rsidP="006D1FD1">
            <w:pPr>
              <w:jc w:val="center"/>
              <w:rPr>
                <w:rFonts w:ascii="Times New Roman" w:hAnsi="Times New Roman"/>
                <w:b/>
                <w:sz w:val="20"/>
                <w:szCs w:val="20"/>
                <w:lang w:val="ru-RU"/>
              </w:rPr>
            </w:pPr>
            <w:r w:rsidRPr="00A173B6">
              <w:rPr>
                <w:rFonts w:ascii="Times New Roman" w:hAnsi="Times New Roman"/>
                <w:b/>
                <w:sz w:val="20"/>
                <w:szCs w:val="20"/>
                <w:lang w:val="ru-RU"/>
              </w:rPr>
              <w:t>2</w:t>
            </w:r>
          </w:p>
        </w:tc>
        <w:tc>
          <w:tcPr>
            <w:tcW w:w="3661" w:type="dxa"/>
          </w:tcPr>
          <w:p w:rsidR="00A173B6" w:rsidRPr="00A173B6" w:rsidRDefault="00A173B6" w:rsidP="00DD484C">
            <w:pPr>
              <w:jc w:val="both"/>
              <w:rPr>
                <w:rFonts w:ascii="Times New Roman" w:hAnsi="Times New Roman"/>
                <w:b/>
                <w:sz w:val="20"/>
                <w:szCs w:val="20"/>
                <w:lang w:val="ru-RU"/>
              </w:rPr>
            </w:pPr>
            <w:r w:rsidRPr="00A173B6">
              <w:rPr>
                <w:rFonts w:ascii="Times New Roman" w:hAnsi="Times New Roman"/>
                <w:b/>
                <w:sz w:val="20"/>
                <w:szCs w:val="20"/>
                <w:lang w:val="ru-RU"/>
              </w:rPr>
              <w:t>гласных и согласных в корне</w:t>
            </w:r>
          </w:p>
        </w:tc>
        <w:tc>
          <w:tcPr>
            <w:tcW w:w="5670" w:type="dxa"/>
          </w:tcPr>
          <w:p w:rsidR="00A173B6" w:rsidRPr="00A173B6" w:rsidRDefault="00A173B6" w:rsidP="00DD484C">
            <w:pPr>
              <w:jc w:val="both"/>
              <w:rPr>
                <w:rFonts w:ascii="Times New Roman" w:hAnsi="Times New Roman"/>
                <w:b/>
                <w:sz w:val="20"/>
                <w:szCs w:val="20"/>
                <w:lang w:val="ru-RU"/>
              </w:rPr>
            </w:pPr>
          </w:p>
        </w:tc>
        <w:tc>
          <w:tcPr>
            <w:tcW w:w="2551" w:type="dxa"/>
          </w:tcPr>
          <w:p w:rsidR="00A173B6" w:rsidRPr="00A173B6" w:rsidRDefault="00A173B6" w:rsidP="008D4CBB">
            <w:pPr>
              <w:jc w:val="both"/>
              <w:rPr>
                <w:rFonts w:ascii="Times New Roman" w:hAnsi="Times New Roman"/>
                <w:b/>
                <w:sz w:val="20"/>
                <w:szCs w:val="20"/>
                <w:lang w:val="ru-RU"/>
              </w:rPr>
            </w:pPr>
          </w:p>
        </w:tc>
      </w:tr>
      <w:tr w:rsidR="00A173B6" w:rsidRPr="00A173B6" w:rsidTr="006D1FD1">
        <w:tc>
          <w:tcPr>
            <w:tcW w:w="534" w:type="dxa"/>
          </w:tcPr>
          <w:p w:rsidR="00A173B6" w:rsidRPr="00FF5B13" w:rsidRDefault="00A173B6" w:rsidP="00FF5B13">
            <w:pPr>
              <w:pStyle w:val="a9"/>
              <w:numPr>
                <w:ilvl w:val="0"/>
                <w:numId w:val="1"/>
              </w:numPr>
              <w:jc w:val="both"/>
              <w:rPr>
                <w:rFonts w:ascii="Times New Roman" w:hAnsi="Times New Roman"/>
                <w:sz w:val="20"/>
                <w:szCs w:val="20"/>
                <w:lang w:val="ru-RU"/>
              </w:rPr>
            </w:pPr>
          </w:p>
        </w:tc>
        <w:tc>
          <w:tcPr>
            <w:tcW w:w="540" w:type="dxa"/>
          </w:tcPr>
          <w:p w:rsidR="00A173B6" w:rsidRPr="003E396F" w:rsidRDefault="00A173B6" w:rsidP="00DD484C">
            <w:pPr>
              <w:jc w:val="both"/>
              <w:rPr>
                <w:rFonts w:ascii="Times New Roman" w:hAnsi="Times New Roman"/>
                <w:sz w:val="20"/>
                <w:szCs w:val="20"/>
                <w:lang w:val="ru-RU"/>
              </w:rPr>
            </w:pPr>
          </w:p>
        </w:tc>
        <w:tc>
          <w:tcPr>
            <w:tcW w:w="2153" w:type="dxa"/>
            <w:vAlign w:val="center"/>
          </w:tcPr>
          <w:p w:rsidR="00A173B6" w:rsidRPr="00ED3A52" w:rsidRDefault="00A173B6" w:rsidP="006D1FD1">
            <w:pPr>
              <w:rPr>
                <w:rFonts w:ascii="Times New Roman" w:hAnsi="Times New Roman"/>
                <w:sz w:val="20"/>
                <w:szCs w:val="20"/>
                <w:lang w:val="ru-RU"/>
              </w:rPr>
            </w:pPr>
            <w:r w:rsidRPr="00ED3A52">
              <w:rPr>
                <w:rFonts w:ascii="Times New Roman" w:hAnsi="Times New Roman"/>
                <w:color w:val="000000"/>
                <w:sz w:val="20"/>
                <w:szCs w:val="20"/>
                <w:lang w:val="ru-RU"/>
              </w:rPr>
              <w:t>Правописание гласных и согласных в корне</w:t>
            </w:r>
          </w:p>
        </w:tc>
        <w:tc>
          <w:tcPr>
            <w:tcW w:w="875" w:type="dxa"/>
            <w:vAlign w:val="center"/>
          </w:tcPr>
          <w:p w:rsidR="00A173B6" w:rsidRPr="00ED3A52" w:rsidRDefault="00A173B6" w:rsidP="006D1FD1">
            <w:pPr>
              <w:jc w:val="center"/>
              <w:rPr>
                <w:rFonts w:ascii="Times New Roman" w:hAnsi="Times New Roman"/>
                <w:sz w:val="20"/>
                <w:szCs w:val="20"/>
              </w:rPr>
            </w:pPr>
            <w:r w:rsidRPr="00ED3A52">
              <w:rPr>
                <w:rFonts w:ascii="Times New Roman" w:hAnsi="Times New Roman"/>
                <w:color w:val="000000"/>
                <w:sz w:val="20"/>
                <w:szCs w:val="20"/>
                <w:lang w:val="ru-RU"/>
              </w:rPr>
              <w:t xml:space="preserve"> </w:t>
            </w:r>
            <w:r w:rsidRPr="00ED3A52">
              <w:rPr>
                <w:rFonts w:ascii="Times New Roman" w:hAnsi="Times New Roman"/>
                <w:color w:val="000000"/>
                <w:sz w:val="20"/>
                <w:szCs w:val="20"/>
              </w:rPr>
              <w:t xml:space="preserve">1 </w:t>
            </w:r>
          </w:p>
        </w:tc>
        <w:tc>
          <w:tcPr>
            <w:tcW w:w="3661" w:type="dxa"/>
          </w:tcPr>
          <w:p w:rsidR="00A173B6" w:rsidRPr="003E396F" w:rsidRDefault="00A173B6" w:rsidP="00A173B6">
            <w:pPr>
              <w:jc w:val="both"/>
              <w:rPr>
                <w:rFonts w:ascii="Times New Roman" w:hAnsi="Times New Roman"/>
                <w:sz w:val="20"/>
                <w:szCs w:val="20"/>
                <w:lang w:val="ru-RU"/>
              </w:rPr>
            </w:pPr>
            <w:r w:rsidRPr="003E396F">
              <w:rPr>
                <w:rFonts w:ascii="Times New Roman" w:hAnsi="Times New Roman"/>
                <w:sz w:val="20"/>
                <w:szCs w:val="20"/>
                <w:lang w:val="ru-RU"/>
              </w:rPr>
              <w:t xml:space="preserve">Правила правописания слов с безударными проверяемыми, непроверяемыми, чередующимися гласными в корне. </w:t>
            </w:r>
          </w:p>
        </w:tc>
        <w:tc>
          <w:tcPr>
            <w:tcW w:w="5670" w:type="dxa"/>
          </w:tcPr>
          <w:p w:rsidR="00A173B6" w:rsidRPr="003E396F" w:rsidRDefault="00A173B6" w:rsidP="00A173B6">
            <w:pPr>
              <w:jc w:val="both"/>
              <w:rPr>
                <w:rFonts w:ascii="Times New Roman" w:hAnsi="Times New Roman"/>
                <w:sz w:val="20"/>
                <w:szCs w:val="20"/>
                <w:lang w:val="ru-RU"/>
              </w:rPr>
            </w:pPr>
            <w:r w:rsidRPr="003E396F">
              <w:rPr>
                <w:rFonts w:ascii="Times New Roman" w:hAnsi="Times New Roman"/>
                <w:sz w:val="20"/>
                <w:szCs w:val="20"/>
                <w:lang w:val="ru-RU"/>
              </w:rPr>
              <w:t xml:space="preserve">Сравнивать слова с орфограммами в корне. Осуществлять выбор правила, регулирующего верное написание гласных и согласных в корне. Выполнять орфографический анализ слов с орфограммами в корне. </w:t>
            </w:r>
          </w:p>
        </w:tc>
        <w:tc>
          <w:tcPr>
            <w:tcW w:w="2551" w:type="dxa"/>
          </w:tcPr>
          <w:p w:rsidR="00A173B6" w:rsidRPr="00FF3259" w:rsidRDefault="00A173B6" w:rsidP="006D1FD1">
            <w:pPr>
              <w:jc w:val="both"/>
              <w:rPr>
                <w:rFonts w:ascii="Times New Roman" w:hAnsi="Times New Roman"/>
                <w:sz w:val="20"/>
                <w:szCs w:val="20"/>
              </w:rPr>
            </w:pPr>
            <w:r w:rsidRPr="00FF3259">
              <w:rPr>
                <w:rFonts w:ascii="Times New Roman" w:hAnsi="Times New Roman"/>
                <w:sz w:val="20"/>
                <w:szCs w:val="20"/>
                <w:lang w:val="ru-RU"/>
              </w:rPr>
              <w:t>Библиотека</w:t>
            </w:r>
            <w:r w:rsidRPr="00FF3259">
              <w:rPr>
                <w:rFonts w:ascii="Times New Roman" w:hAnsi="Times New Roman"/>
                <w:sz w:val="20"/>
                <w:szCs w:val="20"/>
              </w:rPr>
              <w:t xml:space="preserve"> </w:t>
            </w:r>
            <w:r w:rsidRPr="00FF3259">
              <w:rPr>
                <w:rFonts w:ascii="Times New Roman" w:hAnsi="Times New Roman"/>
                <w:sz w:val="20"/>
                <w:szCs w:val="20"/>
                <w:lang w:val="ru-RU"/>
              </w:rPr>
              <w:t>ЦОК</w:t>
            </w:r>
            <w:r w:rsidRPr="00FF3259">
              <w:rPr>
                <w:rFonts w:ascii="Times New Roman" w:hAnsi="Times New Roman"/>
                <w:sz w:val="20"/>
                <w:szCs w:val="20"/>
              </w:rPr>
              <w:t xml:space="preserve"> https:// m .edsoo .ru/7 f41bacchttps://academ y - content .myschool .edu .ru /lesson/0cb 1 c 1 e 2 - b 2 d 8 -42bd - 9 a 4 f-4781206 c 7 e 6 a</w:t>
            </w:r>
          </w:p>
        </w:tc>
      </w:tr>
      <w:tr w:rsidR="00A173B6" w:rsidRPr="0074190F" w:rsidTr="006D1FD1">
        <w:tc>
          <w:tcPr>
            <w:tcW w:w="534" w:type="dxa"/>
          </w:tcPr>
          <w:p w:rsidR="00A173B6" w:rsidRPr="003F06DA" w:rsidRDefault="00A173B6" w:rsidP="00FF5B13">
            <w:pPr>
              <w:pStyle w:val="a9"/>
              <w:numPr>
                <w:ilvl w:val="0"/>
                <w:numId w:val="1"/>
              </w:numPr>
              <w:jc w:val="both"/>
              <w:rPr>
                <w:rFonts w:ascii="Times New Roman" w:hAnsi="Times New Roman"/>
                <w:sz w:val="20"/>
                <w:szCs w:val="20"/>
              </w:rPr>
            </w:pPr>
          </w:p>
        </w:tc>
        <w:tc>
          <w:tcPr>
            <w:tcW w:w="540" w:type="dxa"/>
          </w:tcPr>
          <w:p w:rsidR="00A173B6" w:rsidRPr="003F06DA" w:rsidRDefault="00A173B6" w:rsidP="00DD484C">
            <w:pPr>
              <w:jc w:val="both"/>
              <w:rPr>
                <w:rFonts w:ascii="Times New Roman" w:hAnsi="Times New Roman"/>
                <w:sz w:val="20"/>
                <w:szCs w:val="20"/>
              </w:rPr>
            </w:pPr>
          </w:p>
        </w:tc>
        <w:tc>
          <w:tcPr>
            <w:tcW w:w="2153" w:type="dxa"/>
            <w:vAlign w:val="center"/>
          </w:tcPr>
          <w:p w:rsidR="00A173B6" w:rsidRPr="00ED3A52" w:rsidRDefault="00A173B6" w:rsidP="006D1FD1">
            <w:pPr>
              <w:rPr>
                <w:rFonts w:ascii="Times New Roman" w:hAnsi="Times New Roman"/>
                <w:sz w:val="20"/>
                <w:szCs w:val="20"/>
              </w:rPr>
            </w:pPr>
            <w:r w:rsidRPr="00ED3A52">
              <w:rPr>
                <w:rFonts w:ascii="Times New Roman" w:hAnsi="Times New Roman"/>
                <w:color w:val="000000"/>
                <w:sz w:val="20"/>
                <w:szCs w:val="20"/>
                <w:lang w:val="ru-RU"/>
              </w:rPr>
              <w:t xml:space="preserve">Правописание гласных и согласных в корне. </w:t>
            </w:r>
            <w:r w:rsidRPr="00ED3A52">
              <w:rPr>
                <w:rFonts w:ascii="Times New Roman" w:hAnsi="Times New Roman"/>
                <w:color w:val="000000"/>
                <w:sz w:val="20"/>
                <w:szCs w:val="20"/>
              </w:rPr>
              <w:t>Практикум</w:t>
            </w:r>
          </w:p>
        </w:tc>
        <w:tc>
          <w:tcPr>
            <w:tcW w:w="875" w:type="dxa"/>
            <w:vAlign w:val="center"/>
          </w:tcPr>
          <w:p w:rsidR="00A173B6" w:rsidRPr="00ED3A52" w:rsidRDefault="00A173B6" w:rsidP="006D1FD1">
            <w:pPr>
              <w:jc w:val="center"/>
              <w:rPr>
                <w:rFonts w:ascii="Times New Roman" w:hAnsi="Times New Roman"/>
                <w:sz w:val="20"/>
                <w:szCs w:val="20"/>
              </w:rPr>
            </w:pPr>
            <w:r w:rsidRPr="00ED3A52">
              <w:rPr>
                <w:rFonts w:ascii="Times New Roman" w:hAnsi="Times New Roman"/>
                <w:color w:val="000000"/>
                <w:sz w:val="20"/>
                <w:szCs w:val="20"/>
              </w:rPr>
              <w:t xml:space="preserve"> 1 </w:t>
            </w:r>
          </w:p>
        </w:tc>
        <w:tc>
          <w:tcPr>
            <w:tcW w:w="3661" w:type="dxa"/>
          </w:tcPr>
          <w:p w:rsidR="00A173B6" w:rsidRPr="003E396F" w:rsidRDefault="00A173B6" w:rsidP="00DD484C">
            <w:pPr>
              <w:jc w:val="both"/>
              <w:rPr>
                <w:rFonts w:ascii="Times New Roman" w:hAnsi="Times New Roman"/>
                <w:sz w:val="20"/>
                <w:szCs w:val="20"/>
                <w:lang w:val="ru-RU"/>
              </w:rPr>
            </w:pPr>
            <w:r w:rsidRPr="003E396F">
              <w:rPr>
                <w:rFonts w:ascii="Times New Roman" w:hAnsi="Times New Roman"/>
                <w:sz w:val="20"/>
                <w:szCs w:val="20"/>
                <w:lang w:val="ru-RU"/>
              </w:rPr>
              <w:t>Правила правописания слов с проверяемыми и непроверяемыми звонкими и глухими, непроизносимыми, удвоенными согласными в корне</w:t>
            </w:r>
          </w:p>
        </w:tc>
        <w:tc>
          <w:tcPr>
            <w:tcW w:w="5670" w:type="dxa"/>
          </w:tcPr>
          <w:p w:rsidR="00A173B6" w:rsidRPr="003E396F" w:rsidRDefault="00A173B6"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Анализировать текст с точки зрения соблюдения в нём орфографических правил. </w:t>
            </w:r>
            <w:r w:rsidRPr="00A173B6">
              <w:rPr>
                <w:rFonts w:ascii="Times New Roman" w:hAnsi="Times New Roman"/>
                <w:sz w:val="20"/>
                <w:szCs w:val="20"/>
                <w:lang w:val="ru-RU"/>
              </w:rPr>
              <w:t>Применять орфографические правила в речевой практике. Использовать орфографические словари</w:t>
            </w:r>
          </w:p>
        </w:tc>
        <w:tc>
          <w:tcPr>
            <w:tcW w:w="2551" w:type="dxa"/>
            <w:vAlign w:val="center"/>
          </w:tcPr>
          <w:p w:rsidR="00A173B6" w:rsidRPr="00ED3A52" w:rsidRDefault="00A173B6" w:rsidP="006D1FD1">
            <w:pPr>
              <w:rPr>
                <w:rFonts w:ascii="Times New Roman" w:hAnsi="Times New Roman"/>
                <w:sz w:val="20"/>
                <w:szCs w:val="20"/>
                <w:lang w:val="ru-RU"/>
              </w:rPr>
            </w:pPr>
            <w:r w:rsidRPr="00ED3A52">
              <w:rPr>
                <w:rFonts w:ascii="Times New Roman" w:hAnsi="Times New Roman"/>
                <w:color w:val="000000"/>
                <w:sz w:val="20"/>
                <w:szCs w:val="20"/>
                <w:lang w:val="ru-RU"/>
              </w:rPr>
              <w:t xml:space="preserve">Библиотека ЦОК </w:t>
            </w:r>
            <w:hyperlink r:id="rId13">
              <w:r w:rsidRPr="00ED3A52">
                <w:rPr>
                  <w:rFonts w:ascii="Times New Roman" w:hAnsi="Times New Roman"/>
                  <w:color w:val="0000FF"/>
                  <w:sz w:val="20"/>
                  <w:szCs w:val="20"/>
                  <w:u w:val="single"/>
                </w:rPr>
                <w:t>https</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m</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edsoo</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ru</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fbaae</w:t>
              </w:r>
              <w:r w:rsidRPr="00ED3A52">
                <w:rPr>
                  <w:rFonts w:ascii="Times New Roman" w:hAnsi="Times New Roman"/>
                  <w:color w:val="0000FF"/>
                  <w:sz w:val="20"/>
                  <w:szCs w:val="20"/>
                  <w:u w:val="single"/>
                  <w:lang w:val="ru-RU"/>
                </w:rPr>
                <w:t>35</w:t>
              </w:r>
              <w:r w:rsidRPr="00ED3A52">
                <w:rPr>
                  <w:rFonts w:ascii="Times New Roman" w:hAnsi="Times New Roman"/>
                  <w:color w:val="0000FF"/>
                  <w:sz w:val="20"/>
                  <w:szCs w:val="20"/>
                  <w:u w:val="single"/>
                </w:rPr>
                <w:t>a</w:t>
              </w:r>
            </w:hyperlink>
          </w:p>
        </w:tc>
      </w:tr>
      <w:tr w:rsidR="00A173B6" w:rsidRPr="0074190F" w:rsidTr="002E3C1E">
        <w:tc>
          <w:tcPr>
            <w:tcW w:w="534" w:type="dxa"/>
          </w:tcPr>
          <w:p w:rsidR="00A173B6" w:rsidRPr="00A173B6" w:rsidRDefault="00A173B6" w:rsidP="00A173B6">
            <w:pPr>
              <w:jc w:val="both"/>
              <w:rPr>
                <w:rFonts w:ascii="Times New Roman" w:hAnsi="Times New Roman"/>
                <w:b/>
                <w:sz w:val="20"/>
                <w:szCs w:val="20"/>
                <w:lang w:val="ru-RU"/>
              </w:rPr>
            </w:pPr>
          </w:p>
        </w:tc>
        <w:tc>
          <w:tcPr>
            <w:tcW w:w="540" w:type="dxa"/>
          </w:tcPr>
          <w:p w:rsidR="00A173B6" w:rsidRPr="00A173B6" w:rsidRDefault="00A173B6" w:rsidP="006D1FD1">
            <w:pPr>
              <w:jc w:val="both"/>
              <w:rPr>
                <w:rFonts w:ascii="Times New Roman" w:hAnsi="Times New Roman"/>
                <w:b/>
                <w:sz w:val="20"/>
                <w:szCs w:val="20"/>
                <w:lang w:val="ru-RU"/>
              </w:rPr>
            </w:pPr>
            <w:r w:rsidRPr="00A173B6">
              <w:rPr>
                <w:rFonts w:ascii="Times New Roman" w:hAnsi="Times New Roman"/>
                <w:b/>
                <w:sz w:val="20"/>
                <w:szCs w:val="20"/>
                <w:lang w:val="ru-RU"/>
              </w:rPr>
              <w:t>7.3</w:t>
            </w:r>
          </w:p>
        </w:tc>
        <w:tc>
          <w:tcPr>
            <w:tcW w:w="2153" w:type="dxa"/>
          </w:tcPr>
          <w:p w:rsidR="00A173B6" w:rsidRPr="00A173B6" w:rsidRDefault="00A173B6" w:rsidP="00A173B6">
            <w:pPr>
              <w:jc w:val="both"/>
              <w:rPr>
                <w:rFonts w:ascii="Times New Roman" w:hAnsi="Times New Roman"/>
                <w:b/>
                <w:sz w:val="20"/>
                <w:szCs w:val="20"/>
                <w:lang w:val="ru-RU"/>
              </w:rPr>
            </w:pPr>
            <w:r w:rsidRPr="00A173B6">
              <w:rPr>
                <w:rFonts w:ascii="Times New Roman" w:hAnsi="Times New Roman"/>
                <w:b/>
                <w:sz w:val="20"/>
                <w:szCs w:val="20"/>
                <w:lang w:val="ru-RU"/>
              </w:rPr>
              <w:t xml:space="preserve">Употребление </w:t>
            </w:r>
          </w:p>
        </w:tc>
        <w:tc>
          <w:tcPr>
            <w:tcW w:w="875" w:type="dxa"/>
          </w:tcPr>
          <w:p w:rsidR="00A173B6" w:rsidRPr="00A173B6" w:rsidRDefault="00A173B6" w:rsidP="006D1FD1">
            <w:pPr>
              <w:jc w:val="center"/>
              <w:rPr>
                <w:rFonts w:ascii="Times New Roman" w:hAnsi="Times New Roman"/>
                <w:b/>
                <w:sz w:val="20"/>
                <w:szCs w:val="20"/>
                <w:lang w:val="ru-RU"/>
              </w:rPr>
            </w:pPr>
            <w:r w:rsidRPr="00A173B6">
              <w:rPr>
                <w:rFonts w:ascii="Times New Roman" w:hAnsi="Times New Roman"/>
                <w:b/>
                <w:sz w:val="20"/>
                <w:szCs w:val="20"/>
                <w:lang w:val="ru-RU"/>
              </w:rPr>
              <w:t>2</w:t>
            </w:r>
          </w:p>
        </w:tc>
        <w:tc>
          <w:tcPr>
            <w:tcW w:w="3661" w:type="dxa"/>
          </w:tcPr>
          <w:p w:rsidR="00A173B6" w:rsidRPr="00A173B6" w:rsidRDefault="00A173B6" w:rsidP="00A173B6">
            <w:pPr>
              <w:jc w:val="both"/>
              <w:rPr>
                <w:rFonts w:ascii="Times New Roman" w:hAnsi="Times New Roman"/>
                <w:b/>
                <w:sz w:val="20"/>
                <w:szCs w:val="20"/>
                <w:lang w:val="ru-RU"/>
              </w:rPr>
            </w:pPr>
            <w:r w:rsidRPr="00A173B6">
              <w:rPr>
                <w:rFonts w:ascii="Times New Roman" w:hAnsi="Times New Roman"/>
                <w:b/>
                <w:sz w:val="20"/>
                <w:szCs w:val="20"/>
                <w:lang w:val="ru-RU"/>
              </w:rPr>
              <w:t xml:space="preserve">разделительных ъ и ь. Правописание </w:t>
            </w:r>
          </w:p>
        </w:tc>
        <w:tc>
          <w:tcPr>
            <w:tcW w:w="5670" w:type="dxa"/>
          </w:tcPr>
          <w:p w:rsidR="00A173B6" w:rsidRPr="00A173B6" w:rsidRDefault="00A173B6" w:rsidP="00DD484C">
            <w:pPr>
              <w:jc w:val="both"/>
              <w:rPr>
                <w:rFonts w:ascii="Times New Roman" w:hAnsi="Times New Roman"/>
                <w:b/>
                <w:sz w:val="20"/>
                <w:szCs w:val="20"/>
                <w:lang w:val="ru-RU"/>
              </w:rPr>
            </w:pPr>
            <w:r w:rsidRPr="00A173B6">
              <w:rPr>
                <w:rFonts w:ascii="Times New Roman" w:hAnsi="Times New Roman"/>
                <w:b/>
                <w:sz w:val="20"/>
                <w:szCs w:val="20"/>
                <w:lang w:val="ru-RU"/>
              </w:rPr>
              <w:t>приставок. Буквы ы – и после приставок</w:t>
            </w:r>
          </w:p>
        </w:tc>
        <w:tc>
          <w:tcPr>
            <w:tcW w:w="2551" w:type="dxa"/>
          </w:tcPr>
          <w:p w:rsidR="00A173B6" w:rsidRPr="003F06DA" w:rsidRDefault="00A173B6" w:rsidP="00DD484C">
            <w:pPr>
              <w:jc w:val="both"/>
              <w:rPr>
                <w:rFonts w:ascii="Times New Roman" w:hAnsi="Times New Roman"/>
                <w:b/>
                <w:sz w:val="20"/>
                <w:szCs w:val="20"/>
                <w:lang w:val="ru-RU"/>
              </w:rPr>
            </w:pPr>
          </w:p>
        </w:tc>
      </w:tr>
      <w:tr w:rsidR="00A173B6" w:rsidTr="006D1FD1">
        <w:tc>
          <w:tcPr>
            <w:tcW w:w="534" w:type="dxa"/>
          </w:tcPr>
          <w:p w:rsidR="00A173B6" w:rsidRPr="00FF5B13" w:rsidRDefault="00A173B6" w:rsidP="00FF5B13">
            <w:pPr>
              <w:pStyle w:val="a9"/>
              <w:numPr>
                <w:ilvl w:val="0"/>
                <w:numId w:val="1"/>
              </w:numPr>
              <w:jc w:val="both"/>
              <w:rPr>
                <w:rFonts w:ascii="Times New Roman" w:hAnsi="Times New Roman"/>
                <w:sz w:val="20"/>
                <w:szCs w:val="20"/>
                <w:lang w:val="ru-RU"/>
              </w:rPr>
            </w:pPr>
          </w:p>
        </w:tc>
        <w:tc>
          <w:tcPr>
            <w:tcW w:w="540" w:type="dxa"/>
          </w:tcPr>
          <w:p w:rsidR="00A173B6" w:rsidRPr="003E396F" w:rsidRDefault="00A173B6" w:rsidP="00DD484C">
            <w:pPr>
              <w:jc w:val="both"/>
              <w:rPr>
                <w:rFonts w:ascii="Times New Roman" w:hAnsi="Times New Roman"/>
                <w:sz w:val="20"/>
                <w:szCs w:val="20"/>
                <w:lang w:val="ru-RU"/>
              </w:rPr>
            </w:pPr>
          </w:p>
        </w:tc>
        <w:tc>
          <w:tcPr>
            <w:tcW w:w="2153" w:type="dxa"/>
            <w:vAlign w:val="center"/>
          </w:tcPr>
          <w:p w:rsidR="00A173B6" w:rsidRPr="00ED3A52" w:rsidRDefault="00A173B6" w:rsidP="006D1FD1">
            <w:pPr>
              <w:rPr>
                <w:rFonts w:ascii="Times New Roman" w:hAnsi="Times New Roman"/>
                <w:sz w:val="20"/>
                <w:szCs w:val="20"/>
              </w:rPr>
            </w:pPr>
            <w:r w:rsidRPr="00ED3A52">
              <w:rPr>
                <w:rFonts w:ascii="Times New Roman" w:hAnsi="Times New Roman"/>
                <w:color w:val="000000"/>
                <w:sz w:val="20"/>
                <w:szCs w:val="20"/>
                <w:lang w:val="ru-RU"/>
              </w:rPr>
              <w:t xml:space="preserve">Правила правописания слов </w:t>
            </w:r>
            <w:proofErr w:type="gramStart"/>
            <w:r w:rsidRPr="00ED3A52">
              <w:rPr>
                <w:rFonts w:ascii="Times New Roman" w:hAnsi="Times New Roman"/>
                <w:color w:val="000000"/>
                <w:sz w:val="20"/>
                <w:szCs w:val="20"/>
                <w:lang w:val="ru-RU"/>
              </w:rPr>
              <w:t>с</w:t>
            </w:r>
            <w:proofErr w:type="gramEnd"/>
            <w:r w:rsidRPr="00ED3A52">
              <w:rPr>
                <w:rFonts w:ascii="Times New Roman" w:hAnsi="Times New Roman"/>
                <w:color w:val="000000"/>
                <w:sz w:val="20"/>
                <w:szCs w:val="20"/>
                <w:lang w:val="ru-RU"/>
              </w:rPr>
              <w:t xml:space="preserve"> разделительных ъ и ь. Правописание приставок. </w:t>
            </w:r>
            <w:r w:rsidRPr="00ED3A52">
              <w:rPr>
                <w:rFonts w:ascii="Times New Roman" w:hAnsi="Times New Roman"/>
                <w:color w:val="000000"/>
                <w:sz w:val="20"/>
                <w:szCs w:val="20"/>
              </w:rPr>
              <w:t>Буквы ы — и после приставок</w:t>
            </w:r>
          </w:p>
        </w:tc>
        <w:tc>
          <w:tcPr>
            <w:tcW w:w="875" w:type="dxa"/>
          </w:tcPr>
          <w:p w:rsidR="00A173B6" w:rsidRPr="003E396F" w:rsidRDefault="00A173B6" w:rsidP="003E396F">
            <w:pPr>
              <w:jc w:val="center"/>
              <w:rPr>
                <w:rFonts w:ascii="Times New Roman" w:hAnsi="Times New Roman"/>
                <w:sz w:val="20"/>
                <w:szCs w:val="20"/>
                <w:lang w:val="ru-RU"/>
              </w:rPr>
            </w:pPr>
            <w:r>
              <w:rPr>
                <w:rFonts w:ascii="Times New Roman" w:hAnsi="Times New Roman"/>
                <w:sz w:val="20"/>
                <w:szCs w:val="20"/>
                <w:lang w:val="ru-RU"/>
              </w:rPr>
              <w:t>1</w:t>
            </w:r>
          </w:p>
        </w:tc>
        <w:tc>
          <w:tcPr>
            <w:tcW w:w="3661" w:type="dxa"/>
          </w:tcPr>
          <w:p w:rsidR="00A173B6" w:rsidRPr="003E396F" w:rsidRDefault="00A173B6" w:rsidP="00A173B6">
            <w:pPr>
              <w:jc w:val="both"/>
              <w:rPr>
                <w:rFonts w:ascii="Times New Roman" w:hAnsi="Times New Roman"/>
                <w:sz w:val="20"/>
                <w:szCs w:val="20"/>
                <w:lang w:val="ru-RU"/>
              </w:rPr>
            </w:pPr>
            <w:r w:rsidRPr="003E396F">
              <w:rPr>
                <w:rFonts w:ascii="Times New Roman" w:hAnsi="Times New Roman"/>
                <w:sz w:val="20"/>
                <w:szCs w:val="20"/>
                <w:lang w:val="ru-RU"/>
              </w:rPr>
              <w:t xml:space="preserve">Правила правописания слов с </w:t>
            </w:r>
            <w:proofErr w:type="gramStart"/>
            <w:r w:rsidRPr="003E396F">
              <w:rPr>
                <w:rFonts w:ascii="Times New Roman" w:hAnsi="Times New Roman"/>
                <w:sz w:val="20"/>
                <w:szCs w:val="20"/>
                <w:lang w:val="ru-RU"/>
              </w:rPr>
              <w:t>разделительными</w:t>
            </w:r>
            <w:proofErr w:type="gramEnd"/>
            <w:r w:rsidRPr="003E396F">
              <w:rPr>
                <w:rFonts w:ascii="Times New Roman" w:hAnsi="Times New Roman"/>
                <w:sz w:val="20"/>
                <w:szCs w:val="20"/>
                <w:lang w:val="ru-RU"/>
              </w:rPr>
              <w:t xml:space="preserve"> ъ и ь </w:t>
            </w:r>
          </w:p>
        </w:tc>
        <w:tc>
          <w:tcPr>
            <w:tcW w:w="5670" w:type="dxa"/>
          </w:tcPr>
          <w:p w:rsidR="00A173B6" w:rsidRPr="003E396F" w:rsidRDefault="00A173B6" w:rsidP="00A173B6">
            <w:pPr>
              <w:jc w:val="both"/>
              <w:rPr>
                <w:rFonts w:ascii="Times New Roman" w:hAnsi="Times New Roman"/>
                <w:sz w:val="20"/>
                <w:szCs w:val="20"/>
                <w:lang w:val="ru-RU"/>
              </w:rPr>
            </w:pPr>
            <w:r w:rsidRPr="003E396F">
              <w:rPr>
                <w:rFonts w:ascii="Times New Roman" w:hAnsi="Times New Roman"/>
                <w:sz w:val="20"/>
                <w:szCs w:val="20"/>
                <w:lang w:val="ru-RU"/>
              </w:rPr>
              <w:t xml:space="preserve">Сравнивать слова с </w:t>
            </w:r>
            <w:proofErr w:type="gramStart"/>
            <w:r w:rsidRPr="003E396F">
              <w:rPr>
                <w:rFonts w:ascii="Times New Roman" w:hAnsi="Times New Roman"/>
                <w:sz w:val="20"/>
                <w:szCs w:val="20"/>
                <w:lang w:val="ru-RU"/>
              </w:rPr>
              <w:t>разделительными</w:t>
            </w:r>
            <w:proofErr w:type="gramEnd"/>
            <w:r w:rsidRPr="003E396F">
              <w:rPr>
                <w:rFonts w:ascii="Times New Roman" w:hAnsi="Times New Roman"/>
                <w:sz w:val="20"/>
                <w:szCs w:val="20"/>
                <w:lang w:val="ru-RU"/>
              </w:rPr>
              <w:t xml:space="preserve"> ъ и ь. Осуществлять выбор правила, регулирующего написание слов с </w:t>
            </w:r>
            <w:proofErr w:type="gramStart"/>
            <w:r w:rsidRPr="003E396F">
              <w:rPr>
                <w:rFonts w:ascii="Times New Roman" w:hAnsi="Times New Roman"/>
                <w:sz w:val="20"/>
                <w:szCs w:val="20"/>
                <w:lang w:val="ru-RU"/>
              </w:rPr>
              <w:t>разделительными</w:t>
            </w:r>
            <w:proofErr w:type="gramEnd"/>
            <w:r w:rsidRPr="003E396F">
              <w:rPr>
                <w:rFonts w:ascii="Times New Roman" w:hAnsi="Times New Roman"/>
                <w:sz w:val="20"/>
                <w:szCs w:val="20"/>
                <w:lang w:val="ru-RU"/>
              </w:rPr>
              <w:t xml:space="preserve"> ъ и ь. Выполнять орфографический анализ слов с </w:t>
            </w:r>
            <w:proofErr w:type="gramStart"/>
            <w:r w:rsidRPr="003E396F">
              <w:rPr>
                <w:rFonts w:ascii="Times New Roman" w:hAnsi="Times New Roman"/>
                <w:sz w:val="20"/>
                <w:szCs w:val="20"/>
                <w:lang w:val="ru-RU"/>
              </w:rPr>
              <w:t>разделительными</w:t>
            </w:r>
            <w:proofErr w:type="gramEnd"/>
            <w:r w:rsidRPr="003E396F">
              <w:rPr>
                <w:rFonts w:ascii="Times New Roman" w:hAnsi="Times New Roman"/>
                <w:sz w:val="20"/>
                <w:szCs w:val="20"/>
                <w:lang w:val="ru-RU"/>
              </w:rPr>
              <w:t xml:space="preserve"> ъ и ь. Анализировать текст с точки зрения соблюдения в нём орфографических правил. Применять орфографические правила в речевой практике. Использовать орфографические словари. </w:t>
            </w:r>
          </w:p>
        </w:tc>
        <w:tc>
          <w:tcPr>
            <w:tcW w:w="2551" w:type="dxa"/>
          </w:tcPr>
          <w:p w:rsidR="00A173B6" w:rsidRPr="00FF3259" w:rsidRDefault="00A173B6" w:rsidP="006D1FD1">
            <w:pPr>
              <w:jc w:val="both"/>
              <w:rPr>
                <w:rFonts w:ascii="Times New Roman" w:hAnsi="Times New Roman"/>
                <w:sz w:val="20"/>
                <w:szCs w:val="20"/>
              </w:rPr>
            </w:pPr>
            <w:r w:rsidRPr="00FF3259">
              <w:rPr>
                <w:rFonts w:ascii="Times New Roman" w:hAnsi="Times New Roman"/>
                <w:sz w:val="20"/>
                <w:szCs w:val="20"/>
              </w:rPr>
              <w:t>Библиотека ЦОК https:// m .edsoo .ru/7 f41bacchttps://academ y - content .myschool .edu .ru /lesson/0cb 1 c 1 e 2 - b 2 d 8 -42bd - 9 a 4 f-4781206 c 7 e 6 a</w:t>
            </w:r>
          </w:p>
        </w:tc>
      </w:tr>
      <w:tr w:rsidR="00A173B6" w:rsidTr="006D1FD1">
        <w:tc>
          <w:tcPr>
            <w:tcW w:w="534" w:type="dxa"/>
          </w:tcPr>
          <w:p w:rsidR="00A173B6" w:rsidRPr="003F06DA" w:rsidRDefault="00A173B6" w:rsidP="00FF5B13">
            <w:pPr>
              <w:pStyle w:val="a9"/>
              <w:numPr>
                <w:ilvl w:val="0"/>
                <w:numId w:val="1"/>
              </w:numPr>
              <w:jc w:val="both"/>
              <w:rPr>
                <w:rFonts w:ascii="Times New Roman" w:hAnsi="Times New Roman"/>
                <w:sz w:val="20"/>
                <w:szCs w:val="20"/>
              </w:rPr>
            </w:pPr>
          </w:p>
        </w:tc>
        <w:tc>
          <w:tcPr>
            <w:tcW w:w="540" w:type="dxa"/>
          </w:tcPr>
          <w:p w:rsidR="00A173B6" w:rsidRPr="003F06DA" w:rsidRDefault="00A173B6" w:rsidP="00DD484C">
            <w:pPr>
              <w:jc w:val="both"/>
              <w:rPr>
                <w:rFonts w:ascii="Times New Roman" w:hAnsi="Times New Roman"/>
                <w:sz w:val="20"/>
                <w:szCs w:val="20"/>
              </w:rPr>
            </w:pPr>
          </w:p>
        </w:tc>
        <w:tc>
          <w:tcPr>
            <w:tcW w:w="2153" w:type="dxa"/>
            <w:vAlign w:val="center"/>
          </w:tcPr>
          <w:p w:rsidR="00A173B6" w:rsidRPr="00ED3A52" w:rsidRDefault="00A173B6" w:rsidP="006D1FD1">
            <w:pPr>
              <w:rPr>
                <w:rFonts w:ascii="Times New Roman" w:hAnsi="Times New Roman"/>
                <w:sz w:val="20"/>
                <w:szCs w:val="20"/>
              </w:rPr>
            </w:pPr>
            <w:r w:rsidRPr="00ED3A52">
              <w:rPr>
                <w:rFonts w:ascii="Times New Roman" w:hAnsi="Times New Roman"/>
                <w:color w:val="000000"/>
                <w:sz w:val="20"/>
                <w:szCs w:val="20"/>
                <w:lang w:val="ru-RU"/>
              </w:rPr>
              <w:t xml:space="preserve">Употребление </w:t>
            </w:r>
            <w:proofErr w:type="gramStart"/>
            <w:r w:rsidRPr="00ED3A52">
              <w:rPr>
                <w:rFonts w:ascii="Times New Roman" w:hAnsi="Times New Roman"/>
                <w:color w:val="000000"/>
                <w:sz w:val="20"/>
                <w:szCs w:val="20"/>
                <w:lang w:val="ru-RU"/>
              </w:rPr>
              <w:t>разделительных</w:t>
            </w:r>
            <w:proofErr w:type="gramEnd"/>
            <w:r w:rsidRPr="00ED3A52">
              <w:rPr>
                <w:rFonts w:ascii="Times New Roman" w:hAnsi="Times New Roman"/>
                <w:color w:val="000000"/>
                <w:sz w:val="20"/>
                <w:szCs w:val="20"/>
                <w:lang w:val="ru-RU"/>
              </w:rPr>
              <w:t xml:space="preserve"> ъ и ь. Правописание приставок. Буквы ы — и после приставок. </w:t>
            </w:r>
            <w:r w:rsidRPr="00ED3A52">
              <w:rPr>
                <w:rFonts w:ascii="Times New Roman" w:hAnsi="Times New Roman"/>
                <w:color w:val="000000"/>
                <w:sz w:val="20"/>
                <w:szCs w:val="20"/>
              </w:rPr>
              <w:t>Практикум</w:t>
            </w:r>
          </w:p>
        </w:tc>
        <w:tc>
          <w:tcPr>
            <w:tcW w:w="875" w:type="dxa"/>
          </w:tcPr>
          <w:p w:rsidR="00A173B6" w:rsidRPr="003E396F" w:rsidRDefault="00A173B6" w:rsidP="003E396F">
            <w:pPr>
              <w:jc w:val="center"/>
              <w:rPr>
                <w:rFonts w:ascii="Times New Roman" w:hAnsi="Times New Roman"/>
                <w:sz w:val="20"/>
                <w:szCs w:val="20"/>
                <w:lang w:val="ru-RU"/>
              </w:rPr>
            </w:pPr>
            <w:r>
              <w:rPr>
                <w:rFonts w:ascii="Times New Roman" w:hAnsi="Times New Roman"/>
                <w:sz w:val="20"/>
                <w:szCs w:val="20"/>
                <w:lang w:val="ru-RU"/>
              </w:rPr>
              <w:t>1</w:t>
            </w:r>
          </w:p>
        </w:tc>
        <w:tc>
          <w:tcPr>
            <w:tcW w:w="3661" w:type="dxa"/>
          </w:tcPr>
          <w:p w:rsidR="00A173B6" w:rsidRPr="003E396F" w:rsidRDefault="00A173B6"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Правила правописания слов с неизменяемыми приставками, приставками на </w:t>
            </w:r>
            <w:proofErr w:type="gramStart"/>
            <w:r w:rsidRPr="003E396F">
              <w:rPr>
                <w:rFonts w:ascii="Times New Roman" w:hAnsi="Times New Roman"/>
                <w:sz w:val="20"/>
                <w:szCs w:val="20"/>
                <w:lang w:val="ru-RU"/>
              </w:rPr>
              <w:t>-з</w:t>
            </w:r>
            <w:proofErr w:type="gramEnd"/>
            <w:r w:rsidRPr="003E396F">
              <w:rPr>
                <w:rFonts w:ascii="Times New Roman" w:hAnsi="Times New Roman"/>
                <w:sz w:val="20"/>
                <w:szCs w:val="20"/>
                <w:lang w:val="ru-RU"/>
              </w:rPr>
              <w:t xml:space="preserve"> (-с), приставками пре-и при-. Правила правописания слов с буквами ы – и после приставок</w:t>
            </w:r>
          </w:p>
        </w:tc>
        <w:tc>
          <w:tcPr>
            <w:tcW w:w="5670" w:type="dxa"/>
          </w:tcPr>
          <w:p w:rsidR="00A173B6" w:rsidRPr="003E396F" w:rsidRDefault="00A173B6"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Сравнивать слова с неизменяемыми приставками, приставками на </w:t>
            </w:r>
            <w:proofErr w:type="gramStart"/>
            <w:r w:rsidRPr="003E396F">
              <w:rPr>
                <w:rFonts w:ascii="Times New Roman" w:hAnsi="Times New Roman"/>
                <w:sz w:val="20"/>
                <w:szCs w:val="20"/>
                <w:lang w:val="ru-RU"/>
              </w:rPr>
              <w:t>-з</w:t>
            </w:r>
            <w:proofErr w:type="gramEnd"/>
            <w:r w:rsidRPr="003E396F">
              <w:rPr>
                <w:rFonts w:ascii="Times New Roman" w:hAnsi="Times New Roman"/>
                <w:sz w:val="20"/>
                <w:szCs w:val="20"/>
                <w:lang w:val="ru-RU"/>
              </w:rPr>
              <w:t xml:space="preserve"> (-с), приставками пре- и при-, буквами ы – и после приставок. Осуществлять выбор правила, регулирующего написание слов с неизменяемыми приставками, приставками на </w:t>
            </w:r>
            <w:proofErr w:type="gramStart"/>
            <w:r w:rsidRPr="003E396F">
              <w:rPr>
                <w:rFonts w:ascii="Times New Roman" w:hAnsi="Times New Roman"/>
                <w:sz w:val="20"/>
                <w:szCs w:val="20"/>
                <w:lang w:val="ru-RU"/>
              </w:rPr>
              <w:t>-з</w:t>
            </w:r>
            <w:proofErr w:type="gramEnd"/>
            <w:r w:rsidRPr="003E396F">
              <w:rPr>
                <w:rFonts w:ascii="Times New Roman" w:hAnsi="Times New Roman"/>
                <w:sz w:val="20"/>
                <w:szCs w:val="20"/>
                <w:lang w:val="ru-RU"/>
              </w:rPr>
              <w:t xml:space="preserve"> (-с), приставками пре- и при-, буквами ы – и после приставок. Выполнять орфографический анализ слов с неизменяемыми приставками, приставками на </w:t>
            </w:r>
            <w:proofErr w:type="gramStart"/>
            <w:r w:rsidRPr="003E396F">
              <w:rPr>
                <w:rFonts w:ascii="Times New Roman" w:hAnsi="Times New Roman"/>
                <w:sz w:val="20"/>
                <w:szCs w:val="20"/>
                <w:lang w:val="ru-RU"/>
              </w:rPr>
              <w:t>-з</w:t>
            </w:r>
            <w:proofErr w:type="gramEnd"/>
            <w:r w:rsidRPr="003E396F">
              <w:rPr>
                <w:rFonts w:ascii="Times New Roman" w:hAnsi="Times New Roman"/>
                <w:sz w:val="20"/>
                <w:szCs w:val="20"/>
                <w:lang w:val="ru-RU"/>
              </w:rPr>
              <w:t xml:space="preserve"> (-с), приставками пре- и при-, буквами ы – и после приставок. Анализировать текст с точки зрения соблюдения в нём орфографических правил. </w:t>
            </w:r>
            <w:r w:rsidRPr="003E396F">
              <w:rPr>
                <w:rFonts w:ascii="Times New Roman" w:hAnsi="Times New Roman"/>
                <w:sz w:val="20"/>
                <w:szCs w:val="20"/>
              </w:rPr>
              <w:t xml:space="preserve">Применять орфографические </w:t>
            </w:r>
            <w:r w:rsidRPr="003E396F">
              <w:rPr>
                <w:rFonts w:ascii="Times New Roman" w:hAnsi="Times New Roman"/>
                <w:sz w:val="20"/>
                <w:szCs w:val="20"/>
              </w:rPr>
              <w:lastRenderedPageBreak/>
              <w:t>правила в речевой практике. Использовать орфографические словари</w:t>
            </w:r>
          </w:p>
        </w:tc>
        <w:tc>
          <w:tcPr>
            <w:tcW w:w="2551" w:type="dxa"/>
          </w:tcPr>
          <w:p w:rsidR="00A173B6" w:rsidRPr="00FF3259" w:rsidRDefault="00A173B6" w:rsidP="00DD484C">
            <w:pPr>
              <w:jc w:val="both"/>
              <w:rPr>
                <w:rFonts w:ascii="Times New Roman" w:hAnsi="Times New Roman"/>
                <w:sz w:val="20"/>
                <w:szCs w:val="20"/>
              </w:rPr>
            </w:pPr>
          </w:p>
        </w:tc>
      </w:tr>
      <w:tr w:rsidR="00A173B6" w:rsidRPr="00A173B6" w:rsidTr="002E3C1E">
        <w:tc>
          <w:tcPr>
            <w:tcW w:w="534" w:type="dxa"/>
          </w:tcPr>
          <w:p w:rsidR="00A173B6" w:rsidRPr="00A173B6" w:rsidRDefault="00A173B6" w:rsidP="00A173B6">
            <w:pPr>
              <w:jc w:val="both"/>
              <w:rPr>
                <w:rFonts w:ascii="Times New Roman" w:hAnsi="Times New Roman"/>
                <w:b/>
                <w:sz w:val="20"/>
                <w:szCs w:val="20"/>
                <w:lang w:val="ru-RU"/>
              </w:rPr>
            </w:pPr>
          </w:p>
        </w:tc>
        <w:tc>
          <w:tcPr>
            <w:tcW w:w="540" w:type="dxa"/>
          </w:tcPr>
          <w:p w:rsidR="00A173B6" w:rsidRPr="00A173B6" w:rsidRDefault="00A173B6" w:rsidP="006D1FD1">
            <w:pPr>
              <w:jc w:val="both"/>
              <w:rPr>
                <w:rFonts w:ascii="Times New Roman" w:hAnsi="Times New Roman"/>
                <w:b/>
                <w:sz w:val="20"/>
                <w:szCs w:val="20"/>
                <w:lang w:val="ru-RU"/>
              </w:rPr>
            </w:pPr>
            <w:r w:rsidRPr="00A173B6">
              <w:rPr>
                <w:rFonts w:ascii="Times New Roman" w:hAnsi="Times New Roman"/>
                <w:b/>
                <w:sz w:val="20"/>
                <w:szCs w:val="20"/>
                <w:lang w:val="ru-RU"/>
              </w:rPr>
              <w:t>7.4</w:t>
            </w:r>
          </w:p>
        </w:tc>
        <w:tc>
          <w:tcPr>
            <w:tcW w:w="2153" w:type="dxa"/>
          </w:tcPr>
          <w:p w:rsidR="00A173B6" w:rsidRPr="00A173B6" w:rsidRDefault="00A173B6" w:rsidP="00A173B6">
            <w:pPr>
              <w:jc w:val="both"/>
              <w:rPr>
                <w:rFonts w:ascii="Times New Roman" w:hAnsi="Times New Roman"/>
                <w:b/>
                <w:sz w:val="20"/>
                <w:szCs w:val="20"/>
                <w:lang w:val="ru-RU"/>
              </w:rPr>
            </w:pPr>
            <w:r w:rsidRPr="00A173B6">
              <w:rPr>
                <w:rFonts w:ascii="Times New Roman" w:hAnsi="Times New Roman"/>
                <w:b/>
                <w:sz w:val="20"/>
                <w:szCs w:val="20"/>
                <w:lang w:val="ru-RU"/>
              </w:rPr>
              <w:t xml:space="preserve">Правописание </w:t>
            </w:r>
          </w:p>
        </w:tc>
        <w:tc>
          <w:tcPr>
            <w:tcW w:w="875" w:type="dxa"/>
          </w:tcPr>
          <w:p w:rsidR="00A173B6" w:rsidRPr="00A173B6" w:rsidRDefault="00A173B6" w:rsidP="006D1FD1">
            <w:pPr>
              <w:jc w:val="center"/>
              <w:rPr>
                <w:rFonts w:ascii="Times New Roman" w:hAnsi="Times New Roman"/>
                <w:b/>
                <w:sz w:val="20"/>
                <w:szCs w:val="20"/>
                <w:lang w:val="ru-RU"/>
              </w:rPr>
            </w:pPr>
            <w:r w:rsidRPr="00A173B6">
              <w:rPr>
                <w:rFonts w:ascii="Times New Roman" w:hAnsi="Times New Roman"/>
                <w:b/>
                <w:sz w:val="20"/>
                <w:szCs w:val="20"/>
                <w:lang w:val="ru-RU"/>
              </w:rPr>
              <w:t>2</w:t>
            </w:r>
          </w:p>
        </w:tc>
        <w:tc>
          <w:tcPr>
            <w:tcW w:w="3661" w:type="dxa"/>
          </w:tcPr>
          <w:p w:rsidR="00A173B6" w:rsidRPr="00A173B6" w:rsidRDefault="00A173B6" w:rsidP="00DD484C">
            <w:pPr>
              <w:jc w:val="both"/>
              <w:rPr>
                <w:rFonts w:ascii="Times New Roman" w:hAnsi="Times New Roman"/>
                <w:b/>
                <w:sz w:val="20"/>
                <w:szCs w:val="20"/>
                <w:lang w:val="ru-RU"/>
              </w:rPr>
            </w:pPr>
            <w:r w:rsidRPr="00A173B6">
              <w:rPr>
                <w:rFonts w:ascii="Times New Roman" w:hAnsi="Times New Roman"/>
                <w:b/>
                <w:sz w:val="20"/>
                <w:szCs w:val="20"/>
                <w:lang w:val="ru-RU"/>
              </w:rPr>
              <w:t>суффиксов</w:t>
            </w:r>
          </w:p>
        </w:tc>
        <w:tc>
          <w:tcPr>
            <w:tcW w:w="5670" w:type="dxa"/>
          </w:tcPr>
          <w:p w:rsidR="00A173B6" w:rsidRPr="00A173B6" w:rsidRDefault="00A173B6" w:rsidP="00DD484C">
            <w:pPr>
              <w:jc w:val="both"/>
              <w:rPr>
                <w:rFonts w:ascii="Times New Roman" w:hAnsi="Times New Roman"/>
                <w:b/>
                <w:sz w:val="20"/>
                <w:szCs w:val="20"/>
                <w:lang w:val="ru-RU"/>
              </w:rPr>
            </w:pPr>
          </w:p>
        </w:tc>
        <w:tc>
          <w:tcPr>
            <w:tcW w:w="2551" w:type="dxa"/>
          </w:tcPr>
          <w:p w:rsidR="00A173B6" w:rsidRPr="00A173B6" w:rsidRDefault="00A173B6" w:rsidP="00FF3259">
            <w:pPr>
              <w:jc w:val="both"/>
              <w:rPr>
                <w:rFonts w:ascii="Times New Roman" w:hAnsi="Times New Roman"/>
                <w:b/>
                <w:sz w:val="20"/>
                <w:szCs w:val="20"/>
              </w:rPr>
            </w:pPr>
          </w:p>
        </w:tc>
      </w:tr>
      <w:tr w:rsidR="00A173B6" w:rsidTr="006D1FD1">
        <w:tc>
          <w:tcPr>
            <w:tcW w:w="534" w:type="dxa"/>
          </w:tcPr>
          <w:p w:rsidR="00A173B6" w:rsidRPr="00FF5B13" w:rsidRDefault="00A173B6" w:rsidP="00FF5B13">
            <w:pPr>
              <w:pStyle w:val="a9"/>
              <w:numPr>
                <w:ilvl w:val="0"/>
                <w:numId w:val="1"/>
              </w:numPr>
              <w:jc w:val="both"/>
              <w:rPr>
                <w:rFonts w:ascii="Times New Roman" w:hAnsi="Times New Roman"/>
                <w:sz w:val="20"/>
                <w:szCs w:val="20"/>
                <w:lang w:val="ru-RU"/>
              </w:rPr>
            </w:pPr>
          </w:p>
        </w:tc>
        <w:tc>
          <w:tcPr>
            <w:tcW w:w="540" w:type="dxa"/>
          </w:tcPr>
          <w:p w:rsidR="00A173B6" w:rsidRPr="003E396F" w:rsidRDefault="00A173B6" w:rsidP="00DD484C">
            <w:pPr>
              <w:jc w:val="both"/>
              <w:rPr>
                <w:rFonts w:ascii="Times New Roman" w:hAnsi="Times New Roman"/>
                <w:sz w:val="20"/>
                <w:szCs w:val="20"/>
                <w:lang w:val="ru-RU"/>
              </w:rPr>
            </w:pPr>
          </w:p>
        </w:tc>
        <w:tc>
          <w:tcPr>
            <w:tcW w:w="2153" w:type="dxa"/>
            <w:vAlign w:val="center"/>
          </w:tcPr>
          <w:p w:rsidR="00A173B6" w:rsidRPr="00ED3A52" w:rsidRDefault="00A173B6" w:rsidP="006D1FD1">
            <w:pPr>
              <w:rPr>
                <w:rFonts w:ascii="Times New Roman" w:hAnsi="Times New Roman"/>
                <w:sz w:val="20"/>
                <w:szCs w:val="20"/>
              </w:rPr>
            </w:pPr>
            <w:r w:rsidRPr="00ED3A52">
              <w:rPr>
                <w:rFonts w:ascii="Times New Roman" w:hAnsi="Times New Roman"/>
                <w:color w:val="000000"/>
                <w:sz w:val="20"/>
                <w:szCs w:val="20"/>
              </w:rPr>
              <w:t>Правописание суффиксов</w:t>
            </w:r>
          </w:p>
        </w:tc>
        <w:tc>
          <w:tcPr>
            <w:tcW w:w="875" w:type="dxa"/>
            <w:vAlign w:val="center"/>
          </w:tcPr>
          <w:p w:rsidR="00A173B6" w:rsidRPr="00ED3A52" w:rsidRDefault="00A173B6" w:rsidP="006D1FD1">
            <w:pPr>
              <w:jc w:val="center"/>
              <w:rPr>
                <w:rFonts w:ascii="Times New Roman" w:hAnsi="Times New Roman"/>
                <w:sz w:val="20"/>
                <w:szCs w:val="20"/>
              </w:rPr>
            </w:pPr>
            <w:r w:rsidRPr="00ED3A52">
              <w:rPr>
                <w:rFonts w:ascii="Times New Roman" w:hAnsi="Times New Roman"/>
                <w:color w:val="000000"/>
                <w:sz w:val="20"/>
                <w:szCs w:val="20"/>
              </w:rPr>
              <w:t xml:space="preserve"> 1 </w:t>
            </w:r>
          </w:p>
        </w:tc>
        <w:tc>
          <w:tcPr>
            <w:tcW w:w="3661" w:type="dxa"/>
          </w:tcPr>
          <w:p w:rsidR="00A173B6" w:rsidRPr="003E396F" w:rsidRDefault="00A173B6" w:rsidP="006D1FD1">
            <w:pPr>
              <w:jc w:val="both"/>
              <w:rPr>
                <w:rFonts w:ascii="Times New Roman" w:hAnsi="Times New Roman"/>
                <w:sz w:val="20"/>
                <w:szCs w:val="20"/>
                <w:lang w:val="ru-RU"/>
              </w:rPr>
            </w:pPr>
            <w:r w:rsidRPr="003E396F">
              <w:rPr>
                <w:rFonts w:ascii="Times New Roman" w:hAnsi="Times New Roman"/>
                <w:sz w:val="20"/>
                <w:szCs w:val="20"/>
                <w:lang w:val="ru-RU"/>
              </w:rPr>
              <w:t>Правила правописания суффиксов имён существительных, имён прилагательных, глаголов, причастий, деепричастий, наречий</w:t>
            </w:r>
          </w:p>
        </w:tc>
        <w:tc>
          <w:tcPr>
            <w:tcW w:w="5670" w:type="dxa"/>
          </w:tcPr>
          <w:p w:rsidR="00A173B6" w:rsidRPr="003E396F" w:rsidRDefault="00A173B6" w:rsidP="00A173B6">
            <w:pPr>
              <w:jc w:val="both"/>
              <w:rPr>
                <w:rFonts w:ascii="Times New Roman" w:hAnsi="Times New Roman"/>
                <w:sz w:val="20"/>
                <w:szCs w:val="20"/>
                <w:lang w:val="ru-RU"/>
              </w:rPr>
            </w:pPr>
            <w:r w:rsidRPr="003E396F">
              <w:rPr>
                <w:rFonts w:ascii="Times New Roman" w:hAnsi="Times New Roman"/>
                <w:sz w:val="20"/>
                <w:szCs w:val="20"/>
                <w:lang w:val="ru-RU"/>
              </w:rPr>
              <w:t xml:space="preserve">Осуществлять выбор правила, регулирующего написание имён существительных, имён прилагательных, глаголов, причастий, деепричастий, наречий с орфограммой в суффиксах. Выполнять орфографический анализ имён существительных, имён прилагательных, глаголов, причастий, деепричастий, наречий с орфограммой в суффиксах. </w:t>
            </w:r>
          </w:p>
        </w:tc>
        <w:tc>
          <w:tcPr>
            <w:tcW w:w="2551" w:type="dxa"/>
          </w:tcPr>
          <w:p w:rsidR="00A173B6" w:rsidRPr="00FF3259" w:rsidRDefault="00A173B6" w:rsidP="006D1FD1">
            <w:pPr>
              <w:jc w:val="both"/>
              <w:rPr>
                <w:rFonts w:ascii="Times New Roman" w:hAnsi="Times New Roman"/>
                <w:sz w:val="20"/>
                <w:szCs w:val="20"/>
              </w:rPr>
            </w:pPr>
            <w:r w:rsidRPr="00FF3259">
              <w:rPr>
                <w:rFonts w:ascii="Times New Roman" w:hAnsi="Times New Roman"/>
                <w:sz w:val="20"/>
                <w:szCs w:val="20"/>
              </w:rPr>
              <w:t>Библиотека ЦОК https:// m.edsoo.ru/7 f41bacchttps://academy-content.myschool.edu.ru /lesson/0cb1c1e2-b2d8-42bd- 9a4f-4781206c7e6a</w:t>
            </w:r>
          </w:p>
        </w:tc>
      </w:tr>
      <w:tr w:rsidR="00A173B6" w:rsidRPr="0074190F" w:rsidTr="006D1FD1">
        <w:tc>
          <w:tcPr>
            <w:tcW w:w="534" w:type="dxa"/>
          </w:tcPr>
          <w:p w:rsidR="00A173B6" w:rsidRPr="003F06DA" w:rsidRDefault="00A173B6" w:rsidP="00FF5B13">
            <w:pPr>
              <w:pStyle w:val="a9"/>
              <w:numPr>
                <w:ilvl w:val="0"/>
                <w:numId w:val="1"/>
              </w:numPr>
              <w:jc w:val="both"/>
              <w:rPr>
                <w:rFonts w:ascii="Times New Roman" w:hAnsi="Times New Roman"/>
                <w:sz w:val="20"/>
                <w:szCs w:val="20"/>
              </w:rPr>
            </w:pPr>
          </w:p>
        </w:tc>
        <w:tc>
          <w:tcPr>
            <w:tcW w:w="540" w:type="dxa"/>
          </w:tcPr>
          <w:p w:rsidR="00A173B6" w:rsidRPr="003F06DA" w:rsidRDefault="00A173B6" w:rsidP="00DD484C">
            <w:pPr>
              <w:jc w:val="both"/>
              <w:rPr>
                <w:rFonts w:ascii="Times New Roman" w:hAnsi="Times New Roman"/>
                <w:sz w:val="20"/>
                <w:szCs w:val="20"/>
              </w:rPr>
            </w:pPr>
          </w:p>
        </w:tc>
        <w:tc>
          <w:tcPr>
            <w:tcW w:w="2153" w:type="dxa"/>
            <w:vAlign w:val="center"/>
          </w:tcPr>
          <w:p w:rsidR="00A173B6" w:rsidRPr="00ED3A52" w:rsidRDefault="00A173B6" w:rsidP="006D1FD1">
            <w:pPr>
              <w:rPr>
                <w:rFonts w:ascii="Times New Roman" w:hAnsi="Times New Roman"/>
                <w:sz w:val="20"/>
                <w:szCs w:val="20"/>
              </w:rPr>
            </w:pPr>
            <w:r w:rsidRPr="00ED3A52">
              <w:rPr>
                <w:rFonts w:ascii="Times New Roman" w:hAnsi="Times New Roman"/>
                <w:color w:val="000000"/>
                <w:sz w:val="20"/>
                <w:szCs w:val="20"/>
              </w:rPr>
              <w:t>Правописание суффиксов. Практикум</w:t>
            </w:r>
          </w:p>
        </w:tc>
        <w:tc>
          <w:tcPr>
            <w:tcW w:w="875" w:type="dxa"/>
            <w:vAlign w:val="center"/>
          </w:tcPr>
          <w:p w:rsidR="00A173B6" w:rsidRPr="00ED3A52" w:rsidRDefault="00A173B6" w:rsidP="006D1FD1">
            <w:pPr>
              <w:jc w:val="center"/>
              <w:rPr>
                <w:rFonts w:ascii="Times New Roman" w:hAnsi="Times New Roman"/>
                <w:sz w:val="20"/>
                <w:szCs w:val="20"/>
              </w:rPr>
            </w:pPr>
            <w:r w:rsidRPr="00ED3A52">
              <w:rPr>
                <w:rFonts w:ascii="Times New Roman" w:hAnsi="Times New Roman"/>
                <w:color w:val="000000"/>
                <w:sz w:val="20"/>
                <w:szCs w:val="20"/>
              </w:rPr>
              <w:t xml:space="preserve"> 1 </w:t>
            </w:r>
          </w:p>
        </w:tc>
        <w:tc>
          <w:tcPr>
            <w:tcW w:w="3661" w:type="dxa"/>
          </w:tcPr>
          <w:p w:rsidR="00A173B6" w:rsidRPr="003E396F" w:rsidRDefault="00A173B6" w:rsidP="00DD484C">
            <w:pPr>
              <w:jc w:val="both"/>
              <w:rPr>
                <w:rFonts w:ascii="Times New Roman" w:hAnsi="Times New Roman"/>
                <w:sz w:val="20"/>
                <w:szCs w:val="20"/>
                <w:lang w:val="ru-RU"/>
              </w:rPr>
            </w:pPr>
          </w:p>
        </w:tc>
        <w:tc>
          <w:tcPr>
            <w:tcW w:w="5670" w:type="dxa"/>
          </w:tcPr>
          <w:p w:rsidR="00A173B6" w:rsidRPr="003E396F" w:rsidRDefault="00A173B6"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Анализировать текст с точки зрения соблюдения в нём орфографических правил. </w:t>
            </w:r>
            <w:r w:rsidRPr="00A173B6">
              <w:rPr>
                <w:rFonts w:ascii="Times New Roman" w:hAnsi="Times New Roman"/>
                <w:sz w:val="20"/>
                <w:szCs w:val="20"/>
                <w:lang w:val="ru-RU"/>
              </w:rPr>
              <w:t>Применять орфографические правила в речевой практике. Использовать орфографические словари</w:t>
            </w:r>
          </w:p>
        </w:tc>
        <w:tc>
          <w:tcPr>
            <w:tcW w:w="2551" w:type="dxa"/>
            <w:vAlign w:val="center"/>
          </w:tcPr>
          <w:p w:rsidR="00A173B6" w:rsidRPr="00ED3A52" w:rsidRDefault="00A173B6" w:rsidP="006D1FD1">
            <w:pPr>
              <w:rPr>
                <w:rFonts w:ascii="Times New Roman" w:hAnsi="Times New Roman"/>
                <w:sz w:val="20"/>
                <w:szCs w:val="20"/>
                <w:lang w:val="ru-RU"/>
              </w:rPr>
            </w:pPr>
            <w:r w:rsidRPr="00ED3A52">
              <w:rPr>
                <w:rFonts w:ascii="Times New Roman" w:hAnsi="Times New Roman"/>
                <w:color w:val="000000"/>
                <w:sz w:val="20"/>
                <w:szCs w:val="20"/>
                <w:lang w:val="ru-RU"/>
              </w:rPr>
              <w:t xml:space="preserve">Библиотека ЦОК </w:t>
            </w:r>
            <w:hyperlink r:id="rId14">
              <w:r w:rsidRPr="00ED3A52">
                <w:rPr>
                  <w:rFonts w:ascii="Times New Roman" w:hAnsi="Times New Roman"/>
                  <w:color w:val="0000FF"/>
                  <w:sz w:val="20"/>
                  <w:szCs w:val="20"/>
                  <w:u w:val="single"/>
                </w:rPr>
                <w:t>https</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m</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edsoo</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ru</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fbaae</w:t>
              </w:r>
              <w:r w:rsidRPr="00ED3A52">
                <w:rPr>
                  <w:rFonts w:ascii="Times New Roman" w:hAnsi="Times New Roman"/>
                  <w:color w:val="0000FF"/>
                  <w:sz w:val="20"/>
                  <w:szCs w:val="20"/>
                  <w:u w:val="single"/>
                  <w:lang w:val="ru-RU"/>
                </w:rPr>
                <w:t>53</w:t>
              </w:r>
              <w:r w:rsidRPr="00ED3A52">
                <w:rPr>
                  <w:rFonts w:ascii="Times New Roman" w:hAnsi="Times New Roman"/>
                  <w:color w:val="0000FF"/>
                  <w:sz w:val="20"/>
                  <w:szCs w:val="20"/>
                  <w:u w:val="single"/>
                </w:rPr>
                <w:t>a</w:t>
              </w:r>
            </w:hyperlink>
          </w:p>
        </w:tc>
      </w:tr>
      <w:tr w:rsidR="00A173B6" w:rsidRPr="0074190F" w:rsidTr="002E3C1E">
        <w:tc>
          <w:tcPr>
            <w:tcW w:w="534" w:type="dxa"/>
          </w:tcPr>
          <w:p w:rsidR="00A173B6" w:rsidRPr="00A173B6" w:rsidRDefault="00A173B6" w:rsidP="00A173B6">
            <w:pPr>
              <w:jc w:val="both"/>
              <w:rPr>
                <w:rFonts w:ascii="Times New Roman" w:hAnsi="Times New Roman"/>
                <w:b/>
                <w:sz w:val="20"/>
                <w:szCs w:val="20"/>
                <w:lang w:val="ru-RU"/>
              </w:rPr>
            </w:pPr>
          </w:p>
        </w:tc>
        <w:tc>
          <w:tcPr>
            <w:tcW w:w="540" w:type="dxa"/>
          </w:tcPr>
          <w:p w:rsidR="00A173B6" w:rsidRPr="00A173B6" w:rsidRDefault="00A173B6" w:rsidP="006D1FD1">
            <w:pPr>
              <w:jc w:val="both"/>
              <w:rPr>
                <w:rFonts w:ascii="Times New Roman" w:hAnsi="Times New Roman"/>
                <w:b/>
                <w:sz w:val="20"/>
                <w:szCs w:val="20"/>
                <w:lang w:val="ru-RU"/>
              </w:rPr>
            </w:pPr>
            <w:r w:rsidRPr="00A173B6">
              <w:rPr>
                <w:rFonts w:ascii="Times New Roman" w:hAnsi="Times New Roman"/>
                <w:b/>
                <w:sz w:val="20"/>
                <w:szCs w:val="20"/>
                <w:lang w:val="ru-RU"/>
              </w:rPr>
              <w:t>7.5</w:t>
            </w:r>
          </w:p>
        </w:tc>
        <w:tc>
          <w:tcPr>
            <w:tcW w:w="2153" w:type="dxa"/>
          </w:tcPr>
          <w:p w:rsidR="00A173B6" w:rsidRPr="00A173B6" w:rsidRDefault="00A173B6" w:rsidP="00A173B6">
            <w:pPr>
              <w:jc w:val="both"/>
              <w:rPr>
                <w:rFonts w:ascii="Times New Roman" w:hAnsi="Times New Roman"/>
                <w:b/>
                <w:sz w:val="20"/>
                <w:szCs w:val="20"/>
                <w:lang w:val="ru-RU"/>
              </w:rPr>
            </w:pPr>
            <w:r w:rsidRPr="00A173B6">
              <w:rPr>
                <w:rFonts w:ascii="Times New Roman" w:hAnsi="Times New Roman"/>
                <w:b/>
                <w:sz w:val="20"/>
                <w:szCs w:val="20"/>
                <w:lang w:val="ru-RU"/>
              </w:rPr>
              <w:t xml:space="preserve">Правописание н и нн </w:t>
            </w:r>
          </w:p>
        </w:tc>
        <w:tc>
          <w:tcPr>
            <w:tcW w:w="875" w:type="dxa"/>
          </w:tcPr>
          <w:p w:rsidR="00A173B6" w:rsidRPr="00A173B6" w:rsidRDefault="00A173B6" w:rsidP="006D1FD1">
            <w:pPr>
              <w:jc w:val="center"/>
              <w:rPr>
                <w:rFonts w:ascii="Times New Roman" w:hAnsi="Times New Roman"/>
                <w:b/>
                <w:sz w:val="20"/>
                <w:szCs w:val="20"/>
                <w:lang w:val="ru-RU"/>
              </w:rPr>
            </w:pPr>
            <w:r w:rsidRPr="00A173B6">
              <w:rPr>
                <w:rFonts w:ascii="Times New Roman" w:hAnsi="Times New Roman"/>
                <w:b/>
                <w:sz w:val="20"/>
                <w:szCs w:val="20"/>
                <w:lang w:val="ru-RU"/>
              </w:rPr>
              <w:t>2</w:t>
            </w:r>
          </w:p>
        </w:tc>
        <w:tc>
          <w:tcPr>
            <w:tcW w:w="3661" w:type="dxa"/>
          </w:tcPr>
          <w:p w:rsidR="00A173B6" w:rsidRPr="00A173B6" w:rsidRDefault="00A173B6" w:rsidP="00DD484C">
            <w:pPr>
              <w:jc w:val="both"/>
              <w:rPr>
                <w:rFonts w:ascii="Times New Roman" w:hAnsi="Times New Roman"/>
                <w:b/>
                <w:sz w:val="20"/>
                <w:szCs w:val="20"/>
                <w:lang w:val="ru-RU"/>
              </w:rPr>
            </w:pPr>
            <w:r w:rsidRPr="00A173B6">
              <w:rPr>
                <w:rFonts w:ascii="Times New Roman" w:hAnsi="Times New Roman"/>
                <w:b/>
                <w:sz w:val="20"/>
                <w:szCs w:val="20"/>
                <w:lang w:val="ru-RU"/>
              </w:rPr>
              <w:t>в словах различных частей речи</w:t>
            </w:r>
          </w:p>
        </w:tc>
        <w:tc>
          <w:tcPr>
            <w:tcW w:w="5670" w:type="dxa"/>
          </w:tcPr>
          <w:p w:rsidR="00A173B6" w:rsidRPr="00A173B6" w:rsidRDefault="00A173B6" w:rsidP="00DD484C">
            <w:pPr>
              <w:jc w:val="both"/>
              <w:rPr>
                <w:rFonts w:ascii="Times New Roman" w:hAnsi="Times New Roman"/>
                <w:b/>
                <w:sz w:val="20"/>
                <w:szCs w:val="20"/>
                <w:lang w:val="ru-RU"/>
              </w:rPr>
            </w:pPr>
          </w:p>
        </w:tc>
        <w:tc>
          <w:tcPr>
            <w:tcW w:w="2551" w:type="dxa"/>
          </w:tcPr>
          <w:p w:rsidR="00A173B6" w:rsidRPr="00A173B6" w:rsidRDefault="00A173B6" w:rsidP="00DD484C">
            <w:pPr>
              <w:jc w:val="both"/>
              <w:rPr>
                <w:rFonts w:ascii="Times New Roman" w:hAnsi="Times New Roman"/>
                <w:b/>
                <w:sz w:val="20"/>
                <w:szCs w:val="20"/>
                <w:lang w:val="ru-RU"/>
              </w:rPr>
            </w:pPr>
          </w:p>
        </w:tc>
      </w:tr>
      <w:tr w:rsidR="00A173B6" w:rsidRPr="00A173B6" w:rsidTr="006D1FD1">
        <w:tc>
          <w:tcPr>
            <w:tcW w:w="534" w:type="dxa"/>
          </w:tcPr>
          <w:p w:rsidR="00A173B6" w:rsidRPr="00FF5B13" w:rsidRDefault="00A173B6" w:rsidP="00FF5B13">
            <w:pPr>
              <w:pStyle w:val="a9"/>
              <w:numPr>
                <w:ilvl w:val="0"/>
                <w:numId w:val="1"/>
              </w:numPr>
              <w:jc w:val="both"/>
              <w:rPr>
                <w:rFonts w:ascii="Times New Roman" w:hAnsi="Times New Roman"/>
                <w:sz w:val="20"/>
                <w:szCs w:val="20"/>
                <w:lang w:val="ru-RU"/>
              </w:rPr>
            </w:pPr>
          </w:p>
        </w:tc>
        <w:tc>
          <w:tcPr>
            <w:tcW w:w="540" w:type="dxa"/>
          </w:tcPr>
          <w:p w:rsidR="00A173B6" w:rsidRPr="003E396F" w:rsidRDefault="00A173B6" w:rsidP="00DD484C">
            <w:pPr>
              <w:jc w:val="both"/>
              <w:rPr>
                <w:rFonts w:ascii="Times New Roman" w:hAnsi="Times New Roman"/>
                <w:sz w:val="20"/>
                <w:szCs w:val="20"/>
                <w:lang w:val="ru-RU"/>
              </w:rPr>
            </w:pPr>
          </w:p>
        </w:tc>
        <w:tc>
          <w:tcPr>
            <w:tcW w:w="2153" w:type="dxa"/>
            <w:vAlign w:val="center"/>
          </w:tcPr>
          <w:p w:rsidR="00A173B6" w:rsidRPr="00ED3A52" w:rsidRDefault="00A173B6" w:rsidP="006D1FD1">
            <w:pPr>
              <w:rPr>
                <w:rFonts w:ascii="Times New Roman" w:hAnsi="Times New Roman"/>
                <w:sz w:val="20"/>
                <w:szCs w:val="20"/>
                <w:lang w:val="ru-RU"/>
              </w:rPr>
            </w:pPr>
            <w:r w:rsidRPr="00ED3A52">
              <w:rPr>
                <w:rFonts w:ascii="Times New Roman" w:hAnsi="Times New Roman"/>
                <w:color w:val="000000"/>
                <w:sz w:val="20"/>
                <w:szCs w:val="20"/>
                <w:lang w:val="ru-RU"/>
              </w:rPr>
              <w:t>Правописание н и нн в именах существительных, в именах прилагательных, глаголах, причастиях, наречиях</w:t>
            </w:r>
          </w:p>
        </w:tc>
        <w:tc>
          <w:tcPr>
            <w:tcW w:w="875" w:type="dxa"/>
            <w:vAlign w:val="center"/>
          </w:tcPr>
          <w:p w:rsidR="00A173B6" w:rsidRPr="00ED3A52" w:rsidRDefault="00A173B6" w:rsidP="006D1FD1">
            <w:pPr>
              <w:jc w:val="center"/>
              <w:rPr>
                <w:rFonts w:ascii="Times New Roman" w:hAnsi="Times New Roman"/>
                <w:sz w:val="20"/>
                <w:szCs w:val="20"/>
              </w:rPr>
            </w:pPr>
            <w:r w:rsidRPr="00ED3A52">
              <w:rPr>
                <w:rFonts w:ascii="Times New Roman" w:hAnsi="Times New Roman"/>
                <w:color w:val="000000"/>
                <w:sz w:val="20"/>
                <w:szCs w:val="20"/>
                <w:lang w:val="ru-RU"/>
              </w:rPr>
              <w:t xml:space="preserve"> </w:t>
            </w:r>
            <w:r w:rsidRPr="00ED3A52">
              <w:rPr>
                <w:rFonts w:ascii="Times New Roman" w:hAnsi="Times New Roman"/>
                <w:color w:val="000000"/>
                <w:sz w:val="20"/>
                <w:szCs w:val="20"/>
              </w:rPr>
              <w:t xml:space="preserve">1 </w:t>
            </w:r>
          </w:p>
        </w:tc>
        <w:tc>
          <w:tcPr>
            <w:tcW w:w="3661" w:type="dxa"/>
          </w:tcPr>
          <w:p w:rsidR="00A173B6" w:rsidRPr="003E396F" w:rsidRDefault="00A173B6" w:rsidP="006D1FD1">
            <w:pPr>
              <w:jc w:val="both"/>
              <w:rPr>
                <w:rFonts w:ascii="Times New Roman" w:hAnsi="Times New Roman"/>
                <w:sz w:val="20"/>
                <w:szCs w:val="20"/>
                <w:lang w:val="ru-RU"/>
              </w:rPr>
            </w:pPr>
            <w:r w:rsidRPr="003E396F">
              <w:rPr>
                <w:rFonts w:ascii="Times New Roman" w:hAnsi="Times New Roman"/>
                <w:sz w:val="20"/>
                <w:szCs w:val="20"/>
                <w:lang w:val="ru-RU"/>
              </w:rPr>
              <w:t>Правила правописания н и нн в именах существительных, именах прилагательных, глаголах, причастиях, наречиях</w:t>
            </w:r>
          </w:p>
        </w:tc>
        <w:tc>
          <w:tcPr>
            <w:tcW w:w="5670" w:type="dxa"/>
          </w:tcPr>
          <w:p w:rsidR="00A173B6" w:rsidRPr="003E396F" w:rsidRDefault="00A173B6" w:rsidP="00A173B6">
            <w:pPr>
              <w:jc w:val="both"/>
              <w:rPr>
                <w:rFonts w:ascii="Times New Roman" w:hAnsi="Times New Roman"/>
                <w:sz w:val="20"/>
                <w:szCs w:val="20"/>
                <w:lang w:val="ru-RU"/>
              </w:rPr>
            </w:pPr>
            <w:r w:rsidRPr="003E396F">
              <w:rPr>
                <w:rFonts w:ascii="Times New Roman" w:hAnsi="Times New Roman"/>
                <w:sz w:val="20"/>
                <w:szCs w:val="20"/>
                <w:lang w:val="ru-RU"/>
              </w:rPr>
              <w:t xml:space="preserve">Сравнивать имена существительные, имена прилагательные, глаголы, причастия, наречия с н и нн в суффиксах. Осуществлять выбор правила, регулирующего написание н и нн в суффиксах имён существительных, имён прилагательных, глаголов, причастий, наречий. Выполнять орфографический анализ употреблённых в тексте имён существительных, имён прилагательных, глаголов, причастий, наречий с н и нн в суффиксах. </w:t>
            </w:r>
          </w:p>
        </w:tc>
        <w:tc>
          <w:tcPr>
            <w:tcW w:w="2551" w:type="dxa"/>
          </w:tcPr>
          <w:p w:rsidR="00A173B6" w:rsidRPr="00FF3259" w:rsidRDefault="00A173B6" w:rsidP="006D1FD1">
            <w:pPr>
              <w:jc w:val="both"/>
              <w:rPr>
                <w:rFonts w:ascii="Times New Roman" w:hAnsi="Times New Roman"/>
                <w:sz w:val="20"/>
                <w:szCs w:val="20"/>
              </w:rPr>
            </w:pPr>
            <w:r w:rsidRPr="00FF3259">
              <w:rPr>
                <w:rFonts w:ascii="Times New Roman" w:hAnsi="Times New Roman"/>
                <w:sz w:val="20"/>
                <w:szCs w:val="20"/>
              </w:rPr>
              <w:t>Библиотека ЦОК https:// m .edsoo .ru/7 f41bacchttps://academ y - content .myschool .edu .ru /lesson/66926449 - 1 f00 -45 c 7 - 9 e93 - 2 c284 a4366 a 2</w:t>
            </w:r>
          </w:p>
        </w:tc>
      </w:tr>
      <w:tr w:rsidR="00A173B6" w:rsidRPr="0074190F" w:rsidTr="006D1FD1">
        <w:tc>
          <w:tcPr>
            <w:tcW w:w="534" w:type="dxa"/>
          </w:tcPr>
          <w:p w:rsidR="00A173B6" w:rsidRPr="003F06DA" w:rsidRDefault="00A173B6" w:rsidP="00FF5B13">
            <w:pPr>
              <w:pStyle w:val="a9"/>
              <w:numPr>
                <w:ilvl w:val="0"/>
                <w:numId w:val="1"/>
              </w:numPr>
              <w:jc w:val="both"/>
              <w:rPr>
                <w:rFonts w:ascii="Times New Roman" w:hAnsi="Times New Roman"/>
                <w:sz w:val="20"/>
                <w:szCs w:val="20"/>
              </w:rPr>
            </w:pPr>
          </w:p>
        </w:tc>
        <w:tc>
          <w:tcPr>
            <w:tcW w:w="540" w:type="dxa"/>
          </w:tcPr>
          <w:p w:rsidR="00A173B6" w:rsidRPr="003F06DA" w:rsidRDefault="00A173B6" w:rsidP="00DD484C">
            <w:pPr>
              <w:jc w:val="both"/>
              <w:rPr>
                <w:rFonts w:ascii="Times New Roman" w:hAnsi="Times New Roman"/>
                <w:sz w:val="20"/>
                <w:szCs w:val="20"/>
              </w:rPr>
            </w:pPr>
          </w:p>
        </w:tc>
        <w:tc>
          <w:tcPr>
            <w:tcW w:w="2153" w:type="dxa"/>
            <w:vAlign w:val="center"/>
          </w:tcPr>
          <w:p w:rsidR="00A173B6" w:rsidRPr="00ED3A52" w:rsidRDefault="00A173B6" w:rsidP="006D1FD1">
            <w:pPr>
              <w:rPr>
                <w:rFonts w:ascii="Times New Roman" w:hAnsi="Times New Roman"/>
                <w:sz w:val="20"/>
                <w:szCs w:val="20"/>
              </w:rPr>
            </w:pPr>
            <w:r w:rsidRPr="00ED3A52">
              <w:rPr>
                <w:rFonts w:ascii="Times New Roman" w:hAnsi="Times New Roman"/>
                <w:color w:val="000000"/>
                <w:sz w:val="20"/>
                <w:szCs w:val="20"/>
                <w:lang w:val="ru-RU"/>
              </w:rPr>
              <w:t xml:space="preserve">Правописание н и нн в словах различных частей речи. </w:t>
            </w:r>
            <w:r w:rsidRPr="00ED3A52">
              <w:rPr>
                <w:rFonts w:ascii="Times New Roman" w:hAnsi="Times New Roman"/>
                <w:color w:val="000000"/>
                <w:sz w:val="20"/>
                <w:szCs w:val="20"/>
              </w:rPr>
              <w:t>Практикум</w:t>
            </w:r>
          </w:p>
        </w:tc>
        <w:tc>
          <w:tcPr>
            <w:tcW w:w="875" w:type="dxa"/>
            <w:vAlign w:val="center"/>
          </w:tcPr>
          <w:p w:rsidR="00A173B6" w:rsidRPr="00ED3A52" w:rsidRDefault="00A173B6" w:rsidP="006D1FD1">
            <w:pPr>
              <w:jc w:val="center"/>
              <w:rPr>
                <w:rFonts w:ascii="Times New Roman" w:hAnsi="Times New Roman"/>
                <w:sz w:val="20"/>
                <w:szCs w:val="20"/>
              </w:rPr>
            </w:pPr>
            <w:r w:rsidRPr="00ED3A52">
              <w:rPr>
                <w:rFonts w:ascii="Times New Roman" w:hAnsi="Times New Roman"/>
                <w:color w:val="000000"/>
                <w:sz w:val="20"/>
                <w:szCs w:val="20"/>
              </w:rPr>
              <w:t xml:space="preserve"> 1 </w:t>
            </w:r>
          </w:p>
        </w:tc>
        <w:tc>
          <w:tcPr>
            <w:tcW w:w="3661" w:type="dxa"/>
          </w:tcPr>
          <w:p w:rsidR="00A173B6" w:rsidRPr="003E396F" w:rsidRDefault="00A173B6" w:rsidP="00DD484C">
            <w:pPr>
              <w:jc w:val="both"/>
              <w:rPr>
                <w:rFonts w:ascii="Times New Roman" w:hAnsi="Times New Roman"/>
                <w:sz w:val="20"/>
                <w:szCs w:val="20"/>
                <w:lang w:val="ru-RU"/>
              </w:rPr>
            </w:pPr>
          </w:p>
        </w:tc>
        <w:tc>
          <w:tcPr>
            <w:tcW w:w="5670" w:type="dxa"/>
          </w:tcPr>
          <w:p w:rsidR="00A173B6" w:rsidRPr="003E396F" w:rsidRDefault="00A173B6"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Анализировать текст с точки зрения соблюдения в нём орфографических правил. </w:t>
            </w:r>
            <w:r w:rsidRPr="00A173B6">
              <w:rPr>
                <w:rFonts w:ascii="Times New Roman" w:hAnsi="Times New Roman"/>
                <w:sz w:val="20"/>
                <w:szCs w:val="20"/>
                <w:lang w:val="ru-RU"/>
              </w:rPr>
              <w:t>Применять орфографические</w:t>
            </w:r>
            <w:r w:rsidRPr="003E396F">
              <w:rPr>
                <w:rFonts w:ascii="Times New Roman" w:hAnsi="Times New Roman"/>
                <w:sz w:val="20"/>
                <w:szCs w:val="20"/>
                <w:lang w:val="ru-RU"/>
              </w:rPr>
              <w:t xml:space="preserve"> </w:t>
            </w:r>
            <w:r w:rsidRPr="00A173B6">
              <w:rPr>
                <w:rFonts w:ascii="Times New Roman" w:hAnsi="Times New Roman"/>
                <w:sz w:val="20"/>
                <w:szCs w:val="20"/>
                <w:lang w:val="ru-RU"/>
              </w:rPr>
              <w:t>правила в речевой практике. Использовать орфографические словари</w:t>
            </w:r>
          </w:p>
        </w:tc>
        <w:tc>
          <w:tcPr>
            <w:tcW w:w="2551" w:type="dxa"/>
            <w:vAlign w:val="center"/>
          </w:tcPr>
          <w:p w:rsidR="00A173B6" w:rsidRPr="00ED3A52" w:rsidRDefault="00A173B6" w:rsidP="006D1FD1">
            <w:pPr>
              <w:rPr>
                <w:rFonts w:ascii="Times New Roman" w:hAnsi="Times New Roman"/>
                <w:sz w:val="20"/>
                <w:szCs w:val="20"/>
                <w:lang w:val="ru-RU"/>
              </w:rPr>
            </w:pPr>
            <w:r w:rsidRPr="00ED3A52">
              <w:rPr>
                <w:rFonts w:ascii="Times New Roman" w:hAnsi="Times New Roman"/>
                <w:color w:val="000000"/>
                <w:sz w:val="20"/>
                <w:szCs w:val="20"/>
                <w:lang w:val="ru-RU"/>
              </w:rPr>
              <w:t xml:space="preserve">Библиотека ЦОК </w:t>
            </w:r>
            <w:hyperlink r:id="rId15">
              <w:r w:rsidRPr="00ED3A52">
                <w:rPr>
                  <w:rFonts w:ascii="Times New Roman" w:hAnsi="Times New Roman"/>
                  <w:color w:val="0000FF"/>
                  <w:sz w:val="20"/>
                  <w:szCs w:val="20"/>
                  <w:u w:val="single"/>
                </w:rPr>
                <w:t>https</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m</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edsoo</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ru</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fbaae</w:t>
              </w:r>
              <w:r w:rsidRPr="00ED3A52">
                <w:rPr>
                  <w:rFonts w:ascii="Times New Roman" w:hAnsi="Times New Roman"/>
                  <w:color w:val="0000FF"/>
                  <w:sz w:val="20"/>
                  <w:szCs w:val="20"/>
                  <w:u w:val="single"/>
                  <w:lang w:val="ru-RU"/>
                </w:rPr>
                <w:t>65</w:t>
              </w:r>
              <w:r w:rsidRPr="00ED3A52">
                <w:rPr>
                  <w:rFonts w:ascii="Times New Roman" w:hAnsi="Times New Roman"/>
                  <w:color w:val="0000FF"/>
                  <w:sz w:val="20"/>
                  <w:szCs w:val="20"/>
                  <w:u w:val="single"/>
                </w:rPr>
                <w:t>c</w:t>
              </w:r>
            </w:hyperlink>
          </w:p>
        </w:tc>
      </w:tr>
      <w:tr w:rsidR="00A173B6" w:rsidTr="002E3C1E">
        <w:tc>
          <w:tcPr>
            <w:tcW w:w="534" w:type="dxa"/>
          </w:tcPr>
          <w:p w:rsidR="00A173B6" w:rsidRPr="00FF5B13" w:rsidRDefault="00A173B6" w:rsidP="00FF5B13">
            <w:pPr>
              <w:pStyle w:val="a9"/>
              <w:numPr>
                <w:ilvl w:val="0"/>
                <w:numId w:val="1"/>
              </w:numPr>
              <w:jc w:val="both"/>
              <w:rPr>
                <w:rFonts w:ascii="Times New Roman" w:hAnsi="Times New Roman"/>
                <w:sz w:val="20"/>
                <w:szCs w:val="20"/>
                <w:lang w:val="ru-RU"/>
              </w:rPr>
            </w:pPr>
          </w:p>
        </w:tc>
        <w:tc>
          <w:tcPr>
            <w:tcW w:w="540" w:type="dxa"/>
          </w:tcPr>
          <w:p w:rsidR="00A173B6" w:rsidRPr="003E396F" w:rsidRDefault="00A173B6" w:rsidP="00DD484C">
            <w:pPr>
              <w:jc w:val="both"/>
              <w:rPr>
                <w:rFonts w:ascii="Times New Roman" w:hAnsi="Times New Roman"/>
                <w:sz w:val="20"/>
                <w:szCs w:val="20"/>
                <w:lang w:val="ru-RU"/>
              </w:rPr>
            </w:pPr>
            <w:r w:rsidRPr="003E396F">
              <w:rPr>
                <w:rFonts w:ascii="Times New Roman" w:hAnsi="Times New Roman"/>
                <w:sz w:val="20"/>
                <w:szCs w:val="20"/>
                <w:lang w:val="ru-RU"/>
              </w:rPr>
              <w:t>7.6</w:t>
            </w:r>
          </w:p>
        </w:tc>
        <w:tc>
          <w:tcPr>
            <w:tcW w:w="2153" w:type="dxa"/>
          </w:tcPr>
          <w:p w:rsidR="00A173B6" w:rsidRPr="003E396F" w:rsidRDefault="00A173B6" w:rsidP="00DD484C">
            <w:pPr>
              <w:jc w:val="both"/>
              <w:rPr>
                <w:rFonts w:ascii="Times New Roman" w:hAnsi="Times New Roman"/>
                <w:sz w:val="20"/>
                <w:szCs w:val="20"/>
                <w:lang w:val="ru-RU"/>
              </w:rPr>
            </w:pPr>
            <w:r w:rsidRPr="003E396F">
              <w:rPr>
                <w:rFonts w:ascii="Times New Roman" w:hAnsi="Times New Roman"/>
                <w:sz w:val="20"/>
                <w:szCs w:val="20"/>
                <w:lang w:val="ru-RU"/>
              </w:rPr>
              <w:t>Правописание не и ни</w:t>
            </w:r>
          </w:p>
        </w:tc>
        <w:tc>
          <w:tcPr>
            <w:tcW w:w="875" w:type="dxa"/>
          </w:tcPr>
          <w:p w:rsidR="00A173B6" w:rsidRPr="003E396F" w:rsidRDefault="00A173B6" w:rsidP="003E396F">
            <w:pPr>
              <w:jc w:val="center"/>
              <w:rPr>
                <w:rFonts w:ascii="Times New Roman" w:hAnsi="Times New Roman"/>
                <w:sz w:val="20"/>
                <w:szCs w:val="20"/>
                <w:lang w:val="ru-RU"/>
              </w:rPr>
            </w:pPr>
            <w:r w:rsidRPr="003E396F">
              <w:rPr>
                <w:rFonts w:ascii="Times New Roman" w:hAnsi="Times New Roman"/>
                <w:sz w:val="20"/>
                <w:szCs w:val="20"/>
                <w:lang w:val="ru-RU"/>
              </w:rPr>
              <w:t>1</w:t>
            </w:r>
          </w:p>
        </w:tc>
        <w:tc>
          <w:tcPr>
            <w:tcW w:w="3661" w:type="dxa"/>
          </w:tcPr>
          <w:p w:rsidR="00A173B6" w:rsidRPr="003E396F" w:rsidRDefault="00A173B6"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Правила правописания слов с не и ни (не и ни в отрицательных и неопределённых местоимениях, наречиях при двойном отрицании, в восклицательных и вопросительных предложениях, устойчивых оборотах, сложноподчинённых предложениях с </w:t>
            </w:r>
            <w:proofErr w:type="gramStart"/>
            <w:r w:rsidRPr="003E396F">
              <w:rPr>
                <w:rFonts w:ascii="Times New Roman" w:hAnsi="Times New Roman"/>
                <w:sz w:val="20"/>
                <w:szCs w:val="20"/>
                <w:lang w:val="ru-RU"/>
              </w:rPr>
              <w:t>придаточными</w:t>
            </w:r>
            <w:proofErr w:type="gramEnd"/>
            <w:r w:rsidRPr="003E396F">
              <w:rPr>
                <w:rFonts w:ascii="Times New Roman" w:hAnsi="Times New Roman"/>
                <w:sz w:val="20"/>
                <w:szCs w:val="20"/>
                <w:lang w:val="ru-RU"/>
              </w:rPr>
              <w:t xml:space="preserve"> уступительными)</w:t>
            </w:r>
          </w:p>
        </w:tc>
        <w:tc>
          <w:tcPr>
            <w:tcW w:w="5670" w:type="dxa"/>
          </w:tcPr>
          <w:p w:rsidR="00A173B6" w:rsidRPr="003E396F" w:rsidRDefault="00A173B6"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Сравнивать примеры правописания не и ни. Разграничивать правила правописания не и ни. Осуществлять выбор правила, регулирующего верное написание не и ни. Выполнять орфографический анализ употреблённых в тексте примеров написания не и ни. Анализировать текст с точки зрения соблюдения орфографических правил. Применять орфографические правила в речевой практике. </w:t>
            </w:r>
            <w:r w:rsidRPr="003E396F">
              <w:rPr>
                <w:rFonts w:ascii="Times New Roman" w:hAnsi="Times New Roman"/>
                <w:sz w:val="20"/>
                <w:szCs w:val="20"/>
              </w:rPr>
              <w:t>Использовать орфографические словари</w:t>
            </w:r>
          </w:p>
        </w:tc>
        <w:tc>
          <w:tcPr>
            <w:tcW w:w="2551" w:type="dxa"/>
          </w:tcPr>
          <w:p w:rsidR="00A173B6" w:rsidRPr="00FF3259" w:rsidRDefault="00A173B6" w:rsidP="00DD484C">
            <w:pPr>
              <w:jc w:val="both"/>
              <w:rPr>
                <w:rFonts w:ascii="Times New Roman" w:hAnsi="Times New Roman"/>
                <w:sz w:val="20"/>
                <w:szCs w:val="20"/>
              </w:rPr>
            </w:pPr>
            <w:r w:rsidRPr="00FF3259">
              <w:rPr>
                <w:rFonts w:ascii="Times New Roman" w:hAnsi="Times New Roman"/>
                <w:sz w:val="20"/>
                <w:szCs w:val="20"/>
              </w:rPr>
              <w:t>Библиотека ЦОК https:// m .edsoo .ru/7 f41bacchttps://academ y - content .myschool .edu .ru /lesson/3 d57101 a - 4ac 5 - 4 b 6 b -bfcc - d78bf6cd07fb</w:t>
            </w:r>
          </w:p>
        </w:tc>
      </w:tr>
      <w:tr w:rsidR="00E84496" w:rsidRPr="00E84496" w:rsidTr="002E3C1E">
        <w:tc>
          <w:tcPr>
            <w:tcW w:w="534" w:type="dxa"/>
          </w:tcPr>
          <w:p w:rsidR="00E84496" w:rsidRPr="003F06DA" w:rsidRDefault="00E84496" w:rsidP="00E84496">
            <w:pPr>
              <w:jc w:val="both"/>
              <w:rPr>
                <w:rFonts w:ascii="Times New Roman" w:hAnsi="Times New Roman"/>
                <w:b/>
                <w:sz w:val="20"/>
                <w:szCs w:val="20"/>
              </w:rPr>
            </w:pPr>
          </w:p>
        </w:tc>
        <w:tc>
          <w:tcPr>
            <w:tcW w:w="540" w:type="dxa"/>
          </w:tcPr>
          <w:p w:rsidR="00E84496" w:rsidRPr="00E84496" w:rsidRDefault="00E84496" w:rsidP="006D1FD1">
            <w:pPr>
              <w:jc w:val="both"/>
              <w:rPr>
                <w:rFonts w:ascii="Times New Roman" w:hAnsi="Times New Roman"/>
                <w:b/>
                <w:sz w:val="20"/>
                <w:szCs w:val="20"/>
                <w:lang w:val="ru-RU"/>
              </w:rPr>
            </w:pPr>
            <w:r w:rsidRPr="00E84496">
              <w:rPr>
                <w:rFonts w:ascii="Times New Roman" w:hAnsi="Times New Roman"/>
                <w:b/>
                <w:sz w:val="20"/>
                <w:szCs w:val="20"/>
                <w:lang w:val="ru-RU"/>
              </w:rPr>
              <w:t>7.7</w:t>
            </w:r>
          </w:p>
        </w:tc>
        <w:tc>
          <w:tcPr>
            <w:tcW w:w="2153" w:type="dxa"/>
          </w:tcPr>
          <w:p w:rsidR="00E84496" w:rsidRPr="00E84496" w:rsidRDefault="00E84496" w:rsidP="00E84496">
            <w:pPr>
              <w:jc w:val="both"/>
              <w:rPr>
                <w:rFonts w:ascii="Times New Roman" w:hAnsi="Times New Roman"/>
                <w:b/>
                <w:sz w:val="20"/>
                <w:szCs w:val="20"/>
                <w:lang w:val="ru-RU"/>
              </w:rPr>
            </w:pPr>
            <w:r w:rsidRPr="00E84496">
              <w:rPr>
                <w:rFonts w:ascii="Times New Roman" w:hAnsi="Times New Roman"/>
                <w:b/>
                <w:sz w:val="20"/>
                <w:szCs w:val="20"/>
                <w:lang w:val="ru-RU"/>
              </w:rPr>
              <w:t xml:space="preserve">Правописание </w:t>
            </w:r>
          </w:p>
        </w:tc>
        <w:tc>
          <w:tcPr>
            <w:tcW w:w="875" w:type="dxa"/>
          </w:tcPr>
          <w:p w:rsidR="00E84496" w:rsidRPr="00E84496" w:rsidRDefault="00E84496" w:rsidP="006D1FD1">
            <w:pPr>
              <w:jc w:val="center"/>
              <w:rPr>
                <w:rFonts w:ascii="Times New Roman" w:hAnsi="Times New Roman"/>
                <w:b/>
                <w:sz w:val="20"/>
                <w:szCs w:val="20"/>
                <w:lang w:val="ru-RU"/>
              </w:rPr>
            </w:pPr>
            <w:r w:rsidRPr="00E84496">
              <w:rPr>
                <w:rFonts w:ascii="Times New Roman" w:hAnsi="Times New Roman"/>
                <w:b/>
                <w:sz w:val="20"/>
                <w:szCs w:val="20"/>
                <w:lang w:val="ru-RU"/>
              </w:rPr>
              <w:t>2</w:t>
            </w:r>
          </w:p>
        </w:tc>
        <w:tc>
          <w:tcPr>
            <w:tcW w:w="3661" w:type="dxa"/>
          </w:tcPr>
          <w:p w:rsidR="00E84496" w:rsidRPr="00E84496" w:rsidRDefault="00E84496" w:rsidP="00E84496">
            <w:pPr>
              <w:jc w:val="both"/>
              <w:rPr>
                <w:rFonts w:ascii="Times New Roman" w:hAnsi="Times New Roman"/>
                <w:b/>
                <w:sz w:val="20"/>
                <w:szCs w:val="20"/>
                <w:lang w:val="ru-RU"/>
              </w:rPr>
            </w:pPr>
            <w:r w:rsidRPr="00E84496">
              <w:rPr>
                <w:rFonts w:ascii="Times New Roman" w:hAnsi="Times New Roman"/>
                <w:b/>
                <w:sz w:val="20"/>
                <w:szCs w:val="20"/>
                <w:lang w:val="ru-RU"/>
              </w:rPr>
              <w:t xml:space="preserve">окончаний имён существительных, </w:t>
            </w:r>
          </w:p>
        </w:tc>
        <w:tc>
          <w:tcPr>
            <w:tcW w:w="5670" w:type="dxa"/>
          </w:tcPr>
          <w:p w:rsidR="00E84496" w:rsidRPr="00E84496" w:rsidRDefault="00E84496" w:rsidP="00DD484C">
            <w:pPr>
              <w:jc w:val="both"/>
              <w:rPr>
                <w:rFonts w:ascii="Times New Roman" w:hAnsi="Times New Roman"/>
                <w:b/>
                <w:sz w:val="20"/>
                <w:szCs w:val="20"/>
                <w:lang w:val="ru-RU"/>
              </w:rPr>
            </w:pPr>
            <w:r w:rsidRPr="00E84496">
              <w:rPr>
                <w:rFonts w:ascii="Times New Roman" w:hAnsi="Times New Roman"/>
                <w:b/>
                <w:sz w:val="20"/>
                <w:szCs w:val="20"/>
                <w:lang w:val="ru-RU"/>
              </w:rPr>
              <w:t>имён прилагательных и глаголов</w:t>
            </w:r>
          </w:p>
        </w:tc>
        <w:tc>
          <w:tcPr>
            <w:tcW w:w="2551" w:type="dxa"/>
          </w:tcPr>
          <w:p w:rsidR="00E84496" w:rsidRPr="00E84496" w:rsidRDefault="00E84496" w:rsidP="00DD484C">
            <w:pPr>
              <w:jc w:val="both"/>
              <w:rPr>
                <w:rFonts w:ascii="Times New Roman" w:hAnsi="Times New Roman"/>
                <w:b/>
                <w:sz w:val="20"/>
                <w:szCs w:val="20"/>
                <w:lang w:val="ru-RU"/>
              </w:rPr>
            </w:pPr>
          </w:p>
        </w:tc>
      </w:tr>
      <w:tr w:rsidR="00E84496" w:rsidRPr="00E84496" w:rsidTr="006D1FD1">
        <w:tc>
          <w:tcPr>
            <w:tcW w:w="534" w:type="dxa"/>
          </w:tcPr>
          <w:p w:rsidR="00E84496" w:rsidRPr="00FF5B13" w:rsidRDefault="00E84496" w:rsidP="00FF5B13">
            <w:pPr>
              <w:pStyle w:val="a9"/>
              <w:numPr>
                <w:ilvl w:val="0"/>
                <w:numId w:val="1"/>
              </w:numPr>
              <w:jc w:val="both"/>
              <w:rPr>
                <w:rFonts w:ascii="Times New Roman" w:hAnsi="Times New Roman"/>
                <w:sz w:val="20"/>
                <w:szCs w:val="20"/>
                <w:lang w:val="ru-RU"/>
              </w:rPr>
            </w:pPr>
          </w:p>
        </w:tc>
        <w:tc>
          <w:tcPr>
            <w:tcW w:w="540" w:type="dxa"/>
          </w:tcPr>
          <w:p w:rsidR="00E84496" w:rsidRPr="003E396F" w:rsidRDefault="00E84496" w:rsidP="00DD484C">
            <w:pPr>
              <w:jc w:val="both"/>
              <w:rPr>
                <w:rFonts w:ascii="Times New Roman" w:hAnsi="Times New Roman"/>
                <w:sz w:val="20"/>
                <w:szCs w:val="20"/>
                <w:lang w:val="ru-RU"/>
              </w:rPr>
            </w:pPr>
          </w:p>
        </w:tc>
        <w:tc>
          <w:tcPr>
            <w:tcW w:w="2153" w:type="dxa"/>
            <w:vAlign w:val="center"/>
          </w:tcPr>
          <w:p w:rsidR="00E84496" w:rsidRPr="00ED3A52" w:rsidRDefault="00E84496" w:rsidP="006D1FD1">
            <w:pPr>
              <w:rPr>
                <w:rFonts w:ascii="Times New Roman" w:hAnsi="Times New Roman"/>
                <w:sz w:val="20"/>
                <w:szCs w:val="20"/>
                <w:lang w:val="ru-RU"/>
              </w:rPr>
            </w:pPr>
            <w:r w:rsidRPr="00ED3A52">
              <w:rPr>
                <w:rFonts w:ascii="Times New Roman" w:hAnsi="Times New Roman"/>
                <w:color w:val="000000"/>
                <w:sz w:val="20"/>
                <w:szCs w:val="20"/>
                <w:lang w:val="ru-RU"/>
              </w:rPr>
              <w:t>Правописание окончаний имён существительных, имён прилагательных и глаголов</w:t>
            </w:r>
          </w:p>
        </w:tc>
        <w:tc>
          <w:tcPr>
            <w:tcW w:w="875" w:type="dxa"/>
            <w:vAlign w:val="center"/>
          </w:tcPr>
          <w:p w:rsidR="00E84496" w:rsidRPr="00ED3A52" w:rsidRDefault="00E84496" w:rsidP="006D1FD1">
            <w:pPr>
              <w:jc w:val="center"/>
              <w:rPr>
                <w:rFonts w:ascii="Times New Roman" w:hAnsi="Times New Roman"/>
                <w:sz w:val="20"/>
                <w:szCs w:val="20"/>
              </w:rPr>
            </w:pPr>
            <w:r w:rsidRPr="00ED3A52">
              <w:rPr>
                <w:rFonts w:ascii="Times New Roman" w:hAnsi="Times New Roman"/>
                <w:color w:val="000000"/>
                <w:sz w:val="20"/>
                <w:szCs w:val="20"/>
                <w:lang w:val="ru-RU"/>
              </w:rPr>
              <w:t xml:space="preserve"> </w:t>
            </w:r>
            <w:r w:rsidRPr="00ED3A52">
              <w:rPr>
                <w:rFonts w:ascii="Times New Roman" w:hAnsi="Times New Roman"/>
                <w:color w:val="000000"/>
                <w:sz w:val="20"/>
                <w:szCs w:val="20"/>
              </w:rPr>
              <w:t xml:space="preserve">1 </w:t>
            </w:r>
          </w:p>
        </w:tc>
        <w:tc>
          <w:tcPr>
            <w:tcW w:w="3661" w:type="dxa"/>
          </w:tcPr>
          <w:p w:rsidR="00E84496" w:rsidRPr="003E396F" w:rsidRDefault="00E84496" w:rsidP="00E84496">
            <w:pPr>
              <w:jc w:val="both"/>
              <w:rPr>
                <w:rFonts w:ascii="Times New Roman" w:hAnsi="Times New Roman"/>
                <w:sz w:val="20"/>
                <w:szCs w:val="20"/>
                <w:lang w:val="ru-RU"/>
              </w:rPr>
            </w:pPr>
            <w:r w:rsidRPr="003E396F">
              <w:rPr>
                <w:rFonts w:ascii="Times New Roman" w:hAnsi="Times New Roman"/>
                <w:sz w:val="20"/>
                <w:szCs w:val="20"/>
                <w:lang w:val="ru-RU"/>
              </w:rPr>
              <w:t xml:space="preserve">Правила правописания безударных окончаний имён существительных, имён прилагательных и глаголов </w:t>
            </w:r>
          </w:p>
        </w:tc>
        <w:tc>
          <w:tcPr>
            <w:tcW w:w="5670" w:type="dxa"/>
          </w:tcPr>
          <w:p w:rsidR="00E84496" w:rsidRPr="003E396F" w:rsidRDefault="00E84496" w:rsidP="00E84496">
            <w:pPr>
              <w:jc w:val="both"/>
              <w:rPr>
                <w:rFonts w:ascii="Times New Roman" w:hAnsi="Times New Roman"/>
                <w:sz w:val="20"/>
                <w:szCs w:val="20"/>
                <w:lang w:val="ru-RU"/>
              </w:rPr>
            </w:pPr>
            <w:r w:rsidRPr="003E396F">
              <w:rPr>
                <w:rFonts w:ascii="Times New Roman" w:hAnsi="Times New Roman"/>
                <w:sz w:val="20"/>
                <w:szCs w:val="20"/>
                <w:lang w:val="ru-RU"/>
              </w:rPr>
              <w:t xml:space="preserve">Осуществлять выбор правила, регулирующего верное написание имён существительных, имён прилагательных, глаголов с безударными окончаниями. Выполнять орфографический анализ употреблённых в тексте имён существительных, имён прилагательных, глаголов с безударными окончаниями. </w:t>
            </w:r>
          </w:p>
        </w:tc>
        <w:tc>
          <w:tcPr>
            <w:tcW w:w="2551" w:type="dxa"/>
          </w:tcPr>
          <w:p w:rsidR="00E84496" w:rsidRPr="00FF3259" w:rsidRDefault="00E84496" w:rsidP="006D1FD1">
            <w:pPr>
              <w:jc w:val="both"/>
              <w:rPr>
                <w:rFonts w:ascii="Times New Roman" w:hAnsi="Times New Roman"/>
                <w:sz w:val="20"/>
                <w:szCs w:val="20"/>
              </w:rPr>
            </w:pPr>
            <w:r w:rsidRPr="00FF3259">
              <w:rPr>
                <w:rFonts w:ascii="Times New Roman" w:hAnsi="Times New Roman"/>
                <w:sz w:val="20"/>
                <w:szCs w:val="20"/>
              </w:rPr>
              <w:t xml:space="preserve">Библиотека ЦОК https:// m .edsoo .ru/7 f41bacchttps://academ y - content .myschool .edu .ru /lesson/864ab42 d - a 9 a 3 - 4 f32 - 8fc 0 - a1439 a355 </w:t>
            </w:r>
            <w:r w:rsidRPr="00FF3259">
              <w:rPr>
                <w:rFonts w:ascii="Times New Roman" w:hAnsi="Times New Roman"/>
                <w:sz w:val="20"/>
                <w:szCs w:val="20"/>
              </w:rPr>
              <w:lastRenderedPageBreak/>
              <w:t>a64</w:t>
            </w:r>
          </w:p>
        </w:tc>
      </w:tr>
      <w:tr w:rsidR="00E84496" w:rsidRPr="0074190F" w:rsidTr="006D1FD1">
        <w:tc>
          <w:tcPr>
            <w:tcW w:w="534" w:type="dxa"/>
          </w:tcPr>
          <w:p w:rsidR="00E84496" w:rsidRPr="003F06DA" w:rsidRDefault="00E84496" w:rsidP="00FF5B13">
            <w:pPr>
              <w:pStyle w:val="a9"/>
              <w:numPr>
                <w:ilvl w:val="0"/>
                <w:numId w:val="1"/>
              </w:numPr>
              <w:jc w:val="both"/>
              <w:rPr>
                <w:rFonts w:ascii="Times New Roman" w:hAnsi="Times New Roman"/>
                <w:sz w:val="20"/>
                <w:szCs w:val="20"/>
              </w:rPr>
            </w:pPr>
          </w:p>
        </w:tc>
        <w:tc>
          <w:tcPr>
            <w:tcW w:w="540" w:type="dxa"/>
          </w:tcPr>
          <w:p w:rsidR="00E84496" w:rsidRPr="003F06DA" w:rsidRDefault="00E84496" w:rsidP="00DD484C">
            <w:pPr>
              <w:jc w:val="both"/>
              <w:rPr>
                <w:rFonts w:ascii="Times New Roman" w:hAnsi="Times New Roman"/>
                <w:sz w:val="20"/>
                <w:szCs w:val="20"/>
              </w:rPr>
            </w:pPr>
          </w:p>
        </w:tc>
        <w:tc>
          <w:tcPr>
            <w:tcW w:w="2153" w:type="dxa"/>
            <w:vAlign w:val="center"/>
          </w:tcPr>
          <w:p w:rsidR="00E84496" w:rsidRPr="00ED3A52" w:rsidRDefault="00E84496" w:rsidP="006D1FD1">
            <w:pPr>
              <w:rPr>
                <w:rFonts w:ascii="Times New Roman" w:hAnsi="Times New Roman"/>
                <w:sz w:val="20"/>
                <w:szCs w:val="20"/>
              </w:rPr>
            </w:pPr>
            <w:r w:rsidRPr="00ED3A52">
              <w:rPr>
                <w:rFonts w:ascii="Times New Roman" w:hAnsi="Times New Roman"/>
                <w:color w:val="000000"/>
                <w:sz w:val="20"/>
                <w:szCs w:val="20"/>
                <w:lang w:val="ru-RU"/>
              </w:rPr>
              <w:t xml:space="preserve">Правила правописания безударных окончаний имён существительных, имён прилагательных и глаголов. </w:t>
            </w:r>
            <w:r w:rsidRPr="00ED3A52">
              <w:rPr>
                <w:rFonts w:ascii="Times New Roman" w:hAnsi="Times New Roman"/>
                <w:color w:val="000000"/>
                <w:sz w:val="20"/>
                <w:szCs w:val="20"/>
              </w:rPr>
              <w:t>Практикум</w:t>
            </w:r>
          </w:p>
        </w:tc>
        <w:tc>
          <w:tcPr>
            <w:tcW w:w="875" w:type="dxa"/>
            <w:vAlign w:val="center"/>
          </w:tcPr>
          <w:p w:rsidR="00E84496" w:rsidRPr="00ED3A52" w:rsidRDefault="00E84496" w:rsidP="006D1FD1">
            <w:pPr>
              <w:jc w:val="center"/>
              <w:rPr>
                <w:rFonts w:ascii="Times New Roman" w:hAnsi="Times New Roman"/>
                <w:sz w:val="20"/>
                <w:szCs w:val="20"/>
              </w:rPr>
            </w:pPr>
            <w:r w:rsidRPr="00ED3A52">
              <w:rPr>
                <w:rFonts w:ascii="Times New Roman" w:hAnsi="Times New Roman"/>
                <w:color w:val="000000"/>
                <w:sz w:val="20"/>
                <w:szCs w:val="20"/>
              </w:rPr>
              <w:t xml:space="preserve"> 1 </w:t>
            </w:r>
          </w:p>
        </w:tc>
        <w:tc>
          <w:tcPr>
            <w:tcW w:w="3661"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Сравнивать имена существительные, имена прилагательные, глаголы с безударными окончаниями.</w:t>
            </w:r>
          </w:p>
        </w:tc>
        <w:tc>
          <w:tcPr>
            <w:tcW w:w="5670"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Анализировать текст с точки зрения соблюдения в нём орфографических правил. </w:t>
            </w:r>
            <w:r w:rsidRPr="00E84496">
              <w:rPr>
                <w:rFonts w:ascii="Times New Roman" w:hAnsi="Times New Roman"/>
                <w:sz w:val="20"/>
                <w:szCs w:val="20"/>
                <w:lang w:val="ru-RU"/>
              </w:rPr>
              <w:t>Применять орфографические правила в речевой практике. Использовать орфографические словари</w:t>
            </w:r>
          </w:p>
        </w:tc>
        <w:tc>
          <w:tcPr>
            <w:tcW w:w="2551" w:type="dxa"/>
            <w:vAlign w:val="center"/>
          </w:tcPr>
          <w:p w:rsidR="00E84496" w:rsidRPr="00ED3A52" w:rsidRDefault="00E84496" w:rsidP="006D1FD1">
            <w:pPr>
              <w:rPr>
                <w:rFonts w:ascii="Times New Roman" w:hAnsi="Times New Roman"/>
                <w:sz w:val="20"/>
                <w:szCs w:val="20"/>
                <w:lang w:val="ru-RU"/>
              </w:rPr>
            </w:pPr>
            <w:r w:rsidRPr="00ED3A52">
              <w:rPr>
                <w:rFonts w:ascii="Times New Roman" w:hAnsi="Times New Roman"/>
                <w:color w:val="000000"/>
                <w:sz w:val="20"/>
                <w:szCs w:val="20"/>
                <w:lang w:val="ru-RU"/>
              </w:rPr>
              <w:t xml:space="preserve">Библиотека ЦОК </w:t>
            </w:r>
            <w:hyperlink r:id="rId16">
              <w:r w:rsidRPr="00ED3A52">
                <w:rPr>
                  <w:rFonts w:ascii="Times New Roman" w:hAnsi="Times New Roman"/>
                  <w:color w:val="0000FF"/>
                  <w:sz w:val="20"/>
                  <w:szCs w:val="20"/>
                  <w:u w:val="single"/>
                </w:rPr>
                <w:t>https</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m</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edsoo</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ru</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fbaae</w:t>
              </w:r>
              <w:r w:rsidRPr="00ED3A52">
                <w:rPr>
                  <w:rFonts w:ascii="Times New Roman" w:hAnsi="Times New Roman"/>
                  <w:color w:val="0000FF"/>
                  <w:sz w:val="20"/>
                  <w:szCs w:val="20"/>
                  <w:u w:val="single"/>
                  <w:lang w:val="ru-RU"/>
                </w:rPr>
                <w:t>76</w:t>
              </w:r>
              <w:r w:rsidRPr="00ED3A52">
                <w:rPr>
                  <w:rFonts w:ascii="Times New Roman" w:hAnsi="Times New Roman"/>
                  <w:color w:val="0000FF"/>
                  <w:sz w:val="20"/>
                  <w:szCs w:val="20"/>
                  <w:u w:val="single"/>
                </w:rPr>
                <w:t>a</w:t>
              </w:r>
            </w:hyperlink>
          </w:p>
        </w:tc>
      </w:tr>
      <w:tr w:rsidR="00E84496" w:rsidRPr="00E84496" w:rsidTr="002E3C1E">
        <w:tc>
          <w:tcPr>
            <w:tcW w:w="534" w:type="dxa"/>
          </w:tcPr>
          <w:p w:rsidR="00E84496" w:rsidRPr="00E84496" w:rsidRDefault="00E84496" w:rsidP="00E84496">
            <w:pPr>
              <w:jc w:val="both"/>
              <w:rPr>
                <w:rFonts w:ascii="Times New Roman" w:hAnsi="Times New Roman"/>
                <w:b/>
                <w:sz w:val="20"/>
                <w:szCs w:val="20"/>
                <w:lang w:val="ru-RU"/>
              </w:rPr>
            </w:pPr>
          </w:p>
        </w:tc>
        <w:tc>
          <w:tcPr>
            <w:tcW w:w="540" w:type="dxa"/>
          </w:tcPr>
          <w:p w:rsidR="00E84496" w:rsidRPr="00E84496" w:rsidRDefault="00E84496" w:rsidP="006D1FD1">
            <w:pPr>
              <w:jc w:val="both"/>
              <w:rPr>
                <w:rFonts w:ascii="Times New Roman" w:hAnsi="Times New Roman"/>
                <w:b/>
                <w:sz w:val="20"/>
                <w:szCs w:val="20"/>
                <w:lang w:val="ru-RU"/>
              </w:rPr>
            </w:pPr>
            <w:r w:rsidRPr="00E84496">
              <w:rPr>
                <w:rFonts w:ascii="Times New Roman" w:hAnsi="Times New Roman"/>
                <w:b/>
                <w:sz w:val="20"/>
                <w:szCs w:val="20"/>
                <w:lang w:val="ru-RU"/>
              </w:rPr>
              <w:t>7.8</w:t>
            </w:r>
          </w:p>
        </w:tc>
        <w:tc>
          <w:tcPr>
            <w:tcW w:w="2153" w:type="dxa"/>
          </w:tcPr>
          <w:p w:rsidR="00E84496" w:rsidRPr="00E84496" w:rsidRDefault="00E84496" w:rsidP="00E84496">
            <w:pPr>
              <w:jc w:val="both"/>
              <w:rPr>
                <w:rFonts w:ascii="Times New Roman" w:hAnsi="Times New Roman"/>
                <w:b/>
                <w:sz w:val="20"/>
                <w:szCs w:val="20"/>
                <w:lang w:val="ru-RU"/>
              </w:rPr>
            </w:pPr>
            <w:r w:rsidRPr="00E84496">
              <w:rPr>
                <w:rFonts w:ascii="Times New Roman" w:hAnsi="Times New Roman"/>
                <w:b/>
                <w:sz w:val="20"/>
                <w:szCs w:val="20"/>
                <w:lang w:val="ru-RU"/>
              </w:rPr>
              <w:t xml:space="preserve">Слитное, дефисное и </w:t>
            </w:r>
          </w:p>
        </w:tc>
        <w:tc>
          <w:tcPr>
            <w:tcW w:w="875" w:type="dxa"/>
          </w:tcPr>
          <w:p w:rsidR="00E84496" w:rsidRPr="00E84496" w:rsidRDefault="00E84496" w:rsidP="006D1FD1">
            <w:pPr>
              <w:jc w:val="center"/>
              <w:rPr>
                <w:rFonts w:ascii="Times New Roman" w:hAnsi="Times New Roman"/>
                <w:b/>
                <w:sz w:val="20"/>
                <w:szCs w:val="20"/>
                <w:lang w:val="ru-RU"/>
              </w:rPr>
            </w:pPr>
            <w:r w:rsidRPr="00E84496">
              <w:rPr>
                <w:rFonts w:ascii="Times New Roman" w:hAnsi="Times New Roman"/>
                <w:b/>
                <w:sz w:val="20"/>
                <w:szCs w:val="20"/>
                <w:lang w:val="ru-RU"/>
              </w:rPr>
              <w:t>2</w:t>
            </w:r>
          </w:p>
        </w:tc>
        <w:tc>
          <w:tcPr>
            <w:tcW w:w="3661" w:type="dxa"/>
          </w:tcPr>
          <w:p w:rsidR="00E84496" w:rsidRPr="00E84496" w:rsidRDefault="00E84496" w:rsidP="00DD484C">
            <w:pPr>
              <w:jc w:val="both"/>
              <w:rPr>
                <w:rFonts w:ascii="Times New Roman" w:hAnsi="Times New Roman"/>
                <w:b/>
                <w:sz w:val="20"/>
                <w:szCs w:val="20"/>
                <w:lang w:val="ru-RU"/>
              </w:rPr>
            </w:pPr>
            <w:r w:rsidRPr="00E84496">
              <w:rPr>
                <w:rFonts w:ascii="Times New Roman" w:hAnsi="Times New Roman"/>
                <w:b/>
                <w:sz w:val="20"/>
                <w:szCs w:val="20"/>
                <w:lang w:val="ru-RU"/>
              </w:rPr>
              <w:t>раздельное написание слов</w:t>
            </w:r>
          </w:p>
        </w:tc>
        <w:tc>
          <w:tcPr>
            <w:tcW w:w="5670" w:type="dxa"/>
          </w:tcPr>
          <w:p w:rsidR="00E84496" w:rsidRPr="00E84496" w:rsidRDefault="00E84496" w:rsidP="00DD484C">
            <w:pPr>
              <w:jc w:val="both"/>
              <w:rPr>
                <w:rFonts w:ascii="Times New Roman" w:hAnsi="Times New Roman"/>
                <w:b/>
                <w:sz w:val="20"/>
                <w:szCs w:val="20"/>
                <w:lang w:val="ru-RU"/>
              </w:rPr>
            </w:pPr>
          </w:p>
        </w:tc>
        <w:tc>
          <w:tcPr>
            <w:tcW w:w="2551" w:type="dxa"/>
          </w:tcPr>
          <w:p w:rsidR="00E84496" w:rsidRPr="00E84496" w:rsidRDefault="00E84496" w:rsidP="00DD484C">
            <w:pPr>
              <w:jc w:val="both"/>
              <w:rPr>
                <w:rFonts w:ascii="Times New Roman" w:hAnsi="Times New Roman"/>
                <w:b/>
                <w:sz w:val="20"/>
                <w:szCs w:val="20"/>
              </w:rPr>
            </w:pPr>
          </w:p>
        </w:tc>
      </w:tr>
      <w:tr w:rsidR="00E84496" w:rsidTr="006D1FD1">
        <w:tc>
          <w:tcPr>
            <w:tcW w:w="534" w:type="dxa"/>
          </w:tcPr>
          <w:p w:rsidR="00E84496" w:rsidRPr="00FF5B13" w:rsidRDefault="00E84496" w:rsidP="00FF5B13">
            <w:pPr>
              <w:pStyle w:val="a9"/>
              <w:numPr>
                <w:ilvl w:val="0"/>
                <w:numId w:val="1"/>
              </w:numPr>
              <w:jc w:val="both"/>
              <w:rPr>
                <w:rFonts w:ascii="Times New Roman" w:hAnsi="Times New Roman"/>
                <w:sz w:val="20"/>
                <w:szCs w:val="20"/>
                <w:lang w:val="ru-RU"/>
              </w:rPr>
            </w:pPr>
          </w:p>
        </w:tc>
        <w:tc>
          <w:tcPr>
            <w:tcW w:w="540" w:type="dxa"/>
          </w:tcPr>
          <w:p w:rsidR="00E84496" w:rsidRPr="003E396F" w:rsidRDefault="00E84496" w:rsidP="00DD484C">
            <w:pPr>
              <w:jc w:val="both"/>
              <w:rPr>
                <w:rFonts w:ascii="Times New Roman" w:hAnsi="Times New Roman"/>
                <w:sz w:val="20"/>
                <w:szCs w:val="20"/>
                <w:lang w:val="ru-RU"/>
              </w:rPr>
            </w:pPr>
          </w:p>
        </w:tc>
        <w:tc>
          <w:tcPr>
            <w:tcW w:w="2153" w:type="dxa"/>
            <w:vAlign w:val="center"/>
          </w:tcPr>
          <w:p w:rsidR="00E84496" w:rsidRPr="00ED3A52" w:rsidRDefault="00E84496" w:rsidP="006D1FD1">
            <w:pPr>
              <w:rPr>
                <w:rFonts w:ascii="Times New Roman" w:hAnsi="Times New Roman"/>
                <w:sz w:val="20"/>
                <w:szCs w:val="20"/>
                <w:lang w:val="ru-RU"/>
              </w:rPr>
            </w:pPr>
            <w:r w:rsidRPr="00ED3A52">
              <w:rPr>
                <w:rFonts w:ascii="Times New Roman" w:hAnsi="Times New Roman"/>
                <w:color w:val="000000"/>
                <w:sz w:val="20"/>
                <w:szCs w:val="20"/>
                <w:lang w:val="ru-RU"/>
              </w:rPr>
              <w:t>Слитное, дефисное и раздельное написание слов</w:t>
            </w:r>
          </w:p>
        </w:tc>
        <w:tc>
          <w:tcPr>
            <w:tcW w:w="875" w:type="dxa"/>
            <w:vAlign w:val="center"/>
          </w:tcPr>
          <w:p w:rsidR="00E84496" w:rsidRPr="00ED3A52" w:rsidRDefault="00E84496" w:rsidP="006D1FD1">
            <w:pPr>
              <w:jc w:val="center"/>
              <w:rPr>
                <w:rFonts w:ascii="Times New Roman" w:hAnsi="Times New Roman"/>
                <w:sz w:val="20"/>
                <w:szCs w:val="20"/>
              </w:rPr>
            </w:pPr>
            <w:r w:rsidRPr="00ED3A52">
              <w:rPr>
                <w:rFonts w:ascii="Times New Roman" w:hAnsi="Times New Roman"/>
                <w:color w:val="000000"/>
                <w:sz w:val="20"/>
                <w:szCs w:val="20"/>
                <w:lang w:val="ru-RU"/>
              </w:rPr>
              <w:t xml:space="preserve"> </w:t>
            </w:r>
            <w:r w:rsidRPr="00ED3A52">
              <w:rPr>
                <w:rFonts w:ascii="Times New Roman" w:hAnsi="Times New Roman"/>
                <w:color w:val="000000"/>
                <w:sz w:val="20"/>
                <w:szCs w:val="20"/>
              </w:rPr>
              <w:t xml:space="preserve">1 </w:t>
            </w:r>
          </w:p>
        </w:tc>
        <w:tc>
          <w:tcPr>
            <w:tcW w:w="3661" w:type="dxa"/>
          </w:tcPr>
          <w:p w:rsidR="00E84496" w:rsidRPr="003E396F" w:rsidRDefault="00E84496" w:rsidP="00E84496">
            <w:pPr>
              <w:jc w:val="both"/>
              <w:rPr>
                <w:rFonts w:ascii="Times New Roman" w:hAnsi="Times New Roman"/>
                <w:sz w:val="20"/>
                <w:szCs w:val="20"/>
                <w:lang w:val="ru-RU"/>
              </w:rPr>
            </w:pPr>
            <w:r w:rsidRPr="003E396F">
              <w:rPr>
                <w:rFonts w:ascii="Times New Roman" w:hAnsi="Times New Roman"/>
                <w:sz w:val="20"/>
                <w:szCs w:val="20"/>
                <w:lang w:val="ru-RU"/>
              </w:rPr>
              <w:t xml:space="preserve">Правила слитного, дефисного и раздельного написания сложных имён существительных, имён прилагательных, наречий, предлогов, союзов, частиц </w:t>
            </w:r>
          </w:p>
        </w:tc>
        <w:tc>
          <w:tcPr>
            <w:tcW w:w="5670" w:type="dxa"/>
          </w:tcPr>
          <w:p w:rsidR="00E84496" w:rsidRPr="003E396F" w:rsidRDefault="00E84496" w:rsidP="00E84496">
            <w:pPr>
              <w:jc w:val="both"/>
              <w:rPr>
                <w:rFonts w:ascii="Times New Roman" w:hAnsi="Times New Roman"/>
                <w:sz w:val="20"/>
                <w:szCs w:val="20"/>
                <w:lang w:val="ru-RU"/>
              </w:rPr>
            </w:pPr>
            <w:r w:rsidRPr="003E396F">
              <w:rPr>
                <w:rFonts w:ascii="Times New Roman" w:hAnsi="Times New Roman"/>
                <w:sz w:val="20"/>
                <w:szCs w:val="20"/>
                <w:lang w:val="ru-RU"/>
              </w:rPr>
              <w:t xml:space="preserve">Осуществлять выбор правила, регулирующего слитное, дефисное и раздельное написание имён существительных, имён прилагательных, наречий, предлогов, союзов, частиц. Выполнять орфографический анализ примеров слитного, дефисного и раздельного написания употреблённых в тексте сложных имён существительных, имён прилагательных, наречий, предлогов, союзов, частиц. </w:t>
            </w:r>
          </w:p>
        </w:tc>
        <w:tc>
          <w:tcPr>
            <w:tcW w:w="2551" w:type="dxa"/>
          </w:tcPr>
          <w:p w:rsidR="00E84496" w:rsidRPr="00FF3259" w:rsidRDefault="00E84496" w:rsidP="006D1FD1">
            <w:pPr>
              <w:jc w:val="both"/>
              <w:rPr>
                <w:rFonts w:ascii="Times New Roman" w:hAnsi="Times New Roman"/>
                <w:sz w:val="20"/>
                <w:szCs w:val="20"/>
              </w:rPr>
            </w:pPr>
            <w:r w:rsidRPr="00FF3259">
              <w:rPr>
                <w:rFonts w:ascii="Times New Roman" w:hAnsi="Times New Roman"/>
                <w:sz w:val="20"/>
                <w:szCs w:val="20"/>
              </w:rPr>
              <w:t>Библиотека ЦОК https:// m .edsoo .ru/7 f41bacchttps://academ y - content .myschool .edu .ru /lesson/dcba 5 d2 c - 96dc -46 b 4 -8205 -12359 b6464dd</w:t>
            </w:r>
          </w:p>
        </w:tc>
      </w:tr>
      <w:tr w:rsidR="00E84496" w:rsidRPr="0074190F" w:rsidTr="006D1FD1">
        <w:tc>
          <w:tcPr>
            <w:tcW w:w="534" w:type="dxa"/>
          </w:tcPr>
          <w:p w:rsidR="00E84496" w:rsidRPr="003F06DA" w:rsidRDefault="00E84496" w:rsidP="00FF5B13">
            <w:pPr>
              <w:pStyle w:val="a9"/>
              <w:numPr>
                <w:ilvl w:val="0"/>
                <w:numId w:val="1"/>
              </w:numPr>
              <w:jc w:val="both"/>
              <w:rPr>
                <w:rFonts w:ascii="Times New Roman" w:hAnsi="Times New Roman"/>
                <w:sz w:val="20"/>
                <w:szCs w:val="20"/>
              </w:rPr>
            </w:pPr>
          </w:p>
        </w:tc>
        <w:tc>
          <w:tcPr>
            <w:tcW w:w="540" w:type="dxa"/>
          </w:tcPr>
          <w:p w:rsidR="00E84496" w:rsidRPr="003F06DA" w:rsidRDefault="00E84496" w:rsidP="00DD484C">
            <w:pPr>
              <w:jc w:val="both"/>
              <w:rPr>
                <w:rFonts w:ascii="Times New Roman" w:hAnsi="Times New Roman"/>
                <w:sz w:val="20"/>
                <w:szCs w:val="20"/>
              </w:rPr>
            </w:pPr>
          </w:p>
        </w:tc>
        <w:tc>
          <w:tcPr>
            <w:tcW w:w="2153" w:type="dxa"/>
            <w:vAlign w:val="center"/>
          </w:tcPr>
          <w:p w:rsidR="00E84496" w:rsidRPr="00ED3A52" w:rsidRDefault="00E84496" w:rsidP="006D1FD1">
            <w:pPr>
              <w:rPr>
                <w:rFonts w:ascii="Times New Roman" w:hAnsi="Times New Roman"/>
                <w:sz w:val="20"/>
                <w:szCs w:val="20"/>
              </w:rPr>
            </w:pPr>
            <w:r w:rsidRPr="00ED3A52">
              <w:rPr>
                <w:rFonts w:ascii="Times New Roman" w:hAnsi="Times New Roman"/>
                <w:color w:val="000000"/>
                <w:sz w:val="20"/>
                <w:szCs w:val="20"/>
                <w:lang w:val="ru-RU"/>
              </w:rPr>
              <w:t xml:space="preserve">Слитное, дефисное и раздельное написание слов. </w:t>
            </w:r>
            <w:r w:rsidRPr="00ED3A52">
              <w:rPr>
                <w:rFonts w:ascii="Times New Roman" w:hAnsi="Times New Roman"/>
                <w:color w:val="000000"/>
                <w:sz w:val="20"/>
                <w:szCs w:val="20"/>
              </w:rPr>
              <w:t>Практикум</w:t>
            </w:r>
          </w:p>
        </w:tc>
        <w:tc>
          <w:tcPr>
            <w:tcW w:w="875" w:type="dxa"/>
            <w:vAlign w:val="center"/>
          </w:tcPr>
          <w:p w:rsidR="00E84496" w:rsidRPr="00ED3A52" w:rsidRDefault="00E84496" w:rsidP="006D1FD1">
            <w:pPr>
              <w:jc w:val="center"/>
              <w:rPr>
                <w:rFonts w:ascii="Times New Roman" w:hAnsi="Times New Roman"/>
                <w:sz w:val="20"/>
                <w:szCs w:val="20"/>
              </w:rPr>
            </w:pPr>
            <w:r w:rsidRPr="00ED3A52">
              <w:rPr>
                <w:rFonts w:ascii="Times New Roman" w:hAnsi="Times New Roman"/>
                <w:color w:val="000000"/>
                <w:sz w:val="20"/>
                <w:szCs w:val="20"/>
              </w:rPr>
              <w:t xml:space="preserve"> 1 </w:t>
            </w:r>
          </w:p>
        </w:tc>
        <w:tc>
          <w:tcPr>
            <w:tcW w:w="3661"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Сравнивать примеры слитного, дефисного и раздельного написания сложных имён существительных, имён прилагательных, наречий, предлогов, союзов, частиц.</w:t>
            </w:r>
          </w:p>
        </w:tc>
        <w:tc>
          <w:tcPr>
            <w:tcW w:w="5670"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Анализировать текст с точки зрения соблюдения в нём орфографических правил. </w:t>
            </w:r>
            <w:r w:rsidRPr="00E84496">
              <w:rPr>
                <w:rFonts w:ascii="Times New Roman" w:hAnsi="Times New Roman"/>
                <w:sz w:val="20"/>
                <w:szCs w:val="20"/>
                <w:lang w:val="ru-RU"/>
              </w:rPr>
              <w:t>Применять орфографические правила. Использовать орфографические словари</w:t>
            </w:r>
          </w:p>
        </w:tc>
        <w:tc>
          <w:tcPr>
            <w:tcW w:w="2551" w:type="dxa"/>
            <w:vAlign w:val="center"/>
          </w:tcPr>
          <w:p w:rsidR="00E84496" w:rsidRPr="00ED3A52" w:rsidRDefault="00E84496" w:rsidP="006D1FD1">
            <w:pPr>
              <w:rPr>
                <w:rFonts w:ascii="Times New Roman" w:hAnsi="Times New Roman"/>
                <w:sz w:val="20"/>
                <w:szCs w:val="20"/>
                <w:lang w:val="ru-RU"/>
              </w:rPr>
            </w:pPr>
            <w:r w:rsidRPr="00ED3A52">
              <w:rPr>
                <w:rFonts w:ascii="Times New Roman" w:hAnsi="Times New Roman"/>
                <w:color w:val="000000"/>
                <w:sz w:val="20"/>
                <w:szCs w:val="20"/>
                <w:lang w:val="ru-RU"/>
              </w:rPr>
              <w:t xml:space="preserve">Библиотека ЦОК </w:t>
            </w:r>
            <w:hyperlink r:id="rId17">
              <w:r w:rsidRPr="00ED3A52">
                <w:rPr>
                  <w:rFonts w:ascii="Times New Roman" w:hAnsi="Times New Roman"/>
                  <w:color w:val="0000FF"/>
                  <w:sz w:val="20"/>
                  <w:szCs w:val="20"/>
                  <w:u w:val="single"/>
                </w:rPr>
                <w:t>https</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m</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edsoo</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ru</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fbaaeaee</w:t>
              </w:r>
            </w:hyperlink>
          </w:p>
        </w:tc>
      </w:tr>
      <w:tr w:rsidR="00E84496" w:rsidRPr="00E84496" w:rsidTr="006D1FD1">
        <w:tc>
          <w:tcPr>
            <w:tcW w:w="534" w:type="dxa"/>
          </w:tcPr>
          <w:p w:rsidR="00E84496" w:rsidRPr="00FF5B13" w:rsidRDefault="00E84496" w:rsidP="00FF5B13">
            <w:pPr>
              <w:pStyle w:val="a9"/>
              <w:numPr>
                <w:ilvl w:val="0"/>
                <w:numId w:val="1"/>
              </w:numPr>
              <w:jc w:val="both"/>
              <w:rPr>
                <w:rFonts w:ascii="Times New Roman" w:hAnsi="Times New Roman"/>
                <w:sz w:val="20"/>
                <w:szCs w:val="20"/>
                <w:lang w:val="ru-RU"/>
              </w:rPr>
            </w:pPr>
          </w:p>
        </w:tc>
        <w:tc>
          <w:tcPr>
            <w:tcW w:w="540" w:type="dxa"/>
          </w:tcPr>
          <w:p w:rsidR="00E84496" w:rsidRPr="003E396F" w:rsidRDefault="00E84496" w:rsidP="00DD484C">
            <w:pPr>
              <w:jc w:val="both"/>
              <w:rPr>
                <w:rFonts w:ascii="Times New Roman" w:hAnsi="Times New Roman"/>
                <w:sz w:val="20"/>
                <w:szCs w:val="20"/>
                <w:lang w:val="ru-RU"/>
              </w:rPr>
            </w:pPr>
          </w:p>
        </w:tc>
        <w:tc>
          <w:tcPr>
            <w:tcW w:w="2153" w:type="dxa"/>
            <w:vAlign w:val="center"/>
          </w:tcPr>
          <w:p w:rsidR="00E84496" w:rsidRPr="00ED3A52" w:rsidRDefault="00E84496" w:rsidP="006D1FD1">
            <w:pPr>
              <w:rPr>
                <w:rFonts w:ascii="Times New Roman" w:hAnsi="Times New Roman"/>
                <w:sz w:val="20"/>
                <w:szCs w:val="20"/>
              </w:rPr>
            </w:pPr>
            <w:r w:rsidRPr="00E84496">
              <w:rPr>
                <w:rFonts w:ascii="Times New Roman" w:hAnsi="Times New Roman"/>
                <w:b/>
                <w:color w:val="000000"/>
                <w:sz w:val="20"/>
                <w:szCs w:val="20"/>
                <w:lang w:val="ru-RU"/>
              </w:rPr>
              <w:t>Контрольная работа</w:t>
            </w:r>
            <w:r w:rsidRPr="00ED3A52">
              <w:rPr>
                <w:rFonts w:ascii="Times New Roman" w:hAnsi="Times New Roman"/>
                <w:color w:val="000000"/>
                <w:sz w:val="20"/>
                <w:szCs w:val="20"/>
                <w:lang w:val="ru-RU"/>
              </w:rPr>
              <w:t xml:space="preserve"> по теме "Орфография. </w:t>
            </w:r>
            <w:r w:rsidRPr="00ED3A52">
              <w:rPr>
                <w:rFonts w:ascii="Times New Roman" w:hAnsi="Times New Roman"/>
                <w:color w:val="000000"/>
                <w:sz w:val="20"/>
                <w:szCs w:val="20"/>
              </w:rPr>
              <w:t>Основные правила орфографии"</w:t>
            </w:r>
          </w:p>
        </w:tc>
        <w:tc>
          <w:tcPr>
            <w:tcW w:w="875" w:type="dxa"/>
            <w:vAlign w:val="center"/>
          </w:tcPr>
          <w:p w:rsidR="00E84496" w:rsidRPr="00E84496" w:rsidRDefault="00E84496" w:rsidP="006D1FD1">
            <w:pPr>
              <w:jc w:val="center"/>
              <w:rPr>
                <w:rFonts w:ascii="Times New Roman" w:hAnsi="Times New Roman"/>
                <w:color w:val="000000"/>
                <w:sz w:val="20"/>
                <w:szCs w:val="20"/>
                <w:lang w:val="ru-RU"/>
              </w:rPr>
            </w:pPr>
            <w:r>
              <w:rPr>
                <w:rFonts w:ascii="Times New Roman" w:hAnsi="Times New Roman"/>
                <w:color w:val="000000"/>
                <w:sz w:val="20"/>
                <w:szCs w:val="20"/>
                <w:lang w:val="ru-RU"/>
              </w:rPr>
              <w:t>1</w:t>
            </w:r>
          </w:p>
        </w:tc>
        <w:tc>
          <w:tcPr>
            <w:tcW w:w="3661" w:type="dxa"/>
          </w:tcPr>
          <w:p w:rsidR="00E84496" w:rsidRPr="003E396F" w:rsidRDefault="00E84496" w:rsidP="00DD484C">
            <w:pPr>
              <w:jc w:val="both"/>
              <w:rPr>
                <w:rFonts w:ascii="Times New Roman" w:hAnsi="Times New Roman"/>
                <w:sz w:val="20"/>
                <w:szCs w:val="20"/>
                <w:lang w:val="ru-RU"/>
              </w:rPr>
            </w:pPr>
          </w:p>
        </w:tc>
        <w:tc>
          <w:tcPr>
            <w:tcW w:w="5670" w:type="dxa"/>
          </w:tcPr>
          <w:p w:rsidR="00E84496" w:rsidRPr="003E396F" w:rsidRDefault="00E84496" w:rsidP="00DD484C">
            <w:pPr>
              <w:jc w:val="both"/>
              <w:rPr>
                <w:rFonts w:ascii="Times New Roman" w:hAnsi="Times New Roman"/>
                <w:sz w:val="20"/>
                <w:szCs w:val="20"/>
                <w:lang w:val="ru-RU"/>
              </w:rPr>
            </w:pPr>
          </w:p>
        </w:tc>
        <w:tc>
          <w:tcPr>
            <w:tcW w:w="2551" w:type="dxa"/>
            <w:vAlign w:val="center"/>
          </w:tcPr>
          <w:p w:rsidR="00E84496" w:rsidRPr="00ED3A52" w:rsidRDefault="00E84496" w:rsidP="006D1FD1">
            <w:pPr>
              <w:rPr>
                <w:rFonts w:ascii="Times New Roman" w:hAnsi="Times New Roman"/>
                <w:color w:val="000000"/>
                <w:sz w:val="20"/>
                <w:szCs w:val="20"/>
                <w:lang w:val="ru-RU"/>
              </w:rPr>
            </w:pPr>
          </w:p>
        </w:tc>
      </w:tr>
      <w:tr w:rsidR="00E84496" w:rsidRPr="00557303" w:rsidTr="00E84496">
        <w:tc>
          <w:tcPr>
            <w:tcW w:w="534" w:type="dxa"/>
            <w:shd w:val="clear" w:color="auto" w:fill="A6A6A6" w:themeFill="background1" w:themeFillShade="A6"/>
          </w:tcPr>
          <w:p w:rsidR="00E84496" w:rsidRPr="00E84496" w:rsidRDefault="00E84496" w:rsidP="00E84496">
            <w:pPr>
              <w:jc w:val="both"/>
              <w:rPr>
                <w:rFonts w:ascii="Times New Roman" w:hAnsi="Times New Roman"/>
                <w:b/>
                <w:sz w:val="20"/>
                <w:szCs w:val="20"/>
                <w:lang w:val="ru-RU"/>
              </w:rPr>
            </w:pPr>
          </w:p>
        </w:tc>
        <w:tc>
          <w:tcPr>
            <w:tcW w:w="540" w:type="dxa"/>
            <w:shd w:val="clear" w:color="auto" w:fill="A6A6A6" w:themeFill="background1" w:themeFillShade="A6"/>
          </w:tcPr>
          <w:p w:rsidR="00E84496" w:rsidRPr="00E84496" w:rsidRDefault="00E84496" w:rsidP="00DD484C">
            <w:pPr>
              <w:jc w:val="both"/>
              <w:rPr>
                <w:rFonts w:ascii="Times New Roman" w:hAnsi="Times New Roman"/>
                <w:b/>
                <w:sz w:val="20"/>
                <w:szCs w:val="20"/>
                <w:lang w:val="ru-RU"/>
              </w:rPr>
            </w:pPr>
          </w:p>
        </w:tc>
        <w:tc>
          <w:tcPr>
            <w:tcW w:w="2153" w:type="dxa"/>
            <w:shd w:val="clear" w:color="auto" w:fill="A6A6A6" w:themeFill="background1" w:themeFillShade="A6"/>
          </w:tcPr>
          <w:p w:rsidR="00E84496" w:rsidRPr="003E396F" w:rsidRDefault="00E84496" w:rsidP="00557303">
            <w:pPr>
              <w:jc w:val="both"/>
              <w:rPr>
                <w:rFonts w:ascii="Times New Roman" w:hAnsi="Times New Roman"/>
                <w:b/>
                <w:sz w:val="20"/>
                <w:szCs w:val="20"/>
                <w:lang w:val="ru-RU"/>
              </w:rPr>
            </w:pPr>
            <w:r w:rsidRPr="003E396F">
              <w:rPr>
                <w:rFonts w:ascii="Times New Roman" w:hAnsi="Times New Roman"/>
                <w:b/>
                <w:sz w:val="20"/>
                <w:szCs w:val="20"/>
              </w:rPr>
              <w:t xml:space="preserve">Раздел 8. </w:t>
            </w:r>
          </w:p>
        </w:tc>
        <w:tc>
          <w:tcPr>
            <w:tcW w:w="875" w:type="dxa"/>
            <w:shd w:val="clear" w:color="auto" w:fill="A6A6A6" w:themeFill="background1" w:themeFillShade="A6"/>
          </w:tcPr>
          <w:p w:rsidR="00E84496" w:rsidRPr="003E396F" w:rsidRDefault="00E84496" w:rsidP="003E396F">
            <w:pPr>
              <w:jc w:val="center"/>
              <w:rPr>
                <w:rFonts w:ascii="Times New Roman" w:hAnsi="Times New Roman"/>
                <w:b/>
                <w:sz w:val="20"/>
                <w:szCs w:val="20"/>
                <w:lang w:val="ru-RU"/>
              </w:rPr>
            </w:pPr>
          </w:p>
        </w:tc>
        <w:tc>
          <w:tcPr>
            <w:tcW w:w="3661" w:type="dxa"/>
            <w:shd w:val="clear" w:color="auto" w:fill="A6A6A6" w:themeFill="background1" w:themeFillShade="A6"/>
          </w:tcPr>
          <w:p w:rsidR="00E84496" w:rsidRPr="003E396F" w:rsidRDefault="00E84496" w:rsidP="00DD484C">
            <w:pPr>
              <w:jc w:val="both"/>
              <w:rPr>
                <w:rFonts w:ascii="Times New Roman" w:hAnsi="Times New Roman"/>
                <w:b/>
                <w:sz w:val="20"/>
                <w:szCs w:val="20"/>
                <w:lang w:val="ru-RU"/>
              </w:rPr>
            </w:pPr>
            <w:r w:rsidRPr="003E396F">
              <w:rPr>
                <w:rFonts w:ascii="Times New Roman" w:hAnsi="Times New Roman"/>
                <w:b/>
                <w:sz w:val="20"/>
                <w:szCs w:val="20"/>
              </w:rPr>
              <w:t>Речь. Речевое общение</w:t>
            </w:r>
          </w:p>
        </w:tc>
        <w:tc>
          <w:tcPr>
            <w:tcW w:w="5670" w:type="dxa"/>
            <w:shd w:val="clear" w:color="auto" w:fill="A6A6A6" w:themeFill="background1" w:themeFillShade="A6"/>
          </w:tcPr>
          <w:p w:rsidR="00E84496" w:rsidRPr="003E396F" w:rsidRDefault="00E84496" w:rsidP="00DD484C">
            <w:pPr>
              <w:jc w:val="both"/>
              <w:rPr>
                <w:rFonts w:ascii="Times New Roman" w:hAnsi="Times New Roman"/>
                <w:b/>
                <w:sz w:val="20"/>
                <w:szCs w:val="20"/>
                <w:lang w:val="ru-RU"/>
              </w:rPr>
            </w:pPr>
          </w:p>
        </w:tc>
        <w:tc>
          <w:tcPr>
            <w:tcW w:w="2551" w:type="dxa"/>
            <w:shd w:val="clear" w:color="auto" w:fill="A6A6A6" w:themeFill="background1" w:themeFillShade="A6"/>
          </w:tcPr>
          <w:p w:rsidR="00E84496" w:rsidRPr="00FF3259" w:rsidRDefault="00E84496" w:rsidP="00DD484C">
            <w:pPr>
              <w:jc w:val="both"/>
              <w:rPr>
                <w:rFonts w:ascii="Times New Roman" w:hAnsi="Times New Roman"/>
                <w:b/>
                <w:sz w:val="20"/>
                <w:szCs w:val="20"/>
                <w:lang w:val="ru-RU"/>
              </w:rPr>
            </w:pPr>
          </w:p>
        </w:tc>
      </w:tr>
      <w:tr w:rsidR="00E84496" w:rsidRPr="008D4CBB" w:rsidTr="002E3C1E">
        <w:tc>
          <w:tcPr>
            <w:tcW w:w="534" w:type="dxa"/>
          </w:tcPr>
          <w:p w:rsidR="00E84496" w:rsidRPr="00FF5B13" w:rsidRDefault="00E84496" w:rsidP="00FF5B13">
            <w:pPr>
              <w:pStyle w:val="a9"/>
              <w:numPr>
                <w:ilvl w:val="0"/>
                <w:numId w:val="1"/>
              </w:numPr>
              <w:jc w:val="both"/>
              <w:rPr>
                <w:rFonts w:ascii="Times New Roman" w:hAnsi="Times New Roman"/>
                <w:sz w:val="20"/>
                <w:szCs w:val="20"/>
                <w:lang w:val="ru-RU"/>
              </w:rPr>
            </w:pPr>
          </w:p>
        </w:tc>
        <w:tc>
          <w:tcPr>
            <w:tcW w:w="540"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8.1</w:t>
            </w:r>
          </w:p>
        </w:tc>
        <w:tc>
          <w:tcPr>
            <w:tcW w:w="2153"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Речь как деятельность. Виды речевой деятельности (повторение, обобщение)</w:t>
            </w:r>
          </w:p>
        </w:tc>
        <w:tc>
          <w:tcPr>
            <w:tcW w:w="875" w:type="dxa"/>
          </w:tcPr>
          <w:p w:rsidR="00E84496" w:rsidRPr="003E396F" w:rsidRDefault="00E84496" w:rsidP="003E396F">
            <w:pPr>
              <w:jc w:val="center"/>
              <w:rPr>
                <w:rFonts w:ascii="Times New Roman" w:hAnsi="Times New Roman"/>
                <w:sz w:val="20"/>
                <w:szCs w:val="20"/>
                <w:lang w:val="ru-RU"/>
              </w:rPr>
            </w:pPr>
            <w:r w:rsidRPr="003E396F">
              <w:rPr>
                <w:rFonts w:ascii="Times New Roman" w:hAnsi="Times New Roman"/>
                <w:sz w:val="20"/>
                <w:szCs w:val="20"/>
                <w:lang w:val="ru-RU"/>
              </w:rPr>
              <w:t>1</w:t>
            </w:r>
          </w:p>
        </w:tc>
        <w:tc>
          <w:tcPr>
            <w:tcW w:w="3661"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Виды речевой деятельности: чтение, аудирование, говорение, письмо. Основные особенности каждого вида речевой деятельности. Культура чтения, аудирования, говорения и письма</w:t>
            </w:r>
          </w:p>
        </w:tc>
        <w:tc>
          <w:tcPr>
            <w:tcW w:w="5670"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Создавать устные монологические и диалогические высказывания различных типов и жанров. Употреблять языковые средства с учётом речевой ситуации (объём устных монологических высказываний – не менее 100 слов; объём диалогического высказывания – не менее 7–8 реплик)1 . Выступать перед аудиторией с докладом; представлять реферат, исследовательский проект на </w:t>
            </w:r>
            <w:proofErr w:type="gramStart"/>
            <w:r w:rsidRPr="003E396F">
              <w:rPr>
                <w:rFonts w:ascii="Times New Roman" w:hAnsi="Times New Roman"/>
                <w:sz w:val="20"/>
                <w:szCs w:val="20"/>
                <w:lang w:val="ru-RU"/>
              </w:rPr>
              <w:t>лингвистическую</w:t>
            </w:r>
            <w:proofErr w:type="gramEnd"/>
            <w:r w:rsidRPr="003E396F">
              <w:rPr>
                <w:rFonts w:ascii="Times New Roman" w:hAnsi="Times New Roman"/>
                <w:sz w:val="20"/>
                <w:szCs w:val="20"/>
                <w:lang w:val="ru-RU"/>
              </w:rPr>
              <w:t xml:space="preserve"> и другие темы. Использовать образовательные информационно-коммуникационные инструменты и ресурсы для решения учебных задач. Использовать различные виды аудирования и чтения в соответствии с коммуникативной задачей, приёмы информационносмысловой переработки прочитанных и прослушанных текстов, включая гипертекст, графику, инфографику и другие (объём текста для чтения – 450–500 </w:t>
            </w:r>
            <w:r w:rsidRPr="003E396F">
              <w:rPr>
                <w:rFonts w:ascii="Times New Roman" w:hAnsi="Times New Roman"/>
                <w:sz w:val="20"/>
                <w:szCs w:val="20"/>
                <w:lang w:val="ru-RU"/>
              </w:rPr>
              <w:lastRenderedPageBreak/>
              <w:t>слов; объём прослушанного или прочитанного текста для пересказа от 250 до 300 слов); объём сочинения – не менее 150 слов</w:t>
            </w:r>
          </w:p>
        </w:tc>
        <w:tc>
          <w:tcPr>
            <w:tcW w:w="2551" w:type="dxa"/>
          </w:tcPr>
          <w:p w:rsidR="00E84496" w:rsidRPr="00FF3259" w:rsidRDefault="00E84496" w:rsidP="00DD484C">
            <w:pPr>
              <w:jc w:val="both"/>
              <w:rPr>
                <w:rFonts w:ascii="Times New Roman" w:hAnsi="Times New Roman"/>
                <w:sz w:val="20"/>
                <w:szCs w:val="20"/>
              </w:rPr>
            </w:pPr>
            <w:r w:rsidRPr="00FF3259">
              <w:rPr>
                <w:rFonts w:ascii="Times New Roman" w:hAnsi="Times New Roman"/>
                <w:sz w:val="20"/>
                <w:szCs w:val="20"/>
              </w:rPr>
              <w:lastRenderedPageBreak/>
              <w:t>Библиотека ЦОК https:// m .edsoo .ru/7 f41bacchttps://academ y - content .myschool .edu .ru /lesson/3 f675 d79 - ba 6 b -4158 -851 b - 5 a 6 a55ca6445</w:t>
            </w:r>
          </w:p>
        </w:tc>
      </w:tr>
      <w:tr w:rsidR="00E84496" w:rsidRPr="008D4CBB" w:rsidTr="002E3C1E">
        <w:tc>
          <w:tcPr>
            <w:tcW w:w="534" w:type="dxa"/>
          </w:tcPr>
          <w:p w:rsidR="00E84496" w:rsidRPr="003F06DA" w:rsidRDefault="00E84496" w:rsidP="00FF5B13">
            <w:pPr>
              <w:pStyle w:val="a9"/>
              <w:numPr>
                <w:ilvl w:val="0"/>
                <w:numId w:val="1"/>
              </w:numPr>
              <w:jc w:val="both"/>
              <w:rPr>
                <w:rFonts w:ascii="Times New Roman" w:hAnsi="Times New Roman"/>
                <w:sz w:val="20"/>
                <w:szCs w:val="20"/>
              </w:rPr>
            </w:pPr>
          </w:p>
        </w:tc>
        <w:tc>
          <w:tcPr>
            <w:tcW w:w="540"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8.2</w:t>
            </w:r>
          </w:p>
        </w:tc>
        <w:tc>
          <w:tcPr>
            <w:tcW w:w="2153"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Речевое общение и его виды. Основные сферы речевого общения. Речевая ситуация и её компоненты</w:t>
            </w:r>
          </w:p>
        </w:tc>
        <w:tc>
          <w:tcPr>
            <w:tcW w:w="875" w:type="dxa"/>
          </w:tcPr>
          <w:p w:rsidR="00E84496" w:rsidRPr="003E396F" w:rsidRDefault="00E84496" w:rsidP="003E396F">
            <w:pPr>
              <w:jc w:val="center"/>
              <w:rPr>
                <w:rFonts w:ascii="Times New Roman" w:hAnsi="Times New Roman"/>
                <w:sz w:val="20"/>
                <w:szCs w:val="20"/>
                <w:lang w:val="ru-RU"/>
              </w:rPr>
            </w:pPr>
            <w:r w:rsidRPr="003E396F">
              <w:rPr>
                <w:rFonts w:ascii="Times New Roman" w:hAnsi="Times New Roman"/>
                <w:sz w:val="20"/>
                <w:szCs w:val="20"/>
                <w:lang w:val="ru-RU"/>
              </w:rPr>
              <w:t>1</w:t>
            </w:r>
          </w:p>
        </w:tc>
        <w:tc>
          <w:tcPr>
            <w:tcW w:w="3661"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Общение как одна из главных потребностей человека. Роль общения в жизни человека. Виды речевого общения: </w:t>
            </w:r>
            <w:proofErr w:type="gramStart"/>
            <w:r w:rsidRPr="003E396F">
              <w:rPr>
                <w:rFonts w:ascii="Times New Roman" w:hAnsi="Times New Roman"/>
                <w:sz w:val="20"/>
                <w:szCs w:val="20"/>
                <w:lang w:val="ru-RU"/>
              </w:rPr>
              <w:t>официальное</w:t>
            </w:r>
            <w:proofErr w:type="gramEnd"/>
            <w:r w:rsidRPr="003E396F">
              <w:rPr>
                <w:rFonts w:ascii="Times New Roman" w:hAnsi="Times New Roman"/>
                <w:sz w:val="20"/>
                <w:szCs w:val="20"/>
                <w:lang w:val="ru-RU"/>
              </w:rPr>
              <w:t xml:space="preserve"> и неофициальное. Основные сферы речевого общения. Речевая ситуация и её компоненты (адресант и адресат; мотивы и цели, предмет и тема речи; условия общения)</w:t>
            </w:r>
          </w:p>
        </w:tc>
        <w:tc>
          <w:tcPr>
            <w:tcW w:w="5670"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Иметь представление о нормах речевого поведения в официальных и неофициальных ситуациях общения. Учитывать в процессе речевого общения речевую ситуацию. Выбирать речевую тактику и языковые средства с учётом речевой ситуации. Анализировать и оценивать речевые высказывания с точки зрения их соответствия ситуации общения, успешности в достижении прогнозируемого результата</w:t>
            </w:r>
          </w:p>
        </w:tc>
        <w:tc>
          <w:tcPr>
            <w:tcW w:w="2551" w:type="dxa"/>
          </w:tcPr>
          <w:p w:rsidR="00E84496" w:rsidRPr="00FF3259" w:rsidRDefault="00E84496" w:rsidP="00DD484C">
            <w:pPr>
              <w:jc w:val="both"/>
              <w:rPr>
                <w:rFonts w:ascii="Times New Roman" w:hAnsi="Times New Roman"/>
                <w:sz w:val="20"/>
                <w:szCs w:val="20"/>
              </w:rPr>
            </w:pPr>
            <w:r w:rsidRPr="00FF3259">
              <w:rPr>
                <w:rFonts w:ascii="Times New Roman" w:hAnsi="Times New Roman"/>
                <w:sz w:val="20"/>
                <w:szCs w:val="20"/>
              </w:rPr>
              <w:t>Библиотека ЦОК https:// m .edsoo .ru/7 f41bacchttps://academ y - content .myschool .edu .ru /lesson/ f252729 c - de35 -488 a -af4 b -963 b 3 f5 a58 a 2</w:t>
            </w:r>
          </w:p>
        </w:tc>
      </w:tr>
      <w:tr w:rsidR="00E84496" w:rsidRPr="008D4CBB" w:rsidTr="002E3C1E">
        <w:tc>
          <w:tcPr>
            <w:tcW w:w="534" w:type="dxa"/>
          </w:tcPr>
          <w:p w:rsidR="00E84496" w:rsidRPr="003F06DA" w:rsidRDefault="00E84496" w:rsidP="00FF5B13">
            <w:pPr>
              <w:pStyle w:val="a9"/>
              <w:numPr>
                <w:ilvl w:val="0"/>
                <w:numId w:val="1"/>
              </w:numPr>
              <w:jc w:val="both"/>
              <w:rPr>
                <w:rFonts w:ascii="Times New Roman" w:hAnsi="Times New Roman"/>
                <w:sz w:val="20"/>
                <w:szCs w:val="20"/>
              </w:rPr>
            </w:pPr>
          </w:p>
        </w:tc>
        <w:tc>
          <w:tcPr>
            <w:tcW w:w="540"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8.3</w:t>
            </w:r>
          </w:p>
        </w:tc>
        <w:tc>
          <w:tcPr>
            <w:tcW w:w="2153"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Речевой этикет</w:t>
            </w:r>
            <w:r w:rsidR="0074190F">
              <w:rPr>
                <w:rFonts w:ascii="Times New Roman" w:hAnsi="Times New Roman"/>
                <w:sz w:val="20"/>
                <w:szCs w:val="20"/>
                <w:lang w:val="ru-RU"/>
              </w:rPr>
              <w:t>.</w:t>
            </w:r>
            <w:r w:rsidR="0074190F" w:rsidRPr="003E396F">
              <w:rPr>
                <w:rFonts w:ascii="Times New Roman" w:hAnsi="Times New Roman"/>
                <w:sz w:val="20"/>
                <w:szCs w:val="20"/>
                <w:lang w:val="ru-RU"/>
              </w:rPr>
              <w:t xml:space="preserve"> </w:t>
            </w:r>
            <w:r w:rsidR="0074190F" w:rsidRPr="003E396F">
              <w:rPr>
                <w:rFonts w:ascii="Times New Roman" w:hAnsi="Times New Roman"/>
                <w:sz w:val="20"/>
                <w:szCs w:val="20"/>
                <w:lang w:val="ru-RU"/>
              </w:rPr>
              <w:t>Основные функции</w:t>
            </w:r>
          </w:p>
        </w:tc>
        <w:tc>
          <w:tcPr>
            <w:tcW w:w="875" w:type="dxa"/>
          </w:tcPr>
          <w:p w:rsidR="00E84496" w:rsidRPr="003E396F" w:rsidRDefault="00E84496" w:rsidP="003E396F">
            <w:pPr>
              <w:jc w:val="center"/>
              <w:rPr>
                <w:rFonts w:ascii="Times New Roman" w:hAnsi="Times New Roman"/>
                <w:sz w:val="20"/>
                <w:szCs w:val="20"/>
                <w:lang w:val="ru-RU"/>
              </w:rPr>
            </w:pPr>
            <w:r w:rsidRPr="003E396F">
              <w:rPr>
                <w:rFonts w:ascii="Times New Roman" w:hAnsi="Times New Roman"/>
                <w:sz w:val="20"/>
                <w:szCs w:val="20"/>
                <w:lang w:val="ru-RU"/>
              </w:rPr>
              <w:t>1</w:t>
            </w:r>
          </w:p>
        </w:tc>
        <w:tc>
          <w:tcPr>
            <w:tcW w:w="3661"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другому</w:t>
            </w:r>
          </w:p>
        </w:tc>
        <w:tc>
          <w:tcPr>
            <w:tcW w:w="5670"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Характеризовать нормы речевого этикета применительно к различным ситуациям официального/неофициального общения, статусу адресанта/адресата и другому.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c>
          <w:tcPr>
            <w:tcW w:w="2551" w:type="dxa"/>
          </w:tcPr>
          <w:p w:rsidR="00E84496" w:rsidRPr="00FF3259" w:rsidRDefault="00E84496" w:rsidP="00DD484C">
            <w:pPr>
              <w:jc w:val="both"/>
              <w:rPr>
                <w:rFonts w:ascii="Times New Roman" w:hAnsi="Times New Roman"/>
                <w:sz w:val="20"/>
                <w:szCs w:val="20"/>
              </w:rPr>
            </w:pPr>
            <w:r w:rsidRPr="00FF3259">
              <w:rPr>
                <w:rFonts w:ascii="Times New Roman" w:hAnsi="Times New Roman"/>
                <w:sz w:val="20"/>
                <w:szCs w:val="20"/>
              </w:rPr>
              <w:t>Библиотека ЦОК https:// m .edsoo .ru/7 f41bacchttps://academ y - content .myschool .edu .ru /lesson/ f252729 c - de35 -488 a -af4 b -963 b 3 f5 a58 a 2</w:t>
            </w:r>
          </w:p>
        </w:tc>
      </w:tr>
      <w:tr w:rsidR="00E84496" w:rsidRPr="00E84496" w:rsidTr="002E3C1E">
        <w:tc>
          <w:tcPr>
            <w:tcW w:w="534" w:type="dxa"/>
          </w:tcPr>
          <w:p w:rsidR="00E84496" w:rsidRPr="003F06DA" w:rsidRDefault="00E84496" w:rsidP="00E84496">
            <w:pPr>
              <w:jc w:val="both"/>
              <w:rPr>
                <w:rFonts w:ascii="Times New Roman" w:hAnsi="Times New Roman"/>
                <w:b/>
                <w:sz w:val="20"/>
                <w:szCs w:val="20"/>
              </w:rPr>
            </w:pPr>
          </w:p>
        </w:tc>
        <w:tc>
          <w:tcPr>
            <w:tcW w:w="540" w:type="dxa"/>
          </w:tcPr>
          <w:p w:rsidR="00E84496" w:rsidRPr="00E84496" w:rsidRDefault="00E84496" w:rsidP="006D1FD1">
            <w:pPr>
              <w:jc w:val="both"/>
              <w:rPr>
                <w:rFonts w:ascii="Times New Roman" w:hAnsi="Times New Roman"/>
                <w:b/>
                <w:sz w:val="20"/>
                <w:szCs w:val="20"/>
                <w:lang w:val="ru-RU"/>
              </w:rPr>
            </w:pPr>
            <w:r w:rsidRPr="00E84496">
              <w:rPr>
                <w:rFonts w:ascii="Times New Roman" w:hAnsi="Times New Roman"/>
                <w:b/>
                <w:sz w:val="20"/>
                <w:szCs w:val="20"/>
                <w:lang w:val="ru-RU"/>
              </w:rPr>
              <w:t>8.4</w:t>
            </w:r>
          </w:p>
        </w:tc>
        <w:tc>
          <w:tcPr>
            <w:tcW w:w="2153" w:type="dxa"/>
          </w:tcPr>
          <w:p w:rsidR="00E84496" w:rsidRPr="00E84496" w:rsidRDefault="00E84496" w:rsidP="00E84496">
            <w:pPr>
              <w:jc w:val="both"/>
              <w:rPr>
                <w:rFonts w:ascii="Times New Roman" w:hAnsi="Times New Roman"/>
                <w:b/>
                <w:sz w:val="20"/>
                <w:szCs w:val="20"/>
                <w:lang w:val="ru-RU"/>
              </w:rPr>
            </w:pPr>
            <w:r w:rsidRPr="00E84496">
              <w:rPr>
                <w:rFonts w:ascii="Times New Roman" w:hAnsi="Times New Roman"/>
                <w:b/>
                <w:sz w:val="20"/>
                <w:szCs w:val="20"/>
                <w:lang w:val="ru-RU"/>
              </w:rPr>
              <w:t xml:space="preserve">Публичное </w:t>
            </w:r>
          </w:p>
        </w:tc>
        <w:tc>
          <w:tcPr>
            <w:tcW w:w="875" w:type="dxa"/>
          </w:tcPr>
          <w:p w:rsidR="00E84496" w:rsidRPr="00E84496" w:rsidRDefault="00E84496" w:rsidP="006D1FD1">
            <w:pPr>
              <w:jc w:val="center"/>
              <w:rPr>
                <w:rFonts w:ascii="Times New Roman" w:hAnsi="Times New Roman"/>
                <w:b/>
                <w:sz w:val="20"/>
                <w:szCs w:val="20"/>
                <w:lang w:val="ru-RU"/>
              </w:rPr>
            </w:pPr>
            <w:r w:rsidRPr="00E84496">
              <w:rPr>
                <w:rFonts w:ascii="Times New Roman" w:hAnsi="Times New Roman"/>
                <w:b/>
                <w:sz w:val="20"/>
                <w:szCs w:val="20"/>
                <w:lang w:val="ru-RU"/>
              </w:rPr>
              <w:t>2</w:t>
            </w:r>
          </w:p>
        </w:tc>
        <w:tc>
          <w:tcPr>
            <w:tcW w:w="3661" w:type="dxa"/>
          </w:tcPr>
          <w:p w:rsidR="00E84496" w:rsidRPr="00E84496" w:rsidRDefault="00E84496" w:rsidP="00DD484C">
            <w:pPr>
              <w:jc w:val="both"/>
              <w:rPr>
                <w:rFonts w:ascii="Times New Roman" w:hAnsi="Times New Roman"/>
                <w:b/>
                <w:sz w:val="20"/>
                <w:szCs w:val="20"/>
                <w:lang w:val="ru-RU"/>
              </w:rPr>
            </w:pPr>
            <w:r w:rsidRPr="00E84496">
              <w:rPr>
                <w:rFonts w:ascii="Times New Roman" w:hAnsi="Times New Roman"/>
                <w:b/>
                <w:sz w:val="20"/>
                <w:szCs w:val="20"/>
                <w:lang w:val="ru-RU"/>
              </w:rPr>
              <w:t>выступление</w:t>
            </w:r>
          </w:p>
        </w:tc>
        <w:tc>
          <w:tcPr>
            <w:tcW w:w="5670" w:type="dxa"/>
          </w:tcPr>
          <w:p w:rsidR="00E84496" w:rsidRPr="00E84496" w:rsidRDefault="00E84496" w:rsidP="00DD484C">
            <w:pPr>
              <w:jc w:val="both"/>
              <w:rPr>
                <w:rFonts w:ascii="Times New Roman" w:hAnsi="Times New Roman"/>
                <w:b/>
                <w:sz w:val="20"/>
                <w:szCs w:val="20"/>
                <w:lang w:val="ru-RU"/>
              </w:rPr>
            </w:pPr>
          </w:p>
        </w:tc>
        <w:tc>
          <w:tcPr>
            <w:tcW w:w="2551" w:type="dxa"/>
          </w:tcPr>
          <w:p w:rsidR="00E84496" w:rsidRPr="00E84496" w:rsidRDefault="00E84496" w:rsidP="008D4CBB">
            <w:pPr>
              <w:jc w:val="both"/>
              <w:rPr>
                <w:rFonts w:ascii="Times New Roman" w:hAnsi="Times New Roman"/>
                <w:b/>
                <w:sz w:val="20"/>
                <w:szCs w:val="20"/>
              </w:rPr>
            </w:pPr>
          </w:p>
        </w:tc>
      </w:tr>
      <w:tr w:rsidR="00E84496" w:rsidTr="006D1FD1">
        <w:tc>
          <w:tcPr>
            <w:tcW w:w="534" w:type="dxa"/>
          </w:tcPr>
          <w:p w:rsidR="00E84496" w:rsidRPr="00FF5B13" w:rsidRDefault="00E84496" w:rsidP="00FF5B13">
            <w:pPr>
              <w:pStyle w:val="a9"/>
              <w:numPr>
                <w:ilvl w:val="0"/>
                <w:numId w:val="1"/>
              </w:numPr>
              <w:jc w:val="both"/>
              <w:rPr>
                <w:rFonts w:ascii="Times New Roman" w:hAnsi="Times New Roman"/>
                <w:sz w:val="20"/>
                <w:szCs w:val="20"/>
                <w:lang w:val="ru-RU"/>
              </w:rPr>
            </w:pPr>
          </w:p>
        </w:tc>
        <w:tc>
          <w:tcPr>
            <w:tcW w:w="540" w:type="dxa"/>
          </w:tcPr>
          <w:p w:rsidR="00E84496" w:rsidRPr="003E396F" w:rsidRDefault="00E84496" w:rsidP="00DD484C">
            <w:pPr>
              <w:jc w:val="both"/>
              <w:rPr>
                <w:rFonts w:ascii="Times New Roman" w:hAnsi="Times New Roman"/>
                <w:sz w:val="20"/>
                <w:szCs w:val="20"/>
                <w:lang w:val="ru-RU"/>
              </w:rPr>
            </w:pPr>
          </w:p>
        </w:tc>
        <w:tc>
          <w:tcPr>
            <w:tcW w:w="2153" w:type="dxa"/>
            <w:vAlign w:val="center"/>
          </w:tcPr>
          <w:p w:rsidR="00E84496" w:rsidRPr="00ED3A52" w:rsidRDefault="00E84496" w:rsidP="006D1FD1">
            <w:pPr>
              <w:rPr>
                <w:rFonts w:ascii="Times New Roman" w:hAnsi="Times New Roman"/>
                <w:sz w:val="20"/>
                <w:szCs w:val="20"/>
                <w:lang w:val="ru-RU"/>
              </w:rPr>
            </w:pPr>
            <w:r w:rsidRPr="00ED3A52">
              <w:rPr>
                <w:rFonts w:ascii="Times New Roman" w:hAnsi="Times New Roman"/>
                <w:color w:val="000000"/>
                <w:sz w:val="20"/>
                <w:szCs w:val="20"/>
                <w:lang w:val="ru-RU"/>
              </w:rPr>
              <w:t>Публичное выступление и его особенности</w:t>
            </w:r>
          </w:p>
        </w:tc>
        <w:tc>
          <w:tcPr>
            <w:tcW w:w="875" w:type="dxa"/>
            <w:vAlign w:val="center"/>
          </w:tcPr>
          <w:p w:rsidR="00E84496" w:rsidRPr="00ED3A52" w:rsidRDefault="00E84496" w:rsidP="006D1FD1">
            <w:pPr>
              <w:jc w:val="center"/>
              <w:rPr>
                <w:rFonts w:ascii="Times New Roman" w:hAnsi="Times New Roman"/>
                <w:sz w:val="20"/>
                <w:szCs w:val="20"/>
              </w:rPr>
            </w:pPr>
            <w:r w:rsidRPr="00ED3A52">
              <w:rPr>
                <w:rFonts w:ascii="Times New Roman" w:hAnsi="Times New Roman"/>
                <w:color w:val="000000"/>
                <w:sz w:val="20"/>
                <w:szCs w:val="20"/>
                <w:lang w:val="ru-RU"/>
              </w:rPr>
              <w:t xml:space="preserve"> </w:t>
            </w:r>
            <w:r w:rsidRPr="00ED3A52">
              <w:rPr>
                <w:rFonts w:ascii="Times New Roman" w:hAnsi="Times New Roman"/>
                <w:color w:val="000000"/>
                <w:sz w:val="20"/>
                <w:szCs w:val="20"/>
              </w:rPr>
              <w:t xml:space="preserve">1 </w:t>
            </w:r>
          </w:p>
        </w:tc>
        <w:tc>
          <w:tcPr>
            <w:tcW w:w="3661" w:type="dxa"/>
          </w:tcPr>
          <w:p w:rsidR="00E84496" w:rsidRPr="003E396F" w:rsidRDefault="00E84496" w:rsidP="00E84496">
            <w:pPr>
              <w:jc w:val="both"/>
              <w:rPr>
                <w:rFonts w:ascii="Times New Roman" w:hAnsi="Times New Roman"/>
                <w:sz w:val="20"/>
                <w:szCs w:val="20"/>
                <w:lang w:val="ru-RU"/>
              </w:rPr>
            </w:pPr>
            <w:r w:rsidRPr="003E396F">
              <w:rPr>
                <w:rFonts w:ascii="Times New Roman" w:hAnsi="Times New Roman"/>
                <w:sz w:val="20"/>
                <w:szCs w:val="20"/>
                <w:lang w:val="ru-RU"/>
              </w:rPr>
              <w:t xml:space="preserve">Публичное выступление и его особенности. Тема, цель, основной тезис (основная мысль), план и композиция публичного выступления. </w:t>
            </w:r>
          </w:p>
        </w:tc>
        <w:tc>
          <w:tcPr>
            <w:tcW w:w="5670" w:type="dxa"/>
          </w:tcPr>
          <w:p w:rsidR="00E84496" w:rsidRPr="003E396F" w:rsidRDefault="00E84496" w:rsidP="00E84496">
            <w:pPr>
              <w:jc w:val="both"/>
              <w:rPr>
                <w:rFonts w:ascii="Times New Roman" w:hAnsi="Times New Roman"/>
                <w:sz w:val="20"/>
                <w:szCs w:val="20"/>
                <w:lang w:val="ru-RU"/>
              </w:rPr>
            </w:pPr>
            <w:r w:rsidRPr="003E396F">
              <w:rPr>
                <w:rFonts w:ascii="Times New Roman" w:hAnsi="Times New Roman"/>
                <w:sz w:val="20"/>
                <w:szCs w:val="20"/>
                <w:lang w:val="ru-RU"/>
              </w:rPr>
              <w:t xml:space="preserve">Различать основные виды публичной речи по их основной цели. Анализировать образцы публичной речи с точки зрения её композиции, аргументации, языкового оформления, достижения поставленных коммуникативных задач. </w:t>
            </w:r>
          </w:p>
        </w:tc>
        <w:tc>
          <w:tcPr>
            <w:tcW w:w="2551" w:type="dxa"/>
          </w:tcPr>
          <w:p w:rsidR="00E84496" w:rsidRPr="00FF3259" w:rsidRDefault="00E84496" w:rsidP="006D1FD1">
            <w:pPr>
              <w:jc w:val="both"/>
              <w:rPr>
                <w:rFonts w:ascii="Times New Roman" w:hAnsi="Times New Roman"/>
                <w:sz w:val="20"/>
                <w:szCs w:val="20"/>
              </w:rPr>
            </w:pPr>
            <w:r w:rsidRPr="00FF3259">
              <w:rPr>
                <w:rFonts w:ascii="Times New Roman" w:hAnsi="Times New Roman"/>
                <w:sz w:val="20"/>
                <w:szCs w:val="20"/>
              </w:rPr>
              <w:t>Библиотека ЦОК https:// m .edsoo .ru/7 f41bacchttps://academ y - content .myschool .edu.ru/lesson/ f252729 c - de35-488a-af4b-963b3f5a58a2</w:t>
            </w:r>
          </w:p>
        </w:tc>
      </w:tr>
      <w:tr w:rsidR="00E84496" w:rsidRPr="0074190F" w:rsidTr="006D1FD1">
        <w:tc>
          <w:tcPr>
            <w:tcW w:w="534" w:type="dxa"/>
          </w:tcPr>
          <w:p w:rsidR="00E84496" w:rsidRPr="003F06DA" w:rsidRDefault="00E84496" w:rsidP="00FF5B13">
            <w:pPr>
              <w:pStyle w:val="a9"/>
              <w:numPr>
                <w:ilvl w:val="0"/>
                <w:numId w:val="1"/>
              </w:numPr>
              <w:jc w:val="both"/>
              <w:rPr>
                <w:rFonts w:ascii="Times New Roman" w:hAnsi="Times New Roman"/>
                <w:sz w:val="20"/>
                <w:szCs w:val="20"/>
              </w:rPr>
            </w:pPr>
          </w:p>
        </w:tc>
        <w:tc>
          <w:tcPr>
            <w:tcW w:w="540" w:type="dxa"/>
          </w:tcPr>
          <w:p w:rsidR="00E84496" w:rsidRPr="003F06DA" w:rsidRDefault="00E84496" w:rsidP="00DD484C">
            <w:pPr>
              <w:jc w:val="both"/>
              <w:rPr>
                <w:rFonts w:ascii="Times New Roman" w:hAnsi="Times New Roman"/>
                <w:sz w:val="20"/>
                <w:szCs w:val="20"/>
              </w:rPr>
            </w:pPr>
          </w:p>
        </w:tc>
        <w:tc>
          <w:tcPr>
            <w:tcW w:w="2153" w:type="dxa"/>
            <w:vAlign w:val="center"/>
          </w:tcPr>
          <w:p w:rsidR="00E84496" w:rsidRPr="00ED3A52" w:rsidRDefault="00E84496" w:rsidP="006D1FD1">
            <w:pPr>
              <w:rPr>
                <w:rFonts w:ascii="Times New Roman" w:hAnsi="Times New Roman"/>
                <w:sz w:val="20"/>
                <w:szCs w:val="20"/>
              </w:rPr>
            </w:pPr>
            <w:r w:rsidRPr="00ED3A52">
              <w:rPr>
                <w:rFonts w:ascii="Times New Roman" w:hAnsi="Times New Roman"/>
                <w:color w:val="000000"/>
                <w:sz w:val="20"/>
                <w:szCs w:val="20"/>
              </w:rPr>
              <w:t>Публичное выступление. Практикум</w:t>
            </w:r>
          </w:p>
        </w:tc>
        <w:tc>
          <w:tcPr>
            <w:tcW w:w="875" w:type="dxa"/>
            <w:vAlign w:val="center"/>
          </w:tcPr>
          <w:p w:rsidR="00E84496" w:rsidRPr="00ED3A52" w:rsidRDefault="00E84496" w:rsidP="006D1FD1">
            <w:pPr>
              <w:jc w:val="center"/>
              <w:rPr>
                <w:rFonts w:ascii="Times New Roman" w:hAnsi="Times New Roman"/>
                <w:sz w:val="20"/>
                <w:szCs w:val="20"/>
              </w:rPr>
            </w:pPr>
            <w:r w:rsidRPr="00ED3A52">
              <w:rPr>
                <w:rFonts w:ascii="Times New Roman" w:hAnsi="Times New Roman"/>
                <w:color w:val="000000"/>
                <w:sz w:val="20"/>
                <w:szCs w:val="20"/>
              </w:rPr>
              <w:t xml:space="preserve"> 1 </w:t>
            </w:r>
          </w:p>
        </w:tc>
        <w:tc>
          <w:tcPr>
            <w:tcW w:w="3661"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Виды аргументации. Выбор языковых средств оформления публичного выступления с учётом его цели, особенностей адресата, ситуации общения</w:t>
            </w:r>
          </w:p>
        </w:tc>
        <w:tc>
          <w:tcPr>
            <w:tcW w:w="5670" w:type="dxa"/>
          </w:tcPr>
          <w:p w:rsidR="00E84496" w:rsidRPr="003E396F" w:rsidRDefault="00E84496" w:rsidP="00DD484C">
            <w:pPr>
              <w:jc w:val="both"/>
              <w:rPr>
                <w:rFonts w:ascii="Times New Roman" w:hAnsi="Times New Roman"/>
                <w:sz w:val="20"/>
                <w:szCs w:val="20"/>
                <w:lang w:val="ru-RU"/>
              </w:rPr>
            </w:pPr>
            <w:r w:rsidRPr="00E84496">
              <w:rPr>
                <w:rFonts w:ascii="Times New Roman" w:hAnsi="Times New Roman"/>
                <w:sz w:val="20"/>
                <w:szCs w:val="20"/>
                <w:lang w:val="ru-RU"/>
              </w:rPr>
              <w:t>Выступать перед аудиторией сверстников с небольшой информационной, убеждающей речью</w:t>
            </w:r>
          </w:p>
        </w:tc>
        <w:tc>
          <w:tcPr>
            <w:tcW w:w="2551" w:type="dxa"/>
          </w:tcPr>
          <w:p w:rsidR="00E84496" w:rsidRPr="00E84496" w:rsidRDefault="00E84496" w:rsidP="008D4CBB">
            <w:pPr>
              <w:jc w:val="both"/>
              <w:rPr>
                <w:rFonts w:ascii="Times New Roman" w:hAnsi="Times New Roman"/>
                <w:sz w:val="20"/>
                <w:szCs w:val="20"/>
                <w:lang w:val="ru-RU"/>
              </w:rPr>
            </w:pPr>
          </w:p>
        </w:tc>
      </w:tr>
      <w:tr w:rsidR="00E84496" w:rsidRPr="003E396F" w:rsidTr="00E84496">
        <w:tc>
          <w:tcPr>
            <w:tcW w:w="534" w:type="dxa"/>
            <w:shd w:val="clear" w:color="auto" w:fill="A6A6A6" w:themeFill="background1" w:themeFillShade="A6"/>
          </w:tcPr>
          <w:p w:rsidR="00E84496" w:rsidRPr="00E84496" w:rsidRDefault="00E84496" w:rsidP="00E84496">
            <w:pPr>
              <w:jc w:val="both"/>
              <w:rPr>
                <w:rFonts w:ascii="Times New Roman" w:hAnsi="Times New Roman"/>
                <w:b/>
                <w:sz w:val="20"/>
                <w:szCs w:val="20"/>
                <w:lang w:val="ru-RU"/>
              </w:rPr>
            </w:pPr>
          </w:p>
        </w:tc>
        <w:tc>
          <w:tcPr>
            <w:tcW w:w="540" w:type="dxa"/>
            <w:shd w:val="clear" w:color="auto" w:fill="A6A6A6" w:themeFill="background1" w:themeFillShade="A6"/>
          </w:tcPr>
          <w:p w:rsidR="00E84496" w:rsidRPr="00E84496" w:rsidRDefault="00E84496" w:rsidP="00DD484C">
            <w:pPr>
              <w:jc w:val="both"/>
              <w:rPr>
                <w:rFonts w:ascii="Times New Roman" w:hAnsi="Times New Roman"/>
                <w:b/>
                <w:sz w:val="20"/>
                <w:szCs w:val="20"/>
                <w:lang w:val="ru-RU"/>
              </w:rPr>
            </w:pPr>
          </w:p>
        </w:tc>
        <w:tc>
          <w:tcPr>
            <w:tcW w:w="2153" w:type="dxa"/>
            <w:shd w:val="clear" w:color="auto" w:fill="A6A6A6" w:themeFill="background1" w:themeFillShade="A6"/>
          </w:tcPr>
          <w:p w:rsidR="00E84496" w:rsidRPr="003E396F" w:rsidRDefault="00E84496" w:rsidP="003E396F">
            <w:pPr>
              <w:jc w:val="both"/>
              <w:rPr>
                <w:rFonts w:ascii="Times New Roman" w:hAnsi="Times New Roman"/>
                <w:b/>
                <w:sz w:val="20"/>
                <w:szCs w:val="20"/>
                <w:lang w:val="ru-RU"/>
              </w:rPr>
            </w:pPr>
            <w:r w:rsidRPr="003E396F">
              <w:rPr>
                <w:rFonts w:ascii="Times New Roman" w:hAnsi="Times New Roman"/>
                <w:b/>
                <w:sz w:val="20"/>
                <w:szCs w:val="20"/>
                <w:lang w:val="ru-RU"/>
              </w:rPr>
              <w:t xml:space="preserve">Раздел 9. </w:t>
            </w:r>
          </w:p>
        </w:tc>
        <w:tc>
          <w:tcPr>
            <w:tcW w:w="875" w:type="dxa"/>
            <w:shd w:val="clear" w:color="auto" w:fill="A6A6A6" w:themeFill="background1" w:themeFillShade="A6"/>
          </w:tcPr>
          <w:p w:rsidR="00E84496" w:rsidRPr="003E396F" w:rsidRDefault="00E84496" w:rsidP="003E396F">
            <w:pPr>
              <w:jc w:val="center"/>
              <w:rPr>
                <w:rFonts w:ascii="Times New Roman" w:hAnsi="Times New Roman"/>
                <w:b/>
                <w:sz w:val="20"/>
                <w:szCs w:val="20"/>
                <w:lang w:val="ru-RU"/>
              </w:rPr>
            </w:pPr>
          </w:p>
        </w:tc>
        <w:tc>
          <w:tcPr>
            <w:tcW w:w="3661" w:type="dxa"/>
            <w:shd w:val="clear" w:color="auto" w:fill="A6A6A6" w:themeFill="background1" w:themeFillShade="A6"/>
          </w:tcPr>
          <w:p w:rsidR="00E84496" w:rsidRPr="003E396F" w:rsidRDefault="00E84496" w:rsidP="008D4CBB">
            <w:pPr>
              <w:jc w:val="right"/>
              <w:rPr>
                <w:rFonts w:ascii="Times New Roman" w:hAnsi="Times New Roman"/>
                <w:b/>
                <w:sz w:val="20"/>
                <w:szCs w:val="20"/>
                <w:lang w:val="ru-RU"/>
              </w:rPr>
            </w:pPr>
            <w:r w:rsidRPr="003E396F">
              <w:rPr>
                <w:rFonts w:ascii="Times New Roman" w:hAnsi="Times New Roman"/>
                <w:b/>
                <w:sz w:val="20"/>
                <w:szCs w:val="20"/>
                <w:lang w:val="ru-RU"/>
              </w:rPr>
              <w:t xml:space="preserve">Текст. Информационно- </w:t>
            </w:r>
          </w:p>
        </w:tc>
        <w:tc>
          <w:tcPr>
            <w:tcW w:w="5670" w:type="dxa"/>
            <w:shd w:val="clear" w:color="auto" w:fill="A6A6A6" w:themeFill="background1" w:themeFillShade="A6"/>
          </w:tcPr>
          <w:p w:rsidR="00E84496" w:rsidRPr="003E396F" w:rsidRDefault="00E84496" w:rsidP="00DD484C">
            <w:pPr>
              <w:jc w:val="both"/>
              <w:rPr>
                <w:rFonts w:ascii="Times New Roman" w:hAnsi="Times New Roman"/>
                <w:b/>
                <w:sz w:val="20"/>
                <w:szCs w:val="20"/>
                <w:lang w:val="ru-RU"/>
              </w:rPr>
            </w:pPr>
            <w:r w:rsidRPr="003E396F">
              <w:rPr>
                <w:rFonts w:ascii="Times New Roman" w:hAnsi="Times New Roman"/>
                <w:b/>
                <w:sz w:val="20"/>
                <w:szCs w:val="20"/>
                <w:lang w:val="ru-RU"/>
              </w:rPr>
              <w:t>смысловая переработка текста</w:t>
            </w:r>
          </w:p>
        </w:tc>
        <w:tc>
          <w:tcPr>
            <w:tcW w:w="2551" w:type="dxa"/>
            <w:shd w:val="clear" w:color="auto" w:fill="A6A6A6" w:themeFill="background1" w:themeFillShade="A6"/>
          </w:tcPr>
          <w:p w:rsidR="00E84496" w:rsidRPr="00FF3259" w:rsidRDefault="00E84496" w:rsidP="00DD484C">
            <w:pPr>
              <w:jc w:val="both"/>
              <w:rPr>
                <w:rFonts w:ascii="Times New Roman" w:hAnsi="Times New Roman"/>
                <w:b/>
                <w:sz w:val="20"/>
                <w:szCs w:val="20"/>
                <w:lang w:val="ru-RU"/>
              </w:rPr>
            </w:pPr>
          </w:p>
        </w:tc>
      </w:tr>
      <w:tr w:rsidR="00E84496" w:rsidRPr="0074190F" w:rsidTr="002E3C1E">
        <w:tc>
          <w:tcPr>
            <w:tcW w:w="534" w:type="dxa"/>
          </w:tcPr>
          <w:p w:rsidR="00E84496" w:rsidRPr="00FF5B13" w:rsidRDefault="00E84496" w:rsidP="00FF5B13">
            <w:pPr>
              <w:pStyle w:val="a9"/>
              <w:numPr>
                <w:ilvl w:val="0"/>
                <w:numId w:val="1"/>
              </w:numPr>
              <w:jc w:val="both"/>
              <w:rPr>
                <w:rFonts w:ascii="Times New Roman" w:hAnsi="Times New Roman"/>
                <w:sz w:val="20"/>
                <w:szCs w:val="20"/>
                <w:lang w:val="ru-RU"/>
              </w:rPr>
            </w:pPr>
          </w:p>
        </w:tc>
        <w:tc>
          <w:tcPr>
            <w:tcW w:w="540"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9.1</w:t>
            </w:r>
          </w:p>
        </w:tc>
        <w:tc>
          <w:tcPr>
            <w:tcW w:w="2153" w:type="dxa"/>
          </w:tcPr>
          <w:p w:rsidR="00E84496" w:rsidRPr="003E396F" w:rsidRDefault="0074190F" w:rsidP="0074190F">
            <w:pPr>
              <w:jc w:val="both"/>
              <w:rPr>
                <w:rFonts w:ascii="Times New Roman" w:hAnsi="Times New Roman"/>
                <w:sz w:val="20"/>
                <w:szCs w:val="20"/>
                <w:lang w:val="ru-RU"/>
              </w:rPr>
            </w:pPr>
            <w:r>
              <w:rPr>
                <w:rFonts w:ascii="Times New Roman" w:hAnsi="Times New Roman"/>
                <w:sz w:val="20"/>
                <w:szCs w:val="20"/>
                <w:lang w:val="ru-RU"/>
              </w:rPr>
              <w:t>Текст, его основные признаки</w:t>
            </w:r>
            <w:proofErr w:type="gramStart"/>
            <w:r>
              <w:rPr>
                <w:rFonts w:ascii="Times New Roman" w:hAnsi="Times New Roman"/>
                <w:sz w:val="20"/>
                <w:szCs w:val="20"/>
                <w:lang w:val="ru-RU"/>
              </w:rPr>
              <w:t>.</w:t>
            </w:r>
            <w:proofErr w:type="gramEnd"/>
            <w:r>
              <w:rPr>
                <w:rFonts w:ascii="Times New Roman" w:hAnsi="Times New Roman"/>
                <w:sz w:val="20"/>
                <w:szCs w:val="20"/>
                <w:lang w:val="ru-RU"/>
              </w:rPr>
              <w:t xml:space="preserve"> Практикум </w:t>
            </w:r>
          </w:p>
        </w:tc>
        <w:tc>
          <w:tcPr>
            <w:tcW w:w="875" w:type="dxa"/>
          </w:tcPr>
          <w:p w:rsidR="00E84496" w:rsidRPr="003E396F" w:rsidRDefault="00E84496" w:rsidP="003E396F">
            <w:pPr>
              <w:jc w:val="center"/>
              <w:rPr>
                <w:rFonts w:ascii="Times New Roman" w:hAnsi="Times New Roman"/>
                <w:sz w:val="20"/>
                <w:szCs w:val="20"/>
                <w:lang w:val="ru-RU"/>
              </w:rPr>
            </w:pPr>
            <w:r w:rsidRPr="003E396F">
              <w:rPr>
                <w:rFonts w:ascii="Times New Roman" w:hAnsi="Times New Roman"/>
                <w:sz w:val="20"/>
                <w:szCs w:val="20"/>
                <w:lang w:val="ru-RU"/>
              </w:rPr>
              <w:t>1</w:t>
            </w:r>
          </w:p>
        </w:tc>
        <w:tc>
          <w:tcPr>
            <w:tcW w:w="3661"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Цельность, членимость, относительная законченность текста. Связность текста. Способы связи предложений и абзацев в тексте. Средства связи предложений и абзацев в тексте: лексические, морфологические, синтаксические </w:t>
            </w:r>
            <w:r w:rsidRPr="003E396F">
              <w:rPr>
                <w:rFonts w:ascii="Times New Roman" w:hAnsi="Times New Roman"/>
                <w:sz w:val="20"/>
                <w:szCs w:val="20"/>
                <w:lang w:val="ru-RU"/>
              </w:rPr>
              <w:lastRenderedPageBreak/>
              <w:t>(повторение, обобщение)</w:t>
            </w:r>
          </w:p>
        </w:tc>
        <w:tc>
          <w:tcPr>
            <w:tcW w:w="5670"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lastRenderedPageBreak/>
              <w:t>Характеризовать текст с точки зрения соответствия основным признакам. Выявлять способы и средства связи предложений и абзацев в тексте. Использовать знание признаков текста в процессе его создания и корректировки</w:t>
            </w:r>
          </w:p>
        </w:tc>
        <w:tc>
          <w:tcPr>
            <w:tcW w:w="2551" w:type="dxa"/>
          </w:tcPr>
          <w:p w:rsidR="00E84496" w:rsidRPr="00FF3259" w:rsidRDefault="00E84496" w:rsidP="00DD484C">
            <w:pPr>
              <w:jc w:val="both"/>
              <w:rPr>
                <w:rFonts w:ascii="Times New Roman" w:hAnsi="Times New Roman"/>
                <w:sz w:val="20"/>
                <w:szCs w:val="20"/>
                <w:lang w:val="ru-RU"/>
              </w:rPr>
            </w:pPr>
            <w:r w:rsidRPr="00FF3259">
              <w:rPr>
                <w:rFonts w:ascii="Times New Roman" w:hAnsi="Times New Roman"/>
                <w:sz w:val="20"/>
                <w:szCs w:val="20"/>
                <w:lang w:val="ru-RU"/>
              </w:rPr>
              <w:t xml:space="preserve">Библиотека ЦОК </w:t>
            </w:r>
            <w:r w:rsidRPr="00FF3259">
              <w:rPr>
                <w:rFonts w:ascii="Times New Roman" w:hAnsi="Times New Roman"/>
                <w:sz w:val="20"/>
                <w:szCs w:val="20"/>
              </w:rPr>
              <w:t>https</w:t>
            </w:r>
            <w:r w:rsidRPr="00FF3259">
              <w:rPr>
                <w:rFonts w:ascii="Times New Roman" w:hAnsi="Times New Roman"/>
                <w:sz w:val="20"/>
                <w:szCs w:val="20"/>
                <w:lang w:val="ru-RU"/>
              </w:rPr>
              <w:t>://</w:t>
            </w:r>
            <w:r w:rsidRPr="00FF3259">
              <w:rPr>
                <w:rFonts w:ascii="Times New Roman" w:hAnsi="Times New Roman"/>
                <w:sz w:val="20"/>
                <w:szCs w:val="20"/>
              </w:rPr>
              <w:t>m</w:t>
            </w:r>
            <w:r w:rsidRPr="00FF3259">
              <w:rPr>
                <w:rFonts w:ascii="Times New Roman" w:hAnsi="Times New Roman"/>
                <w:sz w:val="20"/>
                <w:szCs w:val="20"/>
                <w:lang w:val="ru-RU"/>
              </w:rPr>
              <w:t>.</w:t>
            </w:r>
            <w:r w:rsidRPr="00FF3259">
              <w:rPr>
                <w:rFonts w:ascii="Times New Roman" w:hAnsi="Times New Roman"/>
                <w:sz w:val="20"/>
                <w:szCs w:val="20"/>
              </w:rPr>
              <w:t>edsoo</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/7</w:t>
            </w:r>
            <w:r w:rsidRPr="00FF3259">
              <w:rPr>
                <w:rFonts w:ascii="Times New Roman" w:hAnsi="Times New Roman"/>
                <w:sz w:val="20"/>
                <w:szCs w:val="20"/>
              </w:rPr>
              <w:t>f</w:t>
            </w:r>
            <w:r w:rsidRPr="00FF3259">
              <w:rPr>
                <w:rFonts w:ascii="Times New Roman" w:hAnsi="Times New Roman"/>
                <w:sz w:val="20"/>
                <w:szCs w:val="20"/>
                <w:lang w:val="ru-RU"/>
              </w:rPr>
              <w:t>41</w:t>
            </w:r>
            <w:r w:rsidRPr="00FF3259">
              <w:rPr>
                <w:rFonts w:ascii="Times New Roman" w:hAnsi="Times New Roman"/>
                <w:sz w:val="20"/>
                <w:szCs w:val="20"/>
              </w:rPr>
              <w:t>bacchttps</w:t>
            </w:r>
            <w:r w:rsidRPr="00FF3259">
              <w:rPr>
                <w:rFonts w:ascii="Times New Roman" w:hAnsi="Times New Roman"/>
                <w:sz w:val="20"/>
                <w:szCs w:val="20"/>
                <w:lang w:val="ru-RU"/>
              </w:rPr>
              <w:t>://</w:t>
            </w:r>
            <w:r w:rsidRPr="00FF3259">
              <w:rPr>
                <w:rFonts w:ascii="Times New Roman" w:hAnsi="Times New Roman"/>
                <w:sz w:val="20"/>
                <w:szCs w:val="20"/>
              </w:rPr>
              <w:t>academ</w:t>
            </w:r>
            <w:r w:rsidRPr="00FF3259">
              <w:rPr>
                <w:rFonts w:ascii="Times New Roman" w:hAnsi="Times New Roman"/>
                <w:sz w:val="20"/>
                <w:szCs w:val="20"/>
                <w:lang w:val="ru-RU"/>
              </w:rPr>
              <w:t xml:space="preserve"> </w:t>
            </w:r>
            <w:r w:rsidRPr="00FF3259">
              <w:rPr>
                <w:rFonts w:ascii="Times New Roman" w:hAnsi="Times New Roman"/>
                <w:sz w:val="20"/>
                <w:szCs w:val="20"/>
              </w:rPr>
              <w:t>ycontent</w:t>
            </w:r>
            <w:r w:rsidRPr="00FF3259">
              <w:rPr>
                <w:rFonts w:ascii="Times New Roman" w:hAnsi="Times New Roman"/>
                <w:sz w:val="20"/>
                <w:szCs w:val="20"/>
                <w:lang w:val="ru-RU"/>
              </w:rPr>
              <w:t>.</w:t>
            </w:r>
            <w:r w:rsidRPr="00FF3259">
              <w:rPr>
                <w:rFonts w:ascii="Times New Roman" w:hAnsi="Times New Roman"/>
                <w:sz w:val="20"/>
                <w:szCs w:val="20"/>
              </w:rPr>
              <w:t>myschool</w:t>
            </w:r>
            <w:r w:rsidRPr="00FF3259">
              <w:rPr>
                <w:rFonts w:ascii="Times New Roman" w:hAnsi="Times New Roman"/>
                <w:sz w:val="20"/>
                <w:szCs w:val="20"/>
                <w:lang w:val="ru-RU"/>
              </w:rPr>
              <w:t>.</w:t>
            </w:r>
            <w:r w:rsidRPr="00FF3259">
              <w:rPr>
                <w:rFonts w:ascii="Times New Roman" w:hAnsi="Times New Roman"/>
                <w:sz w:val="20"/>
                <w:szCs w:val="20"/>
              </w:rPr>
              <w:t>edu</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w:t>
            </w:r>
            <w:r w:rsidRPr="00FF3259">
              <w:rPr>
                <w:rFonts w:ascii="Times New Roman" w:hAnsi="Times New Roman"/>
                <w:sz w:val="20"/>
                <w:szCs w:val="20"/>
              </w:rPr>
              <w:t>lesson</w:t>
            </w:r>
            <w:r w:rsidRPr="00FF3259">
              <w:rPr>
                <w:rFonts w:ascii="Times New Roman" w:hAnsi="Times New Roman"/>
                <w:sz w:val="20"/>
                <w:szCs w:val="20"/>
                <w:lang w:val="ru-RU"/>
              </w:rPr>
              <w:t>/394</w:t>
            </w:r>
            <w:r w:rsidRPr="00FF3259">
              <w:rPr>
                <w:rFonts w:ascii="Times New Roman" w:hAnsi="Times New Roman"/>
                <w:sz w:val="20"/>
                <w:szCs w:val="20"/>
              </w:rPr>
              <w:t>f</w:t>
            </w:r>
            <w:r w:rsidRPr="00FF3259">
              <w:rPr>
                <w:rFonts w:ascii="Times New Roman" w:hAnsi="Times New Roman"/>
                <w:sz w:val="20"/>
                <w:szCs w:val="20"/>
                <w:lang w:val="ru-RU"/>
              </w:rPr>
              <w:t>263</w:t>
            </w:r>
            <w:r w:rsidRPr="00FF3259">
              <w:rPr>
                <w:rFonts w:ascii="Times New Roman" w:hAnsi="Times New Roman"/>
                <w:sz w:val="20"/>
                <w:szCs w:val="20"/>
              </w:rPr>
              <w:t>f</w:t>
            </w:r>
            <w:r w:rsidRPr="00FF3259">
              <w:rPr>
                <w:rFonts w:ascii="Times New Roman" w:hAnsi="Times New Roman"/>
                <w:sz w:val="20"/>
                <w:szCs w:val="20"/>
                <w:lang w:val="ru-RU"/>
              </w:rPr>
              <w:t>1630-43</w:t>
            </w:r>
            <w:r w:rsidRPr="00FF3259">
              <w:rPr>
                <w:rFonts w:ascii="Times New Roman" w:hAnsi="Times New Roman"/>
                <w:sz w:val="20"/>
                <w:szCs w:val="20"/>
              </w:rPr>
              <w:t>fb</w:t>
            </w:r>
            <w:r w:rsidRPr="00FF3259">
              <w:rPr>
                <w:rFonts w:ascii="Times New Roman" w:hAnsi="Times New Roman"/>
                <w:sz w:val="20"/>
                <w:szCs w:val="20"/>
                <w:lang w:val="ru-RU"/>
              </w:rPr>
              <w:t>-</w:t>
            </w:r>
            <w:r w:rsidRPr="00FF3259">
              <w:rPr>
                <w:rFonts w:ascii="Times New Roman" w:hAnsi="Times New Roman"/>
                <w:sz w:val="20"/>
                <w:szCs w:val="20"/>
              </w:rPr>
              <w:t>ad</w:t>
            </w:r>
            <w:r w:rsidRPr="00FF3259">
              <w:rPr>
                <w:rFonts w:ascii="Times New Roman" w:hAnsi="Times New Roman"/>
                <w:sz w:val="20"/>
                <w:szCs w:val="20"/>
                <w:lang w:val="ru-RU"/>
              </w:rPr>
              <w:t>94-2343</w:t>
            </w:r>
            <w:r w:rsidRPr="00FF3259">
              <w:rPr>
                <w:rFonts w:ascii="Times New Roman" w:hAnsi="Times New Roman"/>
                <w:sz w:val="20"/>
                <w:szCs w:val="20"/>
              </w:rPr>
              <w:t>b</w:t>
            </w:r>
            <w:r w:rsidRPr="00FF3259">
              <w:rPr>
                <w:rFonts w:ascii="Times New Roman" w:hAnsi="Times New Roman"/>
                <w:sz w:val="20"/>
                <w:szCs w:val="20"/>
                <w:lang w:val="ru-RU"/>
              </w:rPr>
              <w:t>2</w:t>
            </w:r>
            <w:r w:rsidRPr="00FF3259">
              <w:rPr>
                <w:rFonts w:ascii="Times New Roman" w:hAnsi="Times New Roman"/>
                <w:sz w:val="20"/>
                <w:szCs w:val="20"/>
              </w:rPr>
              <w:t>b</w:t>
            </w:r>
            <w:r w:rsidRPr="00FF3259">
              <w:rPr>
                <w:rFonts w:ascii="Times New Roman" w:hAnsi="Times New Roman"/>
                <w:sz w:val="20"/>
                <w:szCs w:val="20"/>
                <w:lang w:val="ru-RU"/>
              </w:rPr>
              <w:t>41</w:t>
            </w:r>
            <w:r w:rsidRPr="00FF3259">
              <w:rPr>
                <w:rFonts w:ascii="Times New Roman" w:hAnsi="Times New Roman"/>
                <w:sz w:val="20"/>
                <w:szCs w:val="20"/>
              </w:rPr>
              <w:t>ae</w:t>
            </w:r>
            <w:r w:rsidRPr="00FF3259">
              <w:rPr>
                <w:rFonts w:ascii="Times New Roman" w:hAnsi="Times New Roman"/>
                <w:sz w:val="20"/>
                <w:szCs w:val="20"/>
                <w:lang w:val="ru-RU"/>
              </w:rPr>
              <w:t>7</w:t>
            </w:r>
          </w:p>
        </w:tc>
      </w:tr>
      <w:tr w:rsidR="00E84496" w:rsidRPr="00E84496" w:rsidTr="002E3C1E">
        <w:tc>
          <w:tcPr>
            <w:tcW w:w="534" w:type="dxa"/>
          </w:tcPr>
          <w:p w:rsidR="00E84496" w:rsidRPr="00E84496" w:rsidRDefault="00E84496" w:rsidP="00E84496">
            <w:pPr>
              <w:jc w:val="both"/>
              <w:rPr>
                <w:rFonts w:ascii="Times New Roman" w:hAnsi="Times New Roman"/>
                <w:b/>
                <w:sz w:val="20"/>
                <w:szCs w:val="20"/>
                <w:lang w:val="ru-RU"/>
              </w:rPr>
            </w:pPr>
          </w:p>
        </w:tc>
        <w:tc>
          <w:tcPr>
            <w:tcW w:w="540" w:type="dxa"/>
          </w:tcPr>
          <w:p w:rsidR="00E84496" w:rsidRPr="00E84496" w:rsidRDefault="00E84496" w:rsidP="006D1FD1">
            <w:pPr>
              <w:jc w:val="both"/>
              <w:rPr>
                <w:rFonts w:ascii="Times New Roman" w:hAnsi="Times New Roman"/>
                <w:b/>
                <w:sz w:val="20"/>
                <w:szCs w:val="20"/>
                <w:lang w:val="ru-RU"/>
              </w:rPr>
            </w:pPr>
            <w:r w:rsidRPr="00E84496">
              <w:rPr>
                <w:rFonts w:ascii="Times New Roman" w:hAnsi="Times New Roman"/>
                <w:b/>
                <w:sz w:val="20"/>
                <w:szCs w:val="20"/>
                <w:lang w:val="ru-RU"/>
              </w:rPr>
              <w:t>9.2</w:t>
            </w:r>
          </w:p>
        </w:tc>
        <w:tc>
          <w:tcPr>
            <w:tcW w:w="2153" w:type="dxa"/>
          </w:tcPr>
          <w:p w:rsidR="00E84496" w:rsidRPr="00E84496" w:rsidRDefault="00E84496" w:rsidP="00E84496">
            <w:pPr>
              <w:jc w:val="both"/>
              <w:rPr>
                <w:rFonts w:ascii="Times New Roman" w:hAnsi="Times New Roman"/>
                <w:b/>
                <w:sz w:val="20"/>
                <w:szCs w:val="20"/>
                <w:lang w:val="ru-RU"/>
              </w:rPr>
            </w:pPr>
            <w:r w:rsidRPr="00E84496">
              <w:rPr>
                <w:rFonts w:ascii="Times New Roman" w:hAnsi="Times New Roman"/>
                <w:b/>
                <w:sz w:val="20"/>
                <w:szCs w:val="20"/>
                <w:lang w:val="ru-RU"/>
              </w:rPr>
              <w:t xml:space="preserve">Логико-смысловые </w:t>
            </w:r>
          </w:p>
        </w:tc>
        <w:tc>
          <w:tcPr>
            <w:tcW w:w="875" w:type="dxa"/>
          </w:tcPr>
          <w:p w:rsidR="00E84496" w:rsidRPr="00E84496" w:rsidRDefault="00E84496" w:rsidP="006D1FD1">
            <w:pPr>
              <w:jc w:val="center"/>
              <w:rPr>
                <w:rFonts w:ascii="Times New Roman" w:hAnsi="Times New Roman"/>
                <w:b/>
                <w:sz w:val="20"/>
                <w:szCs w:val="20"/>
                <w:lang w:val="ru-RU"/>
              </w:rPr>
            </w:pPr>
            <w:r w:rsidRPr="00E84496">
              <w:rPr>
                <w:rFonts w:ascii="Times New Roman" w:hAnsi="Times New Roman"/>
                <w:b/>
                <w:sz w:val="20"/>
                <w:szCs w:val="20"/>
                <w:lang w:val="ru-RU"/>
              </w:rPr>
              <w:t>2</w:t>
            </w:r>
          </w:p>
        </w:tc>
        <w:tc>
          <w:tcPr>
            <w:tcW w:w="3661" w:type="dxa"/>
          </w:tcPr>
          <w:p w:rsidR="00E84496" w:rsidRPr="00E84496" w:rsidRDefault="00E84496" w:rsidP="00E84496">
            <w:pPr>
              <w:jc w:val="both"/>
              <w:rPr>
                <w:rFonts w:ascii="Times New Roman" w:hAnsi="Times New Roman"/>
                <w:b/>
                <w:sz w:val="20"/>
                <w:szCs w:val="20"/>
                <w:lang w:val="ru-RU"/>
              </w:rPr>
            </w:pPr>
            <w:r w:rsidRPr="00E84496">
              <w:rPr>
                <w:rFonts w:ascii="Times New Roman" w:hAnsi="Times New Roman"/>
                <w:b/>
                <w:sz w:val="20"/>
                <w:szCs w:val="20"/>
                <w:lang w:val="ru-RU"/>
              </w:rPr>
              <w:t xml:space="preserve">отношения между предложениями </w:t>
            </w:r>
            <w:proofErr w:type="gramStart"/>
            <w:r w:rsidRPr="00E84496">
              <w:rPr>
                <w:rFonts w:ascii="Times New Roman" w:hAnsi="Times New Roman"/>
                <w:b/>
                <w:sz w:val="20"/>
                <w:szCs w:val="20"/>
                <w:lang w:val="ru-RU"/>
              </w:rPr>
              <w:t>в</w:t>
            </w:r>
            <w:proofErr w:type="gramEnd"/>
            <w:r w:rsidRPr="00E84496">
              <w:rPr>
                <w:rFonts w:ascii="Times New Roman" w:hAnsi="Times New Roman"/>
                <w:b/>
                <w:sz w:val="20"/>
                <w:szCs w:val="20"/>
                <w:lang w:val="ru-RU"/>
              </w:rPr>
              <w:t xml:space="preserve"> </w:t>
            </w:r>
          </w:p>
        </w:tc>
        <w:tc>
          <w:tcPr>
            <w:tcW w:w="5670" w:type="dxa"/>
          </w:tcPr>
          <w:p w:rsidR="00E84496" w:rsidRPr="00E84496" w:rsidRDefault="00E84496" w:rsidP="00DD484C">
            <w:pPr>
              <w:jc w:val="both"/>
              <w:rPr>
                <w:rFonts w:ascii="Times New Roman" w:hAnsi="Times New Roman"/>
                <w:b/>
                <w:sz w:val="20"/>
                <w:szCs w:val="20"/>
                <w:lang w:val="ru-RU"/>
              </w:rPr>
            </w:pPr>
            <w:proofErr w:type="gramStart"/>
            <w:r w:rsidRPr="00E84496">
              <w:rPr>
                <w:rFonts w:ascii="Times New Roman" w:hAnsi="Times New Roman"/>
                <w:b/>
                <w:sz w:val="20"/>
                <w:szCs w:val="20"/>
                <w:lang w:val="ru-RU"/>
              </w:rPr>
              <w:t>тексте</w:t>
            </w:r>
            <w:proofErr w:type="gramEnd"/>
            <w:r w:rsidRPr="00E84496">
              <w:rPr>
                <w:rFonts w:ascii="Times New Roman" w:hAnsi="Times New Roman"/>
                <w:b/>
                <w:sz w:val="20"/>
                <w:szCs w:val="20"/>
                <w:lang w:val="ru-RU"/>
              </w:rPr>
              <w:t xml:space="preserve"> (общее представление)</w:t>
            </w:r>
          </w:p>
        </w:tc>
        <w:tc>
          <w:tcPr>
            <w:tcW w:w="2551" w:type="dxa"/>
          </w:tcPr>
          <w:p w:rsidR="00E84496" w:rsidRPr="00E84496" w:rsidRDefault="00E84496" w:rsidP="00DD484C">
            <w:pPr>
              <w:jc w:val="both"/>
              <w:rPr>
                <w:rFonts w:ascii="Times New Roman" w:hAnsi="Times New Roman"/>
                <w:b/>
                <w:sz w:val="20"/>
                <w:szCs w:val="20"/>
                <w:lang w:val="ru-RU"/>
              </w:rPr>
            </w:pPr>
          </w:p>
        </w:tc>
      </w:tr>
      <w:tr w:rsidR="00E84496" w:rsidRPr="008D4CBB" w:rsidTr="006D1FD1">
        <w:tc>
          <w:tcPr>
            <w:tcW w:w="534" w:type="dxa"/>
          </w:tcPr>
          <w:p w:rsidR="00E84496" w:rsidRPr="00FF5B13" w:rsidRDefault="00E84496" w:rsidP="00FF5B13">
            <w:pPr>
              <w:pStyle w:val="a9"/>
              <w:numPr>
                <w:ilvl w:val="0"/>
                <w:numId w:val="1"/>
              </w:numPr>
              <w:jc w:val="both"/>
              <w:rPr>
                <w:rFonts w:ascii="Times New Roman" w:hAnsi="Times New Roman"/>
                <w:sz w:val="20"/>
                <w:szCs w:val="20"/>
                <w:lang w:val="ru-RU"/>
              </w:rPr>
            </w:pPr>
          </w:p>
        </w:tc>
        <w:tc>
          <w:tcPr>
            <w:tcW w:w="540" w:type="dxa"/>
          </w:tcPr>
          <w:p w:rsidR="00E84496" w:rsidRPr="003E396F" w:rsidRDefault="00E84496" w:rsidP="00DD484C">
            <w:pPr>
              <w:jc w:val="both"/>
              <w:rPr>
                <w:rFonts w:ascii="Times New Roman" w:hAnsi="Times New Roman"/>
                <w:sz w:val="20"/>
                <w:szCs w:val="20"/>
                <w:lang w:val="ru-RU"/>
              </w:rPr>
            </w:pPr>
          </w:p>
        </w:tc>
        <w:tc>
          <w:tcPr>
            <w:tcW w:w="2153" w:type="dxa"/>
            <w:vAlign w:val="center"/>
          </w:tcPr>
          <w:p w:rsidR="00E84496" w:rsidRPr="00ED3A52" w:rsidRDefault="00E84496" w:rsidP="006D1FD1">
            <w:pPr>
              <w:rPr>
                <w:rFonts w:ascii="Times New Roman" w:hAnsi="Times New Roman"/>
                <w:sz w:val="20"/>
                <w:szCs w:val="20"/>
                <w:lang w:val="ru-RU"/>
              </w:rPr>
            </w:pPr>
            <w:r w:rsidRPr="00ED3A52">
              <w:rPr>
                <w:rFonts w:ascii="Times New Roman" w:hAnsi="Times New Roman"/>
                <w:color w:val="000000"/>
                <w:sz w:val="20"/>
                <w:szCs w:val="20"/>
                <w:lang w:val="ru-RU"/>
              </w:rPr>
              <w:t>Логико-смысловые отношения между предложениями в тексте (общее представление)</w:t>
            </w:r>
          </w:p>
        </w:tc>
        <w:tc>
          <w:tcPr>
            <w:tcW w:w="875" w:type="dxa"/>
            <w:vAlign w:val="center"/>
          </w:tcPr>
          <w:p w:rsidR="00E84496" w:rsidRPr="00ED3A52" w:rsidRDefault="00E84496" w:rsidP="006D1FD1">
            <w:pPr>
              <w:jc w:val="center"/>
              <w:rPr>
                <w:rFonts w:ascii="Times New Roman" w:hAnsi="Times New Roman"/>
                <w:sz w:val="20"/>
                <w:szCs w:val="20"/>
              </w:rPr>
            </w:pPr>
            <w:r w:rsidRPr="00ED3A52">
              <w:rPr>
                <w:rFonts w:ascii="Times New Roman" w:hAnsi="Times New Roman"/>
                <w:color w:val="000000"/>
                <w:sz w:val="20"/>
                <w:szCs w:val="20"/>
                <w:lang w:val="ru-RU"/>
              </w:rPr>
              <w:t xml:space="preserve"> </w:t>
            </w:r>
            <w:r w:rsidRPr="00ED3A52">
              <w:rPr>
                <w:rFonts w:ascii="Times New Roman" w:hAnsi="Times New Roman"/>
                <w:color w:val="000000"/>
                <w:sz w:val="20"/>
                <w:szCs w:val="20"/>
              </w:rPr>
              <w:t xml:space="preserve">1 </w:t>
            </w:r>
          </w:p>
        </w:tc>
        <w:tc>
          <w:tcPr>
            <w:tcW w:w="3661" w:type="dxa"/>
          </w:tcPr>
          <w:p w:rsidR="00E84496" w:rsidRPr="003E396F" w:rsidRDefault="00E84496" w:rsidP="00E84496">
            <w:pPr>
              <w:jc w:val="both"/>
              <w:rPr>
                <w:rFonts w:ascii="Times New Roman" w:hAnsi="Times New Roman"/>
                <w:sz w:val="20"/>
                <w:szCs w:val="20"/>
                <w:lang w:val="ru-RU"/>
              </w:rPr>
            </w:pPr>
            <w:r w:rsidRPr="003E396F">
              <w:rPr>
                <w:rFonts w:ascii="Times New Roman" w:hAnsi="Times New Roman"/>
                <w:sz w:val="20"/>
                <w:szCs w:val="20"/>
                <w:lang w:val="ru-RU"/>
              </w:rPr>
              <w:t xml:space="preserve">Причинно-следственные отношения между предложениями в тексте (приведение доводов и примеров, выведение следствия и другое). </w:t>
            </w:r>
          </w:p>
        </w:tc>
        <w:tc>
          <w:tcPr>
            <w:tcW w:w="5670" w:type="dxa"/>
          </w:tcPr>
          <w:p w:rsidR="00E84496" w:rsidRPr="003E396F" w:rsidRDefault="00E84496" w:rsidP="00E84496">
            <w:pPr>
              <w:jc w:val="both"/>
              <w:rPr>
                <w:rFonts w:ascii="Times New Roman" w:hAnsi="Times New Roman"/>
                <w:sz w:val="20"/>
                <w:szCs w:val="20"/>
                <w:lang w:val="ru-RU"/>
              </w:rPr>
            </w:pPr>
            <w:r w:rsidRPr="003E396F">
              <w:rPr>
                <w:rFonts w:ascii="Times New Roman" w:hAnsi="Times New Roman"/>
                <w:sz w:val="20"/>
                <w:szCs w:val="20"/>
                <w:lang w:val="ru-RU"/>
              </w:rPr>
              <w:t xml:space="preserve">Выявлять логико-смысловые отношения между предложениями в тексте. Характеризовать логикосмысловые отношения между предложениями в тексте. </w:t>
            </w:r>
          </w:p>
        </w:tc>
        <w:tc>
          <w:tcPr>
            <w:tcW w:w="2551" w:type="dxa"/>
          </w:tcPr>
          <w:p w:rsidR="00E84496" w:rsidRPr="00FF3259" w:rsidRDefault="00E84496" w:rsidP="006D1FD1">
            <w:pPr>
              <w:jc w:val="both"/>
              <w:rPr>
                <w:rFonts w:ascii="Times New Roman" w:hAnsi="Times New Roman"/>
                <w:sz w:val="20"/>
                <w:szCs w:val="20"/>
              </w:rPr>
            </w:pPr>
            <w:r w:rsidRPr="00FF3259">
              <w:rPr>
                <w:rFonts w:ascii="Times New Roman" w:hAnsi="Times New Roman"/>
                <w:sz w:val="20"/>
                <w:szCs w:val="20"/>
              </w:rPr>
              <w:t>Библиотека ЦОК https://m.edsoo.ru/7f41bacchttps://academ ycontent.myschool.edu.ru/lesson/450c59a6- f0fa-49a6-8252-e95072c99b4f</w:t>
            </w:r>
          </w:p>
        </w:tc>
      </w:tr>
      <w:tr w:rsidR="00E84496" w:rsidRPr="0074190F" w:rsidTr="006D1FD1">
        <w:tc>
          <w:tcPr>
            <w:tcW w:w="534" w:type="dxa"/>
          </w:tcPr>
          <w:p w:rsidR="00E84496" w:rsidRPr="003F06DA" w:rsidRDefault="00E84496" w:rsidP="00FF5B13">
            <w:pPr>
              <w:pStyle w:val="a9"/>
              <w:numPr>
                <w:ilvl w:val="0"/>
                <w:numId w:val="1"/>
              </w:numPr>
              <w:jc w:val="both"/>
              <w:rPr>
                <w:rFonts w:ascii="Times New Roman" w:hAnsi="Times New Roman"/>
                <w:sz w:val="20"/>
                <w:szCs w:val="20"/>
              </w:rPr>
            </w:pPr>
          </w:p>
        </w:tc>
        <w:tc>
          <w:tcPr>
            <w:tcW w:w="540" w:type="dxa"/>
          </w:tcPr>
          <w:p w:rsidR="00E84496" w:rsidRPr="003F06DA" w:rsidRDefault="00E84496" w:rsidP="00DD484C">
            <w:pPr>
              <w:jc w:val="both"/>
              <w:rPr>
                <w:rFonts w:ascii="Times New Roman" w:hAnsi="Times New Roman"/>
                <w:sz w:val="20"/>
                <w:szCs w:val="20"/>
              </w:rPr>
            </w:pPr>
          </w:p>
        </w:tc>
        <w:tc>
          <w:tcPr>
            <w:tcW w:w="2153" w:type="dxa"/>
            <w:vAlign w:val="center"/>
          </w:tcPr>
          <w:p w:rsidR="00E84496" w:rsidRPr="00ED3A52" w:rsidRDefault="00E84496" w:rsidP="006D1FD1">
            <w:pPr>
              <w:rPr>
                <w:rFonts w:ascii="Times New Roman" w:hAnsi="Times New Roman"/>
                <w:sz w:val="20"/>
                <w:szCs w:val="20"/>
              </w:rPr>
            </w:pPr>
            <w:r w:rsidRPr="00ED3A52">
              <w:rPr>
                <w:rFonts w:ascii="Times New Roman" w:hAnsi="Times New Roman"/>
                <w:color w:val="000000"/>
                <w:sz w:val="20"/>
                <w:szCs w:val="20"/>
                <w:lang w:val="ru-RU"/>
              </w:rPr>
              <w:t xml:space="preserve">Логико-смысловые отношения между предложениями в тексте. </w:t>
            </w:r>
            <w:r w:rsidRPr="00ED3A52">
              <w:rPr>
                <w:rFonts w:ascii="Times New Roman" w:hAnsi="Times New Roman"/>
                <w:color w:val="000000"/>
                <w:sz w:val="20"/>
                <w:szCs w:val="20"/>
              </w:rPr>
              <w:t>Практикум</w:t>
            </w:r>
          </w:p>
        </w:tc>
        <w:tc>
          <w:tcPr>
            <w:tcW w:w="875" w:type="dxa"/>
            <w:vAlign w:val="center"/>
          </w:tcPr>
          <w:p w:rsidR="00E84496" w:rsidRPr="00ED3A52" w:rsidRDefault="00E84496" w:rsidP="006D1FD1">
            <w:pPr>
              <w:jc w:val="center"/>
              <w:rPr>
                <w:rFonts w:ascii="Times New Roman" w:hAnsi="Times New Roman"/>
                <w:sz w:val="20"/>
                <w:szCs w:val="20"/>
              </w:rPr>
            </w:pPr>
            <w:r w:rsidRPr="00ED3A52">
              <w:rPr>
                <w:rFonts w:ascii="Times New Roman" w:hAnsi="Times New Roman"/>
                <w:color w:val="000000"/>
                <w:sz w:val="20"/>
                <w:szCs w:val="20"/>
              </w:rPr>
              <w:t xml:space="preserve"> 1 </w:t>
            </w:r>
          </w:p>
        </w:tc>
        <w:tc>
          <w:tcPr>
            <w:tcW w:w="3661"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Отношения сопоставления и противопоставления (аналогия, антитеза)</w:t>
            </w:r>
          </w:p>
        </w:tc>
        <w:tc>
          <w:tcPr>
            <w:tcW w:w="5670"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Корректировать текст с учётом знаний о логико-смысловых отношениях между предложениями в тексте</w:t>
            </w:r>
          </w:p>
        </w:tc>
        <w:tc>
          <w:tcPr>
            <w:tcW w:w="2551" w:type="dxa"/>
          </w:tcPr>
          <w:p w:rsidR="00E84496" w:rsidRPr="00E84496" w:rsidRDefault="00E84496" w:rsidP="00DD484C">
            <w:pPr>
              <w:jc w:val="both"/>
              <w:rPr>
                <w:rFonts w:ascii="Times New Roman" w:hAnsi="Times New Roman"/>
                <w:sz w:val="20"/>
                <w:szCs w:val="20"/>
                <w:lang w:val="ru-RU"/>
              </w:rPr>
            </w:pPr>
          </w:p>
        </w:tc>
      </w:tr>
      <w:tr w:rsidR="00E84496" w:rsidRPr="0074190F" w:rsidTr="002E3C1E">
        <w:tc>
          <w:tcPr>
            <w:tcW w:w="534" w:type="dxa"/>
          </w:tcPr>
          <w:p w:rsidR="00E84496" w:rsidRPr="00E84496" w:rsidRDefault="00E84496" w:rsidP="00E84496">
            <w:pPr>
              <w:jc w:val="both"/>
              <w:rPr>
                <w:rFonts w:ascii="Times New Roman" w:hAnsi="Times New Roman"/>
                <w:b/>
                <w:sz w:val="20"/>
                <w:szCs w:val="20"/>
                <w:lang w:val="ru-RU"/>
              </w:rPr>
            </w:pPr>
          </w:p>
        </w:tc>
        <w:tc>
          <w:tcPr>
            <w:tcW w:w="540" w:type="dxa"/>
          </w:tcPr>
          <w:p w:rsidR="00E84496" w:rsidRPr="00E84496" w:rsidRDefault="00E84496" w:rsidP="006D1FD1">
            <w:pPr>
              <w:jc w:val="both"/>
              <w:rPr>
                <w:rFonts w:ascii="Times New Roman" w:hAnsi="Times New Roman"/>
                <w:b/>
                <w:sz w:val="20"/>
                <w:szCs w:val="20"/>
                <w:lang w:val="ru-RU"/>
              </w:rPr>
            </w:pPr>
            <w:r w:rsidRPr="00E84496">
              <w:rPr>
                <w:rFonts w:ascii="Times New Roman" w:hAnsi="Times New Roman"/>
                <w:b/>
                <w:sz w:val="20"/>
                <w:szCs w:val="20"/>
                <w:lang w:val="ru-RU"/>
              </w:rPr>
              <w:t>9.3</w:t>
            </w:r>
          </w:p>
        </w:tc>
        <w:tc>
          <w:tcPr>
            <w:tcW w:w="2153" w:type="dxa"/>
          </w:tcPr>
          <w:p w:rsidR="00E84496" w:rsidRPr="00E84496" w:rsidRDefault="00E84496" w:rsidP="00E84496">
            <w:pPr>
              <w:jc w:val="both"/>
              <w:rPr>
                <w:rFonts w:ascii="Times New Roman" w:hAnsi="Times New Roman"/>
                <w:b/>
                <w:sz w:val="20"/>
                <w:szCs w:val="20"/>
                <w:lang w:val="ru-RU"/>
              </w:rPr>
            </w:pPr>
            <w:r w:rsidRPr="00E84496">
              <w:rPr>
                <w:rFonts w:ascii="Times New Roman" w:hAnsi="Times New Roman"/>
                <w:b/>
                <w:sz w:val="20"/>
                <w:szCs w:val="20"/>
                <w:lang w:val="ru-RU"/>
              </w:rPr>
              <w:t xml:space="preserve">Информативность </w:t>
            </w:r>
          </w:p>
        </w:tc>
        <w:tc>
          <w:tcPr>
            <w:tcW w:w="875" w:type="dxa"/>
          </w:tcPr>
          <w:p w:rsidR="00E84496" w:rsidRPr="00E84496" w:rsidRDefault="00E84496" w:rsidP="006D1FD1">
            <w:pPr>
              <w:jc w:val="center"/>
              <w:rPr>
                <w:rFonts w:ascii="Times New Roman" w:hAnsi="Times New Roman"/>
                <w:b/>
                <w:sz w:val="20"/>
                <w:szCs w:val="20"/>
                <w:lang w:val="ru-RU"/>
              </w:rPr>
            </w:pPr>
            <w:r w:rsidRPr="00E84496">
              <w:rPr>
                <w:rFonts w:ascii="Times New Roman" w:hAnsi="Times New Roman"/>
                <w:b/>
                <w:sz w:val="20"/>
                <w:szCs w:val="20"/>
                <w:lang w:val="ru-RU"/>
              </w:rPr>
              <w:t>2</w:t>
            </w:r>
          </w:p>
        </w:tc>
        <w:tc>
          <w:tcPr>
            <w:tcW w:w="3661" w:type="dxa"/>
          </w:tcPr>
          <w:p w:rsidR="00E84496" w:rsidRPr="00E84496" w:rsidRDefault="00E84496" w:rsidP="00DD484C">
            <w:pPr>
              <w:jc w:val="both"/>
              <w:rPr>
                <w:rFonts w:ascii="Times New Roman" w:hAnsi="Times New Roman"/>
                <w:b/>
                <w:sz w:val="20"/>
                <w:szCs w:val="20"/>
                <w:lang w:val="ru-RU"/>
              </w:rPr>
            </w:pPr>
            <w:r w:rsidRPr="00E84496">
              <w:rPr>
                <w:rFonts w:ascii="Times New Roman" w:hAnsi="Times New Roman"/>
                <w:b/>
                <w:sz w:val="20"/>
                <w:szCs w:val="20"/>
                <w:lang w:val="ru-RU"/>
              </w:rPr>
              <w:t>текста. Виды информации в тексте</w:t>
            </w:r>
          </w:p>
        </w:tc>
        <w:tc>
          <w:tcPr>
            <w:tcW w:w="5670" w:type="dxa"/>
          </w:tcPr>
          <w:p w:rsidR="00E84496" w:rsidRPr="00E84496" w:rsidRDefault="00E84496" w:rsidP="00DD484C">
            <w:pPr>
              <w:jc w:val="both"/>
              <w:rPr>
                <w:rFonts w:ascii="Times New Roman" w:hAnsi="Times New Roman"/>
                <w:b/>
                <w:sz w:val="20"/>
                <w:szCs w:val="20"/>
                <w:lang w:val="ru-RU"/>
              </w:rPr>
            </w:pPr>
          </w:p>
        </w:tc>
        <w:tc>
          <w:tcPr>
            <w:tcW w:w="2551" w:type="dxa"/>
          </w:tcPr>
          <w:p w:rsidR="00E84496" w:rsidRPr="003F06DA" w:rsidRDefault="00E84496" w:rsidP="00DD484C">
            <w:pPr>
              <w:jc w:val="both"/>
              <w:rPr>
                <w:rFonts w:ascii="Times New Roman" w:hAnsi="Times New Roman"/>
                <w:b/>
                <w:sz w:val="20"/>
                <w:szCs w:val="20"/>
                <w:lang w:val="ru-RU"/>
              </w:rPr>
            </w:pPr>
          </w:p>
        </w:tc>
      </w:tr>
      <w:tr w:rsidR="00E84496" w:rsidRPr="008D4CBB" w:rsidTr="006D1FD1">
        <w:tc>
          <w:tcPr>
            <w:tcW w:w="534" w:type="dxa"/>
          </w:tcPr>
          <w:p w:rsidR="00E84496" w:rsidRPr="00FF5B13" w:rsidRDefault="00E84496" w:rsidP="00FF5B13">
            <w:pPr>
              <w:pStyle w:val="a9"/>
              <w:numPr>
                <w:ilvl w:val="0"/>
                <w:numId w:val="1"/>
              </w:numPr>
              <w:jc w:val="both"/>
              <w:rPr>
                <w:rFonts w:ascii="Times New Roman" w:hAnsi="Times New Roman"/>
                <w:sz w:val="20"/>
                <w:szCs w:val="20"/>
                <w:lang w:val="ru-RU"/>
              </w:rPr>
            </w:pPr>
          </w:p>
        </w:tc>
        <w:tc>
          <w:tcPr>
            <w:tcW w:w="540" w:type="dxa"/>
          </w:tcPr>
          <w:p w:rsidR="00E84496" w:rsidRPr="003E396F" w:rsidRDefault="00E84496" w:rsidP="00DD484C">
            <w:pPr>
              <w:jc w:val="both"/>
              <w:rPr>
                <w:rFonts w:ascii="Times New Roman" w:hAnsi="Times New Roman"/>
                <w:sz w:val="20"/>
                <w:szCs w:val="20"/>
                <w:lang w:val="ru-RU"/>
              </w:rPr>
            </w:pPr>
          </w:p>
        </w:tc>
        <w:tc>
          <w:tcPr>
            <w:tcW w:w="2153" w:type="dxa"/>
            <w:vAlign w:val="center"/>
          </w:tcPr>
          <w:p w:rsidR="00E84496" w:rsidRPr="00ED3A52" w:rsidRDefault="00E84496" w:rsidP="006D1FD1">
            <w:pPr>
              <w:rPr>
                <w:rFonts w:ascii="Times New Roman" w:hAnsi="Times New Roman"/>
                <w:sz w:val="20"/>
                <w:szCs w:val="20"/>
                <w:lang w:val="ru-RU"/>
              </w:rPr>
            </w:pPr>
            <w:r w:rsidRPr="00ED3A52">
              <w:rPr>
                <w:rFonts w:ascii="Times New Roman" w:hAnsi="Times New Roman"/>
                <w:color w:val="000000"/>
                <w:sz w:val="20"/>
                <w:szCs w:val="20"/>
                <w:lang w:val="ru-RU"/>
              </w:rPr>
              <w:t>Информативность текста. Виды информации в тексте</w:t>
            </w:r>
          </w:p>
        </w:tc>
        <w:tc>
          <w:tcPr>
            <w:tcW w:w="875" w:type="dxa"/>
          </w:tcPr>
          <w:p w:rsidR="00E84496" w:rsidRPr="003E396F" w:rsidRDefault="00E84496" w:rsidP="003E396F">
            <w:pPr>
              <w:jc w:val="center"/>
              <w:rPr>
                <w:rFonts w:ascii="Times New Roman" w:hAnsi="Times New Roman"/>
                <w:sz w:val="20"/>
                <w:szCs w:val="20"/>
                <w:lang w:val="ru-RU"/>
              </w:rPr>
            </w:pPr>
            <w:r>
              <w:rPr>
                <w:rFonts w:ascii="Times New Roman" w:hAnsi="Times New Roman"/>
                <w:sz w:val="20"/>
                <w:szCs w:val="20"/>
                <w:lang w:val="ru-RU"/>
              </w:rPr>
              <w:t>1</w:t>
            </w:r>
          </w:p>
        </w:tc>
        <w:tc>
          <w:tcPr>
            <w:tcW w:w="3661" w:type="dxa"/>
          </w:tcPr>
          <w:p w:rsidR="00E84496" w:rsidRPr="003E396F" w:rsidRDefault="00E84496" w:rsidP="00E84496">
            <w:pPr>
              <w:jc w:val="both"/>
              <w:rPr>
                <w:rFonts w:ascii="Times New Roman" w:hAnsi="Times New Roman"/>
                <w:sz w:val="20"/>
                <w:szCs w:val="20"/>
                <w:lang w:val="ru-RU"/>
              </w:rPr>
            </w:pPr>
            <w:r w:rsidRPr="003E396F">
              <w:rPr>
                <w:rFonts w:ascii="Times New Roman" w:hAnsi="Times New Roman"/>
                <w:sz w:val="20"/>
                <w:szCs w:val="20"/>
                <w:lang w:val="ru-RU"/>
              </w:rPr>
              <w:t xml:space="preserve">Текст как информационное целое. Основная и дополнительная, фактуальная, концептуальная и подтекстовая информация текста. </w:t>
            </w:r>
          </w:p>
        </w:tc>
        <w:tc>
          <w:tcPr>
            <w:tcW w:w="5670" w:type="dxa"/>
          </w:tcPr>
          <w:p w:rsidR="00E84496" w:rsidRPr="003E396F" w:rsidRDefault="00E84496" w:rsidP="00E84496">
            <w:pPr>
              <w:jc w:val="both"/>
              <w:rPr>
                <w:rFonts w:ascii="Times New Roman" w:hAnsi="Times New Roman"/>
                <w:sz w:val="20"/>
                <w:szCs w:val="20"/>
                <w:lang w:val="ru-RU"/>
              </w:rPr>
            </w:pPr>
            <w:r w:rsidRPr="003E396F">
              <w:rPr>
                <w:rFonts w:ascii="Times New Roman" w:hAnsi="Times New Roman"/>
                <w:sz w:val="20"/>
                <w:szCs w:val="20"/>
                <w:lang w:val="ru-RU"/>
              </w:rPr>
              <w:t xml:space="preserve">Анализировать и комментировать основную и дополнительную, явную и скрытую (подтекстовую) информацию текстов, воспринимаемых зрительно/ на слух. </w:t>
            </w:r>
          </w:p>
        </w:tc>
        <w:tc>
          <w:tcPr>
            <w:tcW w:w="2551" w:type="dxa"/>
          </w:tcPr>
          <w:p w:rsidR="00E84496" w:rsidRPr="00FF3259" w:rsidRDefault="00E84496" w:rsidP="006D1FD1">
            <w:pPr>
              <w:jc w:val="both"/>
              <w:rPr>
                <w:rFonts w:ascii="Times New Roman" w:hAnsi="Times New Roman"/>
                <w:sz w:val="20"/>
                <w:szCs w:val="20"/>
              </w:rPr>
            </w:pPr>
            <w:r w:rsidRPr="00FF3259">
              <w:rPr>
                <w:rFonts w:ascii="Times New Roman" w:hAnsi="Times New Roman"/>
                <w:sz w:val="20"/>
                <w:szCs w:val="20"/>
              </w:rPr>
              <w:t>Библиотека ЦОК https://m.edsoo.ru/7f41bacchttps://academ ycontent.myschool.edu.ru/lesson/450c59a6- f0fa-49a6-8252-e95072c99b4f</w:t>
            </w:r>
          </w:p>
        </w:tc>
      </w:tr>
      <w:tr w:rsidR="00E84496" w:rsidRPr="0074190F" w:rsidTr="006D1FD1">
        <w:tc>
          <w:tcPr>
            <w:tcW w:w="534" w:type="dxa"/>
          </w:tcPr>
          <w:p w:rsidR="00E84496" w:rsidRPr="003F06DA" w:rsidRDefault="00E84496" w:rsidP="00FF5B13">
            <w:pPr>
              <w:pStyle w:val="a9"/>
              <w:numPr>
                <w:ilvl w:val="0"/>
                <w:numId w:val="1"/>
              </w:numPr>
              <w:jc w:val="both"/>
              <w:rPr>
                <w:rFonts w:ascii="Times New Roman" w:hAnsi="Times New Roman"/>
                <w:sz w:val="20"/>
                <w:szCs w:val="20"/>
              </w:rPr>
            </w:pPr>
          </w:p>
        </w:tc>
        <w:tc>
          <w:tcPr>
            <w:tcW w:w="540" w:type="dxa"/>
          </w:tcPr>
          <w:p w:rsidR="00E84496" w:rsidRPr="003F06DA" w:rsidRDefault="00E84496" w:rsidP="00DD484C">
            <w:pPr>
              <w:jc w:val="both"/>
              <w:rPr>
                <w:rFonts w:ascii="Times New Roman" w:hAnsi="Times New Roman"/>
                <w:sz w:val="20"/>
                <w:szCs w:val="20"/>
              </w:rPr>
            </w:pPr>
          </w:p>
        </w:tc>
        <w:tc>
          <w:tcPr>
            <w:tcW w:w="2153" w:type="dxa"/>
            <w:vAlign w:val="center"/>
          </w:tcPr>
          <w:p w:rsidR="00E84496" w:rsidRPr="00ED3A52" w:rsidRDefault="00E84496" w:rsidP="006D1FD1">
            <w:pPr>
              <w:rPr>
                <w:rFonts w:ascii="Times New Roman" w:hAnsi="Times New Roman"/>
                <w:sz w:val="20"/>
                <w:szCs w:val="20"/>
              </w:rPr>
            </w:pPr>
            <w:r w:rsidRPr="00ED3A52">
              <w:rPr>
                <w:rFonts w:ascii="Times New Roman" w:hAnsi="Times New Roman"/>
                <w:color w:val="000000"/>
                <w:sz w:val="20"/>
                <w:szCs w:val="20"/>
                <w:lang w:val="ru-RU"/>
              </w:rPr>
              <w:t xml:space="preserve">Информативность текста. Виды информации в тексте. </w:t>
            </w:r>
            <w:r w:rsidRPr="00ED3A52">
              <w:rPr>
                <w:rFonts w:ascii="Times New Roman" w:hAnsi="Times New Roman"/>
                <w:color w:val="000000"/>
                <w:sz w:val="20"/>
                <w:szCs w:val="20"/>
              </w:rPr>
              <w:t>Практикум</w:t>
            </w:r>
          </w:p>
        </w:tc>
        <w:tc>
          <w:tcPr>
            <w:tcW w:w="875" w:type="dxa"/>
          </w:tcPr>
          <w:p w:rsidR="00E84496" w:rsidRPr="003E396F" w:rsidRDefault="00E84496" w:rsidP="003E396F">
            <w:pPr>
              <w:jc w:val="center"/>
              <w:rPr>
                <w:rFonts w:ascii="Times New Roman" w:hAnsi="Times New Roman"/>
                <w:sz w:val="20"/>
                <w:szCs w:val="20"/>
                <w:lang w:val="ru-RU"/>
              </w:rPr>
            </w:pPr>
            <w:r>
              <w:rPr>
                <w:rFonts w:ascii="Times New Roman" w:hAnsi="Times New Roman"/>
                <w:sz w:val="20"/>
                <w:szCs w:val="20"/>
                <w:lang w:val="ru-RU"/>
              </w:rPr>
              <w:t>1</w:t>
            </w:r>
          </w:p>
        </w:tc>
        <w:tc>
          <w:tcPr>
            <w:tcW w:w="3661"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 xml:space="preserve">Тексты новой природы: </w:t>
            </w:r>
            <w:r w:rsidRPr="00E84496">
              <w:rPr>
                <w:rFonts w:ascii="Times New Roman" w:hAnsi="Times New Roman"/>
                <w:sz w:val="20"/>
                <w:szCs w:val="20"/>
                <w:lang w:val="ru-RU"/>
              </w:rPr>
              <w:t>гипертекст, графика, инфографика и другие</w:t>
            </w:r>
          </w:p>
        </w:tc>
        <w:tc>
          <w:tcPr>
            <w:tcW w:w="5670"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Использовать разные формы предъявления информации</w:t>
            </w:r>
          </w:p>
        </w:tc>
        <w:tc>
          <w:tcPr>
            <w:tcW w:w="2551" w:type="dxa"/>
          </w:tcPr>
          <w:p w:rsidR="00E84496" w:rsidRPr="00E84496" w:rsidRDefault="00E84496" w:rsidP="00DD484C">
            <w:pPr>
              <w:jc w:val="both"/>
              <w:rPr>
                <w:rFonts w:ascii="Times New Roman" w:hAnsi="Times New Roman"/>
                <w:sz w:val="20"/>
                <w:szCs w:val="20"/>
                <w:lang w:val="ru-RU"/>
              </w:rPr>
            </w:pPr>
          </w:p>
        </w:tc>
      </w:tr>
      <w:tr w:rsidR="00E84496" w:rsidRPr="00E84496" w:rsidTr="002E3C1E">
        <w:tc>
          <w:tcPr>
            <w:tcW w:w="534" w:type="dxa"/>
          </w:tcPr>
          <w:p w:rsidR="00E84496" w:rsidRPr="00E84496" w:rsidRDefault="00E84496" w:rsidP="00E84496">
            <w:pPr>
              <w:jc w:val="both"/>
              <w:rPr>
                <w:rFonts w:ascii="Times New Roman" w:hAnsi="Times New Roman"/>
                <w:b/>
                <w:sz w:val="20"/>
                <w:szCs w:val="20"/>
                <w:lang w:val="ru-RU"/>
              </w:rPr>
            </w:pPr>
          </w:p>
        </w:tc>
        <w:tc>
          <w:tcPr>
            <w:tcW w:w="540" w:type="dxa"/>
          </w:tcPr>
          <w:p w:rsidR="00E84496" w:rsidRPr="00E84496" w:rsidRDefault="00E84496" w:rsidP="006D1FD1">
            <w:pPr>
              <w:jc w:val="both"/>
              <w:rPr>
                <w:rFonts w:ascii="Times New Roman" w:hAnsi="Times New Roman"/>
                <w:b/>
                <w:sz w:val="20"/>
                <w:szCs w:val="20"/>
                <w:lang w:val="ru-RU"/>
              </w:rPr>
            </w:pPr>
            <w:r w:rsidRPr="00E84496">
              <w:rPr>
                <w:rFonts w:ascii="Times New Roman" w:hAnsi="Times New Roman"/>
                <w:b/>
                <w:sz w:val="20"/>
                <w:szCs w:val="20"/>
                <w:lang w:val="ru-RU"/>
              </w:rPr>
              <w:t>9.2</w:t>
            </w:r>
          </w:p>
        </w:tc>
        <w:tc>
          <w:tcPr>
            <w:tcW w:w="2153" w:type="dxa"/>
          </w:tcPr>
          <w:p w:rsidR="00E84496" w:rsidRPr="00E84496" w:rsidRDefault="00E84496" w:rsidP="00E84496">
            <w:pPr>
              <w:jc w:val="both"/>
              <w:rPr>
                <w:rFonts w:ascii="Times New Roman" w:hAnsi="Times New Roman"/>
                <w:b/>
                <w:sz w:val="20"/>
                <w:szCs w:val="20"/>
                <w:lang w:val="ru-RU"/>
              </w:rPr>
            </w:pPr>
            <w:r w:rsidRPr="00E84496">
              <w:rPr>
                <w:rFonts w:ascii="Times New Roman" w:hAnsi="Times New Roman"/>
                <w:b/>
                <w:sz w:val="20"/>
                <w:szCs w:val="20"/>
                <w:lang w:val="ru-RU"/>
              </w:rPr>
              <w:t>Информационносмы</w:t>
            </w:r>
          </w:p>
        </w:tc>
        <w:tc>
          <w:tcPr>
            <w:tcW w:w="875" w:type="dxa"/>
          </w:tcPr>
          <w:p w:rsidR="00E84496" w:rsidRPr="00E84496" w:rsidRDefault="00E84496" w:rsidP="006D1FD1">
            <w:pPr>
              <w:jc w:val="center"/>
              <w:rPr>
                <w:rFonts w:ascii="Times New Roman" w:hAnsi="Times New Roman"/>
                <w:b/>
                <w:sz w:val="20"/>
                <w:szCs w:val="20"/>
                <w:lang w:val="ru-RU"/>
              </w:rPr>
            </w:pPr>
            <w:r w:rsidRPr="00E84496">
              <w:rPr>
                <w:rFonts w:ascii="Times New Roman" w:hAnsi="Times New Roman"/>
                <w:b/>
                <w:sz w:val="20"/>
                <w:szCs w:val="20"/>
                <w:lang w:val="ru-RU"/>
              </w:rPr>
              <w:t>3</w:t>
            </w:r>
          </w:p>
        </w:tc>
        <w:tc>
          <w:tcPr>
            <w:tcW w:w="3661" w:type="dxa"/>
          </w:tcPr>
          <w:p w:rsidR="00E84496" w:rsidRPr="00E84496" w:rsidRDefault="00E84496" w:rsidP="00E84496">
            <w:pPr>
              <w:jc w:val="both"/>
              <w:rPr>
                <w:rFonts w:ascii="Times New Roman" w:hAnsi="Times New Roman"/>
                <w:b/>
                <w:sz w:val="20"/>
                <w:szCs w:val="20"/>
                <w:lang w:val="ru-RU"/>
              </w:rPr>
            </w:pPr>
            <w:r w:rsidRPr="00E84496">
              <w:rPr>
                <w:rFonts w:ascii="Times New Roman" w:hAnsi="Times New Roman"/>
                <w:b/>
                <w:sz w:val="20"/>
                <w:szCs w:val="20"/>
                <w:lang w:val="ru-RU"/>
              </w:rPr>
              <w:t xml:space="preserve">словая переработка текста. План. </w:t>
            </w:r>
          </w:p>
        </w:tc>
        <w:tc>
          <w:tcPr>
            <w:tcW w:w="5670" w:type="dxa"/>
          </w:tcPr>
          <w:p w:rsidR="00E84496" w:rsidRPr="00E84496" w:rsidRDefault="00E84496" w:rsidP="00DD484C">
            <w:pPr>
              <w:jc w:val="both"/>
              <w:rPr>
                <w:rFonts w:ascii="Times New Roman" w:hAnsi="Times New Roman"/>
                <w:b/>
                <w:sz w:val="20"/>
                <w:szCs w:val="20"/>
                <w:lang w:val="ru-RU"/>
              </w:rPr>
            </w:pPr>
            <w:r w:rsidRPr="00E84496">
              <w:rPr>
                <w:rFonts w:ascii="Times New Roman" w:hAnsi="Times New Roman"/>
                <w:b/>
                <w:sz w:val="20"/>
                <w:szCs w:val="20"/>
                <w:lang w:val="ru-RU"/>
              </w:rPr>
              <w:t>Тезисы. Конспект. Реферат. Аннотация. Отзыв. Рецензия</w:t>
            </w:r>
          </w:p>
        </w:tc>
        <w:tc>
          <w:tcPr>
            <w:tcW w:w="2551" w:type="dxa"/>
          </w:tcPr>
          <w:p w:rsidR="00E84496" w:rsidRPr="00E84496" w:rsidRDefault="00E84496" w:rsidP="00DD484C">
            <w:pPr>
              <w:jc w:val="both"/>
              <w:rPr>
                <w:rFonts w:ascii="Times New Roman" w:hAnsi="Times New Roman"/>
                <w:b/>
                <w:sz w:val="20"/>
                <w:szCs w:val="20"/>
              </w:rPr>
            </w:pPr>
          </w:p>
        </w:tc>
      </w:tr>
      <w:tr w:rsidR="00E84496" w:rsidRPr="008D4CBB" w:rsidTr="006D1FD1">
        <w:tc>
          <w:tcPr>
            <w:tcW w:w="534" w:type="dxa"/>
          </w:tcPr>
          <w:p w:rsidR="00E84496" w:rsidRPr="00FF5B13" w:rsidRDefault="00E84496" w:rsidP="00FF5B13">
            <w:pPr>
              <w:pStyle w:val="a9"/>
              <w:numPr>
                <w:ilvl w:val="0"/>
                <w:numId w:val="1"/>
              </w:numPr>
              <w:jc w:val="both"/>
              <w:rPr>
                <w:rFonts w:ascii="Times New Roman" w:hAnsi="Times New Roman"/>
                <w:sz w:val="20"/>
                <w:szCs w:val="20"/>
                <w:lang w:val="ru-RU"/>
              </w:rPr>
            </w:pPr>
          </w:p>
        </w:tc>
        <w:tc>
          <w:tcPr>
            <w:tcW w:w="540" w:type="dxa"/>
          </w:tcPr>
          <w:p w:rsidR="00E84496" w:rsidRPr="003E396F" w:rsidRDefault="00E84496" w:rsidP="00DD484C">
            <w:pPr>
              <w:jc w:val="both"/>
              <w:rPr>
                <w:rFonts w:ascii="Times New Roman" w:hAnsi="Times New Roman"/>
                <w:sz w:val="20"/>
                <w:szCs w:val="20"/>
                <w:lang w:val="ru-RU"/>
              </w:rPr>
            </w:pPr>
          </w:p>
        </w:tc>
        <w:tc>
          <w:tcPr>
            <w:tcW w:w="2153" w:type="dxa"/>
            <w:vAlign w:val="center"/>
          </w:tcPr>
          <w:p w:rsidR="00E84496" w:rsidRPr="00ED3A52" w:rsidRDefault="00E84496" w:rsidP="006D1FD1">
            <w:pPr>
              <w:rPr>
                <w:rFonts w:ascii="Times New Roman" w:hAnsi="Times New Roman"/>
                <w:sz w:val="20"/>
                <w:szCs w:val="20"/>
              </w:rPr>
            </w:pPr>
            <w:r w:rsidRPr="00ED3A52">
              <w:rPr>
                <w:rFonts w:ascii="Times New Roman" w:hAnsi="Times New Roman"/>
                <w:color w:val="000000"/>
                <w:sz w:val="20"/>
                <w:szCs w:val="20"/>
                <w:lang w:val="ru-RU"/>
              </w:rPr>
              <w:t xml:space="preserve">Информационно-смысловая переработка текста. План. </w:t>
            </w:r>
            <w:r w:rsidRPr="00ED3A52">
              <w:rPr>
                <w:rFonts w:ascii="Times New Roman" w:hAnsi="Times New Roman"/>
                <w:color w:val="000000"/>
                <w:sz w:val="20"/>
                <w:szCs w:val="20"/>
              </w:rPr>
              <w:t>Тезисы. Конспект</w:t>
            </w:r>
          </w:p>
        </w:tc>
        <w:tc>
          <w:tcPr>
            <w:tcW w:w="875" w:type="dxa"/>
          </w:tcPr>
          <w:p w:rsidR="00E84496" w:rsidRPr="003E396F" w:rsidRDefault="00E84496" w:rsidP="003E396F">
            <w:pPr>
              <w:jc w:val="center"/>
              <w:rPr>
                <w:rFonts w:ascii="Times New Roman" w:hAnsi="Times New Roman"/>
                <w:sz w:val="20"/>
                <w:szCs w:val="20"/>
                <w:lang w:val="ru-RU"/>
              </w:rPr>
            </w:pPr>
            <w:r>
              <w:rPr>
                <w:rFonts w:ascii="Times New Roman" w:hAnsi="Times New Roman"/>
                <w:sz w:val="20"/>
                <w:szCs w:val="20"/>
                <w:lang w:val="ru-RU"/>
              </w:rPr>
              <w:t>1</w:t>
            </w:r>
          </w:p>
        </w:tc>
        <w:tc>
          <w:tcPr>
            <w:tcW w:w="3661" w:type="dxa"/>
          </w:tcPr>
          <w:p w:rsidR="00E84496" w:rsidRPr="003E396F" w:rsidRDefault="00E84496" w:rsidP="00E84496">
            <w:pPr>
              <w:jc w:val="both"/>
              <w:rPr>
                <w:rFonts w:ascii="Times New Roman" w:hAnsi="Times New Roman"/>
                <w:sz w:val="20"/>
                <w:szCs w:val="20"/>
                <w:lang w:val="ru-RU"/>
              </w:rPr>
            </w:pPr>
            <w:r w:rsidRPr="003E396F">
              <w:rPr>
                <w:rFonts w:ascii="Times New Roman" w:hAnsi="Times New Roman"/>
                <w:sz w:val="20"/>
                <w:szCs w:val="20"/>
                <w:lang w:val="ru-RU"/>
              </w:rPr>
              <w:t xml:space="preserve">План простой и сложный; назывной, вопросный. Особенности тезисов, конспекта как вторичных текстов. </w:t>
            </w:r>
          </w:p>
        </w:tc>
        <w:tc>
          <w:tcPr>
            <w:tcW w:w="5670" w:type="dxa"/>
          </w:tcPr>
          <w:p w:rsidR="00E84496" w:rsidRPr="003E396F" w:rsidRDefault="00E84496" w:rsidP="00E84496">
            <w:pPr>
              <w:jc w:val="both"/>
              <w:rPr>
                <w:rFonts w:ascii="Times New Roman" w:hAnsi="Times New Roman"/>
                <w:sz w:val="20"/>
                <w:szCs w:val="20"/>
                <w:lang w:val="ru-RU"/>
              </w:rPr>
            </w:pPr>
            <w:r w:rsidRPr="003E396F">
              <w:rPr>
                <w:rFonts w:ascii="Times New Roman" w:hAnsi="Times New Roman"/>
                <w:sz w:val="20"/>
                <w:szCs w:val="20"/>
                <w:lang w:val="ru-RU"/>
              </w:rPr>
              <w:t xml:space="preserve">Осуществлять информационносмысловую переработку прочитанного и прослушанного текста. </w:t>
            </w:r>
          </w:p>
        </w:tc>
        <w:tc>
          <w:tcPr>
            <w:tcW w:w="2551" w:type="dxa"/>
          </w:tcPr>
          <w:p w:rsidR="00E84496" w:rsidRPr="00FF3259" w:rsidRDefault="00E84496" w:rsidP="006D1FD1">
            <w:pPr>
              <w:jc w:val="both"/>
              <w:rPr>
                <w:rFonts w:ascii="Times New Roman" w:hAnsi="Times New Roman"/>
                <w:sz w:val="20"/>
                <w:szCs w:val="20"/>
              </w:rPr>
            </w:pPr>
            <w:r w:rsidRPr="00FF3259">
              <w:rPr>
                <w:rFonts w:ascii="Times New Roman" w:hAnsi="Times New Roman"/>
                <w:sz w:val="20"/>
                <w:szCs w:val="20"/>
              </w:rPr>
              <w:t>Библиотека ЦОК https://m.edsoo.ru/7f41bacchttps://academ ycontent.myschool.edu.ru/lesson/450c59a6- f0fa-49a6-8252-e95072c99b4f</w:t>
            </w:r>
          </w:p>
        </w:tc>
      </w:tr>
      <w:tr w:rsidR="00E84496" w:rsidRPr="0074190F" w:rsidTr="006D1FD1">
        <w:tc>
          <w:tcPr>
            <w:tcW w:w="534" w:type="dxa"/>
          </w:tcPr>
          <w:p w:rsidR="00E84496" w:rsidRPr="003F06DA" w:rsidRDefault="00E84496" w:rsidP="00FF5B13">
            <w:pPr>
              <w:pStyle w:val="a9"/>
              <w:numPr>
                <w:ilvl w:val="0"/>
                <w:numId w:val="1"/>
              </w:numPr>
              <w:jc w:val="both"/>
              <w:rPr>
                <w:rFonts w:ascii="Times New Roman" w:hAnsi="Times New Roman"/>
                <w:sz w:val="20"/>
                <w:szCs w:val="20"/>
              </w:rPr>
            </w:pPr>
          </w:p>
        </w:tc>
        <w:tc>
          <w:tcPr>
            <w:tcW w:w="540" w:type="dxa"/>
          </w:tcPr>
          <w:p w:rsidR="00E84496" w:rsidRPr="003F06DA" w:rsidRDefault="00E84496" w:rsidP="00DD484C">
            <w:pPr>
              <w:jc w:val="both"/>
              <w:rPr>
                <w:rFonts w:ascii="Times New Roman" w:hAnsi="Times New Roman"/>
                <w:sz w:val="20"/>
                <w:szCs w:val="20"/>
              </w:rPr>
            </w:pPr>
          </w:p>
        </w:tc>
        <w:tc>
          <w:tcPr>
            <w:tcW w:w="2153" w:type="dxa"/>
            <w:vAlign w:val="center"/>
          </w:tcPr>
          <w:p w:rsidR="00E84496" w:rsidRPr="00ED3A52" w:rsidRDefault="00E84496" w:rsidP="006D1FD1">
            <w:pPr>
              <w:rPr>
                <w:rFonts w:ascii="Times New Roman" w:hAnsi="Times New Roman"/>
                <w:sz w:val="20"/>
                <w:szCs w:val="20"/>
              </w:rPr>
            </w:pPr>
            <w:r w:rsidRPr="00ED3A52">
              <w:rPr>
                <w:rFonts w:ascii="Times New Roman" w:hAnsi="Times New Roman"/>
                <w:color w:val="000000"/>
                <w:sz w:val="20"/>
                <w:szCs w:val="20"/>
                <w:lang w:val="ru-RU"/>
              </w:rPr>
              <w:t xml:space="preserve">Информационно-смысловая переработка текста. Отзыв. </w:t>
            </w:r>
            <w:r w:rsidRPr="00ED3A52">
              <w:rPr>
                <w:rFonts w:ascii="Times New Roman" w:hAnsi="Times New Roman"/>
                <w:color w:val="000000"/>
                <w:sz w:val="20"/>
                <w:szCs w:val="20"/>
              </w:rPr>
              <w:t>Рецензия</w:t>
            </w:r>
          </w:p>
        </w:tc>
        <w:tc>
          <w:tcPr>
            <w:tcW w:w="875" w:type="dxa"/>
          </w:tcPr>
          <w:p w:rsidR="00E84496" w:rsidRPr="003E396F" w:rsidRDefault="00E84496" w:rsidP="003E396F">
            <w:pPr>
              <w:jc w:val="center"/>
              <w:rPr>
                <w:rFonts w:ascii="Times New Roman" w:hAnsi="Times New Roman"/>
                <w:sz w:val="20"/>
                <w:szCs w:val="20"/>
                <w:lang w:val="ru-RU"/>
              </w:rPr>
            </w:pPr>
            <w:r>
              <w:rPr>
                <w:rFonts w:ascii="Times New Roman" w:hAnsi="Times New Roman"/>
                <w:sz w:val="20"/>
                <w:szCs w:val="20"/>
                <w:lang w:val="ru-RU"/>
              </w:rPr>
              <w:t>1</w:t>
            </w:r>
          </w:p>
        </w:tc>
        <w:tc>
          <w:tcPr>
            <w:tcW w:w="3661" w:type="dxa"/>
          </w:tcPr>
          <w:p w:rsidR="00E84496" w:rsidRPr="003E396F" w:rsidRDefault="00E84496" w:rsidP="00E84496">
            <w:pPr>
              <w:jc w:val="both"/>
              <w:rPr>
                <w:rFonts w:ascii="Times New Roman" w:hAnsi="Times New Roman"/>
                <w:sz w:val="20"/>
                <w:szCs w:val="20"/>
                <w:lang w:val="ru-RU"/>
              </w:rPr>
            </w:pPr>
            <w:r w:rsidRPr="003E396F">
              <w:rPr>
                <w:rFonts w:ascii="Times New Roman" w:hAnsi="Times New Roman"/>
                <w:sz w:val="20"/>
                <w:szCs w:val="20"/>
                <w:lang w:val="ru-RU"/>
              </w:rPr>
              <w:t xml:space="preserve">Обязательные структурные компоненты реферата, аннотации. </w:t>
            </w:r>
          </w:p>
        </w:tc>
        <w:tc>
          <w:tcPr>
            <w:tcW w:w="5670" w:type="dxa"/>
          </w:tcPr>
          <w:p w:rsidR="00E84496" w:rsidRPr="003E396F" w:rsidRDefault="00E84496" w:rsidP="00E84496">
            <w:pPr>
              <w:jc w:val="both"/>
              <w:rPr>
                <w:rFonts w:ascii="Times New Roman" w:hAnsi="Times New Roman"/>
                <w:sz w:val="20"/>
                <w:szCs w:val="20"/>
                <w:lang w:val="ru-RU"/>
              </w:rPr>
            </w:pPr>
            <w:r w:rsidRPr="003E396F">
              <w:rPr>
                <w:rFonts w:ascii="Times New Roman" w:hAnsi="Times New Roman"/>
                <w:sz w:val="20"/>
                <w:szCs w:val="20"/>
                <w:lang w:val="ru-RU"/>
              </w:rPr>
              <w:t xml:space="preserve">Предъявлять информацию текста в форме плана (простого и сложного; назывного, вопросного), в форме тезисов, конспекта. </w:t>
            </w:r>
          </w:p>
        </w:tc>
        <w:tc>
          <w:tcPr>
            <w:tcW w:w="2551" w:type="dxa"/>
            <w:vAlign w:val="center"/>
          </w:tcPr>
          <w:p w:rsidR="00E84496" w:rsidRPr="00ED3A52" w:rsidRDefault="00E84496" w:rsidP="006D1FD1">
            <w:pPr>
              <w:rPr>
                <w:rFonts w:ascii="Times New Roman" w:hAnsi="Times New Roman"/>
                <w:sz w:val="20"/>
                <w:szCs w:val="20"/>
                <w:lang w:val="ru-RU"/>
              </w:rPr>
            </w:pPr>
            <w:r w:rsidRPr="00ED3A52">
              <w:rPr>
                <w:rFonts w:ascii="Times New Roman" w:hAnsi="Times New Roman"/>
                <w:color w:val="000000"/>
                <w:sz w:val="20"/>
                <w:szCs w:val="20"/>
                <w:lang w:val="ru-RU"/>
              </w:rPr>
              <w:t xml:space="preserve">Библиотека ЦОК </w:t>
            </w:r>
            <w:hyperlink r:id="rId18">
              <w:r w:rsidRPr="00ED3A52">
                <w:rPr>
                  <w:rFonts w:ascii="Times New Roman" w:hAnsi="Times New Roman"/>
                  <w:color w:val="0000FF"/>
                  <w:sz w:val="20"/>
                  <w:szCs w:val="20"/>
                  <w:u w:val="single"/>
                </w:rPr>
                <w:t>https</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m</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edsoo</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ru</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fbaacb</w:t>
              </w:r>
              <w:r w:rsidRPr="00ED3A52">
                <w:rPr>
                  <w:rFonts w:ascii="Times New Roman" w:hAnsi="Times New Roman"/>
                  <w:color w:val="0000FF"/>
                  <w:sz w:val="20"/>
                  <w:szCs w:val="20"/>
                  <w:u w:val="single"/>
                  <w:lang w:val="ru-RU"/>
                </w:rPr>
                <w:t>72</w:t>
              </w:r>
            </w:hyperlink>
          </w:p>
        </w:tc>
      </w:tr>
      <w:tr w:rsidR="00E84496" w:rsidRPr="00E84496" w:rsidTr="006D1FD1">
        <w:tc>
          <w:tcPr>
            <w:tcW w:w="534" w:type="dxa"/>
          </w:tcPr>
          <w:p w:rsidR="00E84496" w:rsidRPr="00FF5B13" w:rsidRDefault="00E84496" w:rsidP="00FF5B13">
            <w:pPr>
              <w:pStyle w:val="a9"/>
              <w:numPr>
                <w:ilvl w:val="0"/>
                <w:numId w:val="1"/>
              </w:numPr>
              <w:jc w:val="both"/>
              <w:rPr>
                <w:rFonts w:ascii="Times New Roman" w:hAnsi="Times New Roman"/>
                <w:sz w:val="20"/>
                <w:szCs w:val="20"/>
                <w:lang w:val="ru-RU"/>
              </w:rPr>
            </w:pPr>
          </w:p>
        </w:tc>
        <w:tc>
          <w:tcPr>
            <w:tcW w:w="540" w:type="dxa"/>
          </w:tcPr>
          <w:p w:rsidR="00E84496" w:rsidRPr="003E396F" w:rsidRDefault="00E84496" w:rsidP="00DD484C">
            <w:pPr>
              <w:jc w:val="both"/>
              <w:rPr>
                <w:rFonts w:ascii="Times New Roman" w:hAnsi="Times New Roman"/>
                <w:sz w:val="20"/>
                <w:szCs w:val="20"/>
                <w:lang w:val="ru-RU"/>
              </w:rPr>
            </w:pPr>
          </w:p>
        </w:tc>
        <w:tc>
          <w:tcPr>
            <w:tcW w:w="2153" w:type="dxa"/>
            <w:vAlign w:val="center"/>
          </w:tcPr>
          <w:p w:rsidR="00E84496" w:rsidRPr="00ED3A52" w:rsidRDefault="00E84496" w:rsidP="006D1FD1">
            <w:pPr>
              <w:rPr>
                <w:rFonts w:ascii="Times New Roman" w:hAnsi="Times New Roman"/>
                <w:sz w:val="20"/>
                <w:szCs w:val="20"/>
              </w:rPr>
            </w:pPr>
            <w:r w:rsidRPr="00ED3A52">
              <w:rPr>
                <w:rFonts w:ascii="Times New Roman" w:hAnsi="Times New Roman"/>
                <w:color w:val="000000"/>
                <w:sz w:val="20"/>
                <w:szCs w:val="20"/>
                <w:lang w:val="ru-RU"/>
              </w:rPr>
              <w:t xml:space="preserve">Информационно-смысловая переработка текста. Реферат. </w:t>
            </w:r>
            <w:r w:rsidRPr="00ED3A52">
              <w:rPr>
                <w:rFonts w:ascii="Times New Roman" w:hAnsi="Times New Roman"/>
                <w:color w:val="000000"/>
                <w:sz w:val="20"/>
                <w:szCs w:val="20"/>
              </w:rPr>
              <w:t>Аннотация</w:t>
            </w:r>
          </w:p>
        </w:tc>
        <w:tc>
          <w:tcPr>
            <w:tcW w:w="875" w:type="dxa"/>
          </w:tcPr>
          <w:p w:rsidR="00E84496" w:rsidRPr="003E396F" w:rsidRDefault="00E84496" w:rsidP="003E396F">
            <w:pPr>
              <w:jc w:val="center"/>
              <w:rPr>
                <w:rFonts w:ascii="Times New Roman" w:hAnsi="Times New Roman"/>
                <w:sz w:val="20"/>
                <w:szCs w:val="20"/>
                <w:lang w:val="ru-RU"/>
              </w:rPr>
            </w:pPr>
            <w:r>
              <w:rPr>
                <w:rFonts w:ascii="Times New Roman" w:hAnsi="Times New Roman"/>
                <w:sz w:val="20"/>
                <w:szCs w:val="20"/>
                <w:lang w:val="ru-RU"/>
              </w:rPr>
              <w:t>1</w:t>
            </w:r>
          </w:p>
        </w:tc>
        <w:tc>
          <w:tcPr>
            <w:tcW w:w="3661"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Реферат на основе одного или нескольких источников. Основные структурные компоненты отзыва, рецензии</w:t>
            </w:r>
          </w:p>
        </w:tc>
        <w:tc>
          <w:tcPr>
            <w:tcW w:w="5670" w:type="dxa"/>
          </w:tcPr>
          <w:p w:rsidR="00E84496" w:rsidRPr="003E396F" w:rsidRDefault="00E84496" w:rsidP="00DD484C">
            <w:pPr>
              <w:jc w:val="both"/>
              <w:rPr>
                <w:rFonts w:ascii="Times New Roman" w:hAnsi="Times New Roman"/>
                <w:sz w:val="20"/>
                <w:szCs w:val="20"/>
                <w:lang w:val="ru-RU"/>
              </w:rPr>
            </w:pPr>
            <w:r w:rsidRPr="003E396F">
              <w:rPr>
                <w:rFonts w:ascii="Times New Roman" w:hAnsi="Times New Roman"/>
                <w:sz w:val="20"/>
                <w:szCs w:val="20"/>
                <w:lang w:val="ru-RU"/>
              </w:rPr>
              <w:t>Создавать реферат на основе одного или нескольких источников. Составлять аннотацию, отзыв, рецензию</w:t>
            </w:r>
          </w:p>
        </w:tc>
        <w:tc>
          <w:tcPr>
            <w:tcW w:w="2551" w:type="dxa"/>
          </w:tcPr>
          <w:p w:rsidR="00E84496" w:rsidRPr="00E84496" w:rsidRDefault="00E84496" w:rsidP="00DD484C">
            <w:pPr>
              <w:jc w:val="both"/>
              <w:rPr>
                <w:rFonts w:ascii="Times New Roman" w:hAnsi="Times New Roman"/>
                <w:sz w:val="20"/>
                <w:szCs w:val="20"/>
                <w:lang w:val="ru-RU"/>
              </w:rPr>
            </w:pPr>
          </w:p>
        </w:tc>
      </w:tr>
      <w:tr w:rsidR="00CA3651" w:rsidRPr="00CA3651" w:rsidTr="006D1FD1">
        <w:tc>
          <w:tcPr>
            <w:tcW w:w="534" w:type="dxa"/>
          </w:tcPr>
          <w:p w:rsidR="00CA3651" w:rsidRPr="00CA3651" w:rsidRDefault="00CA3651" w:rsidP="00CA3651">
            <w:pPr>
              <w:jc w:val="both"/>
              <w:rPr>
                <w:rFonts w:ascii="Times New Roman" w:hAnsi="Times New Roman"/>
                <w:b/>
                <w:sz w:val="20"/>
                <w:szCs w:val="20"/>
                <w:lang w:val="ru-RU"/>
              </w:rPr>
            </w:pPr>
          </w:p>
        </w:tc>
        <w:tc>
          <w:tcPr>
            <w:tcW w:w="540" w:type="dxa"/>
          </w:tcPr>
          <w:p w:rsidR="00CA3651" w:rsidRPr="00CA3651" w:rsidRDefault="00CA3651" w:rsidP="00DD484C">
            <w:pPr>
              <w:jc w:val="both"/>
              <w:rPr>
                <w:rFonts w:ascii="Times New Roman" w:hAnsi="Times New Roman"/>
                <w:b/>
                <w:sz w:val="20"/>
                <w:szCs w:val="20"/>
                <w:lang w:val="ru-RU"/>
              </w:rPr>
            </w:pPr>
          </w:p>
        </w:tc>
        <w:tc>
          <w:tcPr>
            <w:tcW w:w="2153" w:type="dxa"/>
          </w:tcPr>
          <w:p w:rsidR="00CA3651" w:rsidRPr="00CA3651" w:rsidRDefault="00CA3651" w:rsidP="00CA3651">
            <w:pPr>
              <w:jc w:val="both"/>
              <w:rPr>
                <w:rFonts w:ascii="Times New Roman" w:hAnsi="Times New Roman"/>
                <w:b/>
                <w:sz w:val="20"/>
                <w:szCs w:val="20"/>
                <w:lang w:val="ru-RU"/>
              </w:rPr>
            </w:pPr>
            <w:r w:rsidRPr="00CA3651">
              <w:rPr>
                <w:rFonts w:ascii="Times New Roman" w:hAnsi="Times New Roman"/>
                <w:b/>
                <w:sz w:val="20"/>
                <w:szCs w:val="20"/>
                <w:lang w:val="ru-RU"/>
              </w:rPr>
              <w:t xml:space="preserve">Повторение </w:t>
            </w:r>
          </w:p>
        </w:tc>
        <w:tc>
          <w:tcPr>
            <w:tcW w:w="875" w:type="dxa"/>
          </w:tcPr>
          <w:p w:rsidR="00CA3651" w:rsidRPr="00CA3651" w:rsidRDefault="00CA3651" w:rsidP="006D1FD1">
            <w:pPr>
              <w:jc w:val="center"/>
              <w:rPr>
                <w:rFonts w:ascii="Times New Roman" w:hAnsi="Times New Roman"/>
                <w:b/>
                <w:sz w:val="20"/>
                <w:szCs w:val="20"/>
                <w:lang w:val="ru-RU"/>
              </w:rPr>
            </w:pPr>
            <w:r w:rsidRPr="00CA3651">
              <w:rPr>
                <w:rFonts w:ascii="Times New Roman" w:hAnsi="Times New Roman"/>
                <w:b/>
                <w:sz w:val="20"/>
                <w:szCs w:val="20"/>
                <w:lang w:val="ru-RU"/>
              </w:rPr>
              <w:t>6</w:t>
            </w:r>
            <w:r>
              <w:rPr>
                <w:rFonts w:ascii="Times New Roman" w:hAnsi="Times New Roman"/>
                <w:b/>
                <w:sz w:val="20"/>
                <w:szCs w:val="20"/>
                <w:lang w:val="ru-RU"/>
              </w:rPr>
              <w:t>-6</w:t>
            </w:r>
          </w:p>
        </w:tc>
        <w:tc>
          <w:tcPr>
            <w:tcW w:w="3661" w:type="dxa"/>
          </w:tcPr>
          <w:p w:rsidR="00CA3651" w:rsidRPr="00CA3651" w:rsidRDefault="00CA3651" w:rsidP="00DD484C">
            <w:pPr>
              <w:jc w:val="both"/>
              <w:rPr>
                <w:rFonts w:ascii="Times New Roman" w:hAnsi="Times New Roman"/>
                <w:b/>
                <w:sz w:val="20"/>
                <w:szCs w:val="20"/>
                <w:lang w:val="ru-RU"/>
              </w:rPr>
            </w:pPr>
            <w:r w:rsidRPr="00CA3651">
              <w:rPr>
                <w:rFonts w:ascii="Times New Roman" w:hAnsi="Times New Roman"/>
                <w:b/>
                <w:sz w:val="20"/>
                <w:szCs w:val="20"/>
                <w:lang w:val="ru-RU"/>
              </w:rPr>
              <w:t>пройденного материала</w:t>
            </w:r>
          </w:p>
        </w:tc>
        <w:tc>
          <w:tcPr>
            <w:tcW w:w="5670" w:type="dxa"/>
          </w:tcPr>
          <w:p w:rsidR="00CA3651" w:rsidRPr="00CA3651" w:rsidRDefault="00CA3651" w:rsidP="00DD484C">
            <w:pPr>
              <w:jc w:val="both"/>
              <w:rPr>
                <w:rFonts w:ascii="Times New Roman" w:hAnsi="Times New Roman"/>
                <w:b/>
                <w:sz w:val="20"/>
                <w:szCs w:val="20"/>
                <w:lang w:val="ru-RU"/>
              </w:rPr>
            </w:pPr>
          </w:p>
        </w:tc>
        <w:tc>
          <w:tcPr>
            <w:tcW w:w="2551" w:type="dxa"/>
          </w:tcPr>
          <w:p w:rsidR="00CA3651" w:rsidRPr="00CA3651" w:rsidRDefault="00CA3651" w:rsidP="00DD484C">
            <w:pPr>
              <w:jc w:val="both"/>
              <w:rPr>
                <w:rFonts w:ascii="Times New Roman" w:hAnsi="Times New Roman"/>
                <w:b/>
                <w:sz w:val="20"/>
                <w:szCs w:val="20"/>
                <w:lang w:val="ru-RU"/>
              </w:rPr>
            </w:pPr>
          </w:p>
        </w:tc>
      </w:tr>
      <w:tr w:rsidR="00CA3651" w:rsidRPr="00CA3651" w:rsidTr="006D1FD1">
        <w:tc>
          <w:tcPr>
            <w:tcW w:w="534" w:type="dxa"/>
          </w:tcPr>
          <w:p w:rsidR="00CA3651" w:rsidRPr="00CA3651" w:rsidRDefault="00CA3651" w:rsidP="00CA3651">
            <w:pPr>
              <w:jc w:val="both"/>
              <w:rPr>
                <w:rFonts w:ascii="Times New Roman" w:hAnsi="Times New Roman"/>
                <w:b/>
                <w:sz w:val="20"/>
                <w:szCs w:val="20"/>
                <w:lang w:val="ru-RU"/>
              </w:rPr>
            </w:pPr>
          </w:p>
        </w:tc>
        <w:tc>
          <w:tcPr>
            <w:tcW w:w="540" w:type="dxa"/>
          </w:tcPr>
          <w:p w:rsidR="00CA3651" w:rsidRPr="00CA3651" w:rsidRDefault="00CA3651" w:rsidP="00DD484C">
            <w:pPr>
              <w:jc w:val="both"/>
              <w:rPr>
                <w:rFonts w:ascii="Times New Roman" w:hAnsi="Times New Roman"/>
                <w:b/>
                <w:sz w:val="20"/>
                <w:szCs w:val="20"/>
                <w:lang w:val="ru-RU"/>
              </w:rPr>
            </w:pPr>
          </w:p>
        </w:tc>
        <w:tc>
          <w:tcPr>
            <w:tcW w:w="2153" w:type="dxa"/>
          </w:tcPr>
          <w:p w:rsidR="00CA3651" w:rsidRPr="00CA3651" w:rsidRDefault="00CA3651" w:rsidP="006D1FD1">
            <w:pPr>
              <w:jc w:val="both"/>
              <w:rPr>
                <w:rFonts w:ascii="Times New Roman" w:hAnsi="Times New Roman"/>
                <w:b/>
                <w:sz w:val="20"/>
                <w:szCs w:val="20"/>
                <w:lang w:val="ru-RU"/>
              </w:rPr>
            </w:pPr>
            <w:r w:rsidRPr="00CA3651">
              <w:rPr>
                <w:rFonts w:ascii="Times New Roman" w:hAnsi="Times New Roman"/>
                <w:b/>
                <w:sz w:val="20"/>
                <w:szCs w:val="20"/>
                <w:lang w:val="ru-RU"/>
              </w:rPr>
              <w:t>Итоговый контроль</w:t>
            </w:r>
          </w:p>
        </w:tc>
        <w:tc>
          <w:tcPr>
            <w:tcW w:w="875" w:type="dxa"/>
          </w:tcPr>
          <w:p w:rsidR="00CA3651" w:rsidRPr="00CA3651" w:rsidRDefault="00CA3651" w:rsidP="006D1FD1">
            <w:pPr>
              <w:jc w:val="center"/>
              <w:rPr>
                <w:rFonts w:ascii="Times New Roman" w:hAnsi="Times New Roman"/>
                <w:b/>
                <w:sz w:val="20"/>
                <w:szCs w:val="20"/>
                <w:lang w:val="ru-RU"/>
              </w:rPr>
            </w:pPr>
            <w:r w:rsidRPr="00CA3651">
              <w:rPr>
                <w:rFonts w:ascii="Times New Roman" w:hAnsi="Times New Roman"/>
                <w:b/>
                <w:sz w:val="20"/>
                <w:szCs w:val="20"/>
                <w:lang w:val="ru-RU"/>
              </w:rPr>
              <w:t>5</w:t>
            </w:r>
          </w:p>
        </w:tc>
        <w:tc>
          <w:tcPr>
            <w:tcW w:w="3661" w:type="dxa"/>
          </w:tcPr>
          <w:p w:rsidR="00CA3651" w:rsidRPr="00CA3651" w:rsidRDefault="00CA3651" w:rsidP="00DD484C">
            <w:pPr>
              <w:jc w:val="both"/>
              <w:rPr>
                <w:rFonts w:ascii="Times New Roman" w:hAnsi="Times New Roman"/>
                <w:b/>
                <w:sz w:val="20"/>
                <w:szCs w:val="20"/>
                <w:lang w:val="ru-RU"/>
              </w:rPr>
            </w:pPr>
          </w:p>
        </w:tc>
        <w:tc>
          <w:tcPr>
            <w:tcW w:w="5670" w:type="dxa"/>
          </w:tcPr>
          <w:p w:rsidR="00CA3651" w:rsidRPr="00CA3651" w:rsidRDefault="00CA3651" w:rsidP="00DD484C">
            <w:pPr>
              <w:jc w:val="both"/>
              <w:rPr>
                <w:rFonts w:ascii="Times New Roman" w:hAnsi="Times New Roman"/>
                <w:b/>
                <w:sz w:val="20"/>
                <w:szCs w:val="20"/>
                <w:lang w:val="ru-RU"/>
              </w:rPr>
            </w:pPr>
          </w:p>
        </w:tc>
        <w:tc>
          <w:tcPr>
            <w:tcW w:w="2551" w:type="dxa"/>
          </w:tcPr>
          <w:p w:rsidR="00CA3651" w:rsidRPr="00CA3651" w:rsidRDefault="00CA3651" w:rsidP="00DD484C">
            <w:pPr>
              <w:jc w:val="both"/>
              <w:rPr>
                <w:rFonts w:ascii="Times New Roman" w:hAnsi="Times New Roman"/>
                <w:b/>
                <w:sz w:val="20"/>
                <w:szCs w:val="20"/>
                <w:lang w:val="ru-RU"/>
              </w:rPr>
            </w:pPr>
          </w:p>
        </w:tc>
      </w:tr>
      <w:tr w:rsidR="00CA3651" w:rsidRPr="00E84496" w:rsidTr="006D1FD1">
        <w:tc>
          <w:tcPr>
            <w:tcW w:w="534" w:type="dxa"/>
          </w:tcPr>
          <w:p w:rsidR="00CA3651" w:rsidRPr="00FF5B13" w:rsidRDefault="00CA3651" w:rsidP="00FF5B13">
            <w:pPr>
              <w:pStyle w:val="a9"/>
              <w:numPr>
                <w:ilvl w:val="0"/>
                <w:numId w:val="1"/>
              </w:numPr>
              <w:jc w:val="both"/>
              <w:rPr>
                <w:rFonts w:ascii="Times New Roman" w:hAnsi="Times New Roman"/>
                <w:sz w:val="20"/>
                <w:szCs w:val="20"/>
                <w:lang w:val="ru-RU"/>
              </w:rPr>
            </w:pPr>
          </w:p>
        </w:tc>
        <w:tc>
          <w:tcPr>
            <w:tcW w:w="540" w:type="dxa"/>
          </w:tcPr>
          <w:p w:rsidR="00CA3651" w:rsidRPr="003E396F" w:rsidRDefault="00CA3651" w:rsidP="00DD484C">
            <w:pPr>
              <w:jc w:val="both"/>
              <w:rPr>
                <w:rFonts w:ascii="Times New Roman" w:hAnsi="Times New Roman"/>
                <w:sz w:val="20"/>
                <w:szCs w:val="20"/>
                <w:lang w:val="ru-RU"/>
              </w:rPr>
            </w:pPr>
          </w:p>
        </w:tc>
        <w:tc>
          <w:tcPr>
            <w:tcW w:w="2153" w:type="dxa"/>
            <w:vAlign w:val="center"/>
          </w:tcPr>
          <w:p w:rsidR="00CA3651" w:rsidRPr="00ED3A52" w:rsidRDefault="00CA3651" w:rsidP="006D1FD1">
            <w:pPr>
              <w:rPr>
                <w:rFonts w:ascii="Times New Roman" w:hAnsi="Times New Roman"/>
                <w:sz w:val="20"/>
                <w:szCs w:val="20"/>
                <w:lang w:val="ru-RU"/>
              </w:rPr>
            </w:pPr>
            <w:r w:rsidRPr="00ED3A52">
              <w:rPr>
                <w:rFonts w:ascii="Times New Roman" w:hAnsi="Times New Roman"/>
                <w:color w:val="000000"/>
                <w:sz w:val="20"/>
                <w:szCs w:val="20"/>
                <w:lang w:val="ru-RU"/>
              </w:rPr>
              <w:t xml:space="preserve">Итоговый контроль </w:t>
            </w:r>
            <w:r w:rsidRPr="00ED3A52">
              <w:rPr>
                <w:rFonts w:ascii="Times New Roman" w:hAnsi="Times New Roman"/>
                <w:color w:val="000000"/>
                <w:sz w:val="20"/>
                <w:szCs w:val="20"/>
                <w:lang w:val="ru-RU"/>
              </w:rPr>
              <w:lastRenderedPageBreak/>
              <w:t>"Текст. Информационно-смысловая переработка текста". Сочинение</w:t>
            </w:r>
            <w:r w:rsidR="0074190F">
              <w:rPr>
                <w:rFonts w:ascii="Times New Roman" w:hAnsi="Times New Roman"/>
                <w:color w:val="000000"/>
                <w:sz w:val="20"/>
                <w:szCs w:val="20"/>
                <w:lang w:val="ru-RU"/>
              </w:rPr>
              <w:t>/ВПР</w:t>
            </w:r>
          </w:p>
        </w:tc>
        <w:tc>
          <w:tcPr>
            <w:tcW w:w="875" w:type="dxa"/>
            <w:vAlign w:val="center"/>
          </w:tcPr>
          <w:p w:rsidR="00CA3651" w:rsidRPr="00ED3A52" w:rsidRDefault="00CA3651" w:rsidP="006D1FD1">
            <w:pPr>
              <w:jc w:val="center"/>
              <w:rPr>
                <w:rFonts w:ascii="Times New Roman" w:hAnsi="Times New Roman"/>
                <w:color w:val="000000"/>
                <w:sz w:val="20"/>
                <w:szCs w:val="20"/>
                <w:lang w:val="ru-RU"/>
              </w:rPr>
            </w:pPr>
            <w:r>
              <w:rPr>
                <w:rFonts w:ascii="Times New Roman" w:hAnsi="Times New Roman"/>
                <w:color w:val="000000"/>
                <w:sz w:val="20"/>
                <w:szCs w:val="20"/>
                <w:lang w:val="ru-RU"/>
              </w:rPr>
              <w:lastRenderedPageBreak/>
              <w:t>1</w:t>
            </w:r>
          </w:p>
        </w:tc>
        <w:tc>
          <w:tcPr>
            <w:tcW w:w="3661" w:type="dxa"/>
          </w:tcPr>
          <w:p w:rsidR="00CA3651" w:rsidRPr="003E396F" w:rsidRDefault="00CA3651" w:rsidP="00DD484C">
            <w:pPr>
              <w:jc w:val="both"/>
              <w:rPr>
                <w:rFonts w:ascii="Times New Roman" w:hAnsi="Times New Roman"/>
                <w:sz w:val="20"/>
                <w:szCs w:val="20"/>
                <w:lang w:val="ru-RU"/>
              </w:rPr>
            </w:pPr>
          </w:p>
        </w:tc>
        <w:tc>
          <w:tcPr>
            <w:tcW w:w="5670" w:type="dxa"/>
          </w:tcPr>
          <w:p w:rsidR="00CA3651" w:rsidRPr="003E396F" w:rsidRDefault="00CA3651" w:rsidP="00DD484C">
            <w:pPr>
              <w:jc w:val="both"/>
              <w:rPr>
                <w:rFonts w:ascii="Times New Roman" w:hAnsi="Times New Roman"/>
                <w:sz w:val="20"/>
                <w:szCs w:val="20"/>
                <w:lang w:val="ru-RU"/>
              </w:rPr>
            </w:pPr>
          </w:p>
        </w:tc>
        <w:tc>
          <w:tcPr>
            <w:tcW w:w="2551" w:type="dxa"/>
          </w:tcPr>
          <w:p w:rsidR="00CA3651" w:rsidRPr="00E84496" w:rsidRDefault="00CA3651" w:rsidP="00DD484C">
            <w:pPr>
              <w:jc w:val="both"/>
              <w:rPr>
                <w:rFonts w:ascii="Times New Roman" w:hAnsi="Times New Roman"/>
                <w:sz w:val="20"/>
                <w:szCs w:val="20"/>
                <w:lang w:val="ru-RU"/>
              </w:rPr>
            </w:pPr>
          </w:p>
        </w:tc>
      </w:tr>
      <w:tr w:rsidR="00CA3651" w:rsidRPr="00E84496" w:rsidTr="006D1FD1">
        <w:tc>
          <w:tcPr>
            <w:tcW w:w="534" w:type="dxa"/>
          </w:tcPr>
          <w:p w:rsidR="00CA3651" w:rsidRPr="00FF5B13" w:rsidRDefault="00CA3651" w:rsidP="00FF5B13">
            <w:pPr>
              <w:pStyle w:val="a9"/>
              <w:numPr>
                <w:ilvl w:val="0"/>
                <w:numId w:val="1"/>
              </w:numPr>
              <w:jc w:val="both"/>
              <w:rPr>
                <w:rFonts w:ascii="Times New Roman" w:hAnsi="Times New Roman"/>
                <w:sz w:val="20"/>
                <w:szCs w:val="20"/>
                <w:lang w:val="ru-RU"/>
              </w:rPr>
            </w:pPr>
          </w:p>
        </w:tc>
        <w:tc>
          <w:tcPr>
            <w:tcW w:w="540" w:type="dxa"/>
          </w:tcPr>
          <w:p w:rsidR="00CA3651" w:rsidRPr="003E396F" w:rsidRDefault="00CA3651" w:rsidP="00DD484C">
            <w:pPr>
              <w:jc w:val="both"/>
              <w:rPr>
                <w:rFonts w:ascii="Times New Roman" w:hAnsi="Times New Roman"/>
                <w:sz w:val="20"/>
                <w:szCs w:val="20"/>
                <w:lang w:val="ru-RU"/>
              </w:rPr>
            </w:pPr>
          </w:p>
        </w:tc>
        <w:tc>
          <w:tcPr>
            <w:tcW w:w="2153" w:type="dxa"/>
            <w:vAlign w:val="center"/>
          </w:tcPr>
          <w:p w:rsidR="00CA3651" w:rsidRPr="0074190F" w:rsidRDefault="00CA3651" w:rsidP="006D1FD1">
            <w:pPr>
              <w:rPr>
                <w:rFonts w:ascii="Times New Roman" w:hAnsi="Times New Roman"/>
                <w:sz w:val="20"/>
                <w:szCs w:val="20"/>
                <w:lang w:val="ru-RU"/>
              </w:rPr>
            </w:pPr>
            <w:r w:rsidRPr="00ED3A52">
              <w:rPr>
                <w:rFonts w:ascii="Times New Roman" w:hAnsi="Times New Roman"/>
                <w:color w:val="000000"/>
                <w:sz w:val="20"/>
                <w:szCs w:val="20"/>
              </w:rPr>
              <w:t>Контрольная</w:t>
            </w:r>
            <w:r>
              <w:rPr>
                <w:rFonts w:ascii="Times New Roman" w:hAnsi="Times New Roman"/>
                <w:color w:val="000000"/>
                <w:sz w:val="20"/>
                <w:szCs w:val="20"/>
                <w:lang w:val="ru-RU"/>
              </w:rPr>
              <w:t xml:space="preserve"> </w:t>
            </w:r>
            <w:r w:rsidRPr="00ED3A52">
              <w:rPr>
                <w:rFonts w:ascii="Times New Roman" w:hAnsi="Times New Roman"/>
                <w:color w:val="000000"/>
                <w:sz w:val="20"/>
                <w:szCs w:val="20"/>
              </w:rPr>
              <w:t xml:space="preserve"> итоговая </w:t>
            </w:r>
            <w:r>
              <w:rPr>
                <w:rFonts w:ascii="Times New Roman" w:hAnsi="Times New Roman"/>
                <w:color w:val="000000"/>
                <w:sz w:val="20"/>
                <w:szCs w:val="20"/>
                <w:lang w:val="ru-RU"/>
              </w:rPr>
              <w:t xml:space="preserve"> </w:t>
            </w:r>
            <w:r w:rsidRPr="00ED3A52">
              <w:rPr>
                <w:rFonts w:ascii="Times New Roman" w:hAnsi="Times New Roman"/>
                <w:color w:val="000000"/>
                <w:sz w:val="20"/>
                <w:szCs w:val="20"/>
              </w:rPr>
              <w:t>работа</w:t>
            </w:r>
            <w:r w:rsidR="0074190F">
              <w:rPr>
                <w:rFonts w:ascii="Times New Roman" w:hAnsi="Times New Roman"/>
                <w:color w:val="000000"/>
                <w:sz w:val="20"/>
                <w:szCs w:val="20"/>
                <w:lang w:val="ru-RU"/>
              </w:rPr>
              <w:t>/ВПР</w:t>
            </w:r>
            <w:bookmarkStart w:id="0" w:name="_GoBack"/>
            <w:bookmarkEnd w:id="0"/>
          </w:p>
        </w:tc>
        <w:tc>
          <w:tcPr>
            <w:tcW w:w="875" w:type="dxa"/>
            <w:vAlign w:val="center"/>
          </w:tcPr>
          <w:p w:rsidR="00CA3651" w:rsidRPr="00ED3A52" w:rsidRDefault="00CA3651" w:rsidP="006D1FD1">
            <w:pPr>
              <w:jc w:val="center"/>
              <w:rPr>
                <w:rFonts w:ascii="Times New Roman" w:hAnsi="Times New Roman"/>
                <w:sz w:val="20"/>
                <w:szCs w:val="20"/>
              </w:rPr>
            </w:pPr>
            <w:r w:rsidRPr="00ED3A52">
              <w:rPr>
                <w:rFonts w:ascii="Times New Roman" w:hAnsi="Times New Roman"/>
                <w:color w:val="000000"/>
                <w:sz w:val="20"/>
                <w:szCs w:val="20"/>
                <w:lang w:val="ru-RU"/>
              </w:rPr>
              <w:t xml:space="preserve"> </w:t>
            </w:r>
            <w:r w:rsidRPr="00ED3A52">
              <w:rPr>
                <w:rFonts w:ascii="Times New Roman" w:hAnsi="Times New Roman"/>
                <w:color w:val="000000"/>
                <w:sz w:val="20"/>
                <w:szCs w:val="20"/>
              </w:rPr>
              <w:t xml:space="preserve">1 </w:t>
            </w:r>
          </w:p>
        </w:tc>
        <w:tc>
          <w:tcPr>
            <w:tcW w:w="3661" w:type="dxa"/>
          </w:tcPr>
          <w:p w:rsidR="00CA3651" w:rsidRPr="003E396F" w:rsidRDefault="00CA3651" w:rsidP="00DD484C">
            <w:pPr>
              <w:jc w:val="both"/>
              <w:rPr>
                <w:rFonts w:ascii="Times New Roman" w:hAnsi="Times New Roman"/>
                <w:sz w:val="20"/>
                <w:szCs w:val="20"/>
                <w:lang w:val="ru-RU"/>
              </w:rPr>
            </w:pPr>
          </w:p>
        </w:tc>
        <w:tc>
          <w:tcPr>
            <w:tcW w:w="5670" w:type="dxa"/>
          </w:tcPr>
          <w:p w:rsidR="00CA3651" w:rsidRPr="003E396F" w:rsidRDefault="00CA3651" w:rsidP="00DD484C">
            <w:pPr>
              <w:jc w:val="both"/>
              <w:rPr>
                <w:rFonts w:ascii="Times New Roman" w:hAnsi="Times New Roman"/>
                <w:sz w:val="20"/>
                <w:szCs w:val="20"/>
                <w:lang w:val="ru-RU"/>
              </w:rPr>
            </w:pPr>
          </w:p>
        </w:tc>
        <w:tc>
          <w:tcPr>
            <w:tcW w:w="2551" w:type="dxa"/>
          </w:tcPr>
          <w:p w:rsidR="00CA3651" w:rsidRPr="00E84496" w:rsidRDefault="00CA3651" w:rsidP="00DD484C">
            <w:pPr>
              <w:jc w:val="both"/>
              <w:rPr>
                <w:rFonts w:ascii="Times New Roman" w:hAnsi="Times New Roman"/>
                <w:sz w:val="20"/>
                <w:szCs w:val="20"/>
                <w:lang w:val="ru-RU"/>
              </w:rPr>
            </w:pPr>
          </w:p>
        </w:tc>
      </w:tr>
      <w:tr w:rsidR="00CA3651" w:rsidRPr="0074190F" w:rsidTr="006D1FD1">
        <w:tc>
          <w:tcPr>
            <w:tcW w:w="534" w:type="dxa"/>
          </w:tcPr>
          <w:p w:rsidR="00CA3651" w:rsidRPr="00FF5B13" w:rsidRDefault="00CA3651" w:rsidP="00FF5B13">
            <w:pPr>
              <w:pStyle w:val="a9"/>
              <w:numPr>
                <w:ilvl w:val="0"/>
                <w:numId w:val="1"/>
              </w:numPr>
              <w:jc w:val="both"/>
              <w:rPr>
                <w:rFonts w:ascii="Times New Roman" w:hAnsi="Times New Roman"/>
                <w:sz w:val="20"/>
                <w:szCs w:val="20"/>
                <w:lang w:val="ru-RU"/>
              </w:rPr>
            </w:pPr>
          </w:p>
        </w:tc>
        <w:tc>
          <w:tcPr>
            <w:tcW w:w="540" w:type="dxa"/>
          </w:tcPr>
          <w:p w:rsidR="00CA3651" w:rsidRPr="003E396F" w:rsidRDefault="00CA3651" w:rsidP="00DD484C">
            <w:pPr>
              <w:jc w:val="both"/>
              <w:rPr>
                <w:rFonts w:ascii="Times New Roman" w:hAnsi="Times New Roman"/>
                <w:sz w:val="20"/>
                <w:szCs w:val="20"/>
                <w:lang w:val="ru-RU"/>
              </w:rPr>
            </w:pPr>
          </w:p>
        </w:tc>
        <w:tc>
          <w:tcPr>
            <w:tcW w:w="2153" w:type="dxa"/>
            <w:vAlign w:val="center"/>
          </w:tcPr>
          <w:p w:rsidR="00CA3651" w:rsidRPr="00ED3A52" w:rsidRDefault="00CA3651" w:rsidP="006D1FD1">
            <w:pPr>
              <w:rPr>
                <w:rFonts w:ascii="Times New Roman" w:hAnsi="Times New Roman"/>
                <w:sz w:val="20"/>
                <w:szCs w:val="20"/>
              </w:rPr>
            </w:pPr>
            <w:r w:rsidRPr="00ED3A52">
              <w:rPr>
                <w:rFonts w:ascii="Times New Roman" w:hAnsi="Times New Roman"/>
                <w:color w:val="000000"/>
                <w:sz w:val="20"/>
                <w:szCs w:val="20"/>
                <w:lang w:val="ru-RU"/>
              </w:rPr>
              <w:t xml:space="preserve">Повторение и обобщение </w:t>
            </w:r>
            <w:proofErr w:type="gramStart"/>
            <w:r w:rsidRPr="00ED3A52">
              <w:rPr>
                <w:rFonts w:ascii="Times New Roman" w:hAnsi="Times New Roman"/>
                <w:color w:val="000000"/>
                <w:sz w:val="20"/>
                <w:szCs w:val="20"/>
                <w:lang w:val="ru-RU"/>
              </w:rPr>
              <w:t>изученного</w:t>
            </w:r>
            <w:proofErr w:type="gramEnd"/>
            <w:r w:rsidRPr="00ED3A52">
              <w:rPr>
                <w:rFonts w:ascii="Times New Roman" w:hAnsi="Times New Roman"/>
                <w:color w:val="000000"/>
                <w:sz w:val="20"/>
                <w:szCs w:val="20"/>
                <w:lang w:val="ru-RU"/>
              </w:rPr>
              <w:t xml:space="preserve"> в 10 классе. </w:t>
            </w:r>
            <w:r w:rsidRPr="00ED3A52">
              <w:rPr>
                <w:rFonts w:ascii="Times New Roman" w:hAnsi="Times New Roman"/>
                <w:color w:val="000000"/>
                <w:sz w:val="20"/>
                <w:szCs w:val="20"/>
              </w:rPr>
              <w:t>Культура речи</w:t>
            </w:r>
          </w:p>
        </w:tc>
        <w:tc>
          <w:tcPr>
            <w:tcW w:w="875" w:type="dxa"/>
            <w:vAlign w:val="center"/>
          </w:tcPr>
          <w:p w:rsidR="00CA3651" w:rsidRPr="00ED3A52" w:rsidRDefault="00CA3651" w:rsidP="006D1FD1">
            <w:pPr>
              <w:jc w:val="center"/>
              <w:rPr>
                <w:rFonts w:ascii="Times New Roman" w:hAnsi="Times New Roman"/>
                <w:sz w:val="20"/>
                <w:szCs w:val="20"/>
              </w:rPr>
            </w:pPr>
            <w:r w:rsidRPr="00ED3A52">
              <w:rPr>
                <w:rFonts w:ascii="Times New Roman" w:hAnsi="Times New Roman"/>
                <w:color w:val="000000"/>
                <w:sz w:val="20"/>
                <w:szCs w:val="20"/>
              </w:rPr>
              <w:t xml:space="preserve"> 1 </w:t>
            </w:r>
          </w:p>
        </w:tc>
        <w:tc>
          <w:tcPr>
            <w:tcW w:w="3661" w:type="dxa"/>
          </w:tcPr>
          <w:p w:rsidR="00CA3651" w:rsidRPr="003E396F" w:rsidRDefault="00CA3651" w:rsidP="00DD484C">
            <w:pPr>
              <w:jc w:val="both"/>
              <w:rPr>
                <w:rFonts w:ascii="Times New Roman" w:hAnsi="Times New Roman"/>
                <w:sz w:val="20"/>
                <w:szCs w:val="20"/>
                <w:lang w:val="ru-RU"/>
              </w:rPr>
            </w:pPr>
          </w:p>
        </w:tc>
        <w:tc>
          <w:tcPr>
            <w:tcW w:w="5670" w:type="dxa"/>
          </w:tcPr>
          <w:p w:rsidR="00CA3651" w:rsidRPr="003E396F" w:rsidRDefault="00CA3651" w:rsidP="00DD484C">
            <w:pPr>
              <w:jc w:val="both"/>
              <w:rPr>
                <w:rFonts w:ascii="Times New Roman" w:hAnsi="Times New Roman"/>
                <w:sz w:val="20"/>
                <w:szCs w:val="20"/>
                <w:lang w:val="ru-RU"/>
              </w:rPr>
            </w:pPr>
          </w:p>
        </w:tc>
        <w:tc>
          <w:tcPr>
            <w:tcW w:w="2551" w:type="dxa"/>
          </w:tcPr>
          <w:p w:rsidR="00CA3651" w:rsidRPr="00FF3259" w:rsidRDefault="00CA3651" w:rsidP="006D1FD1">
            <w:pPr>
              <w:jc w:val="both"/>
              <w:rPr>
                <w:rFonts w:ascii="Times New Roman" w:hAnsi="Times New Roman"/>
                <w:sz w:val="20"/>
                <w:szCs w:val="20"/>
                <w:lang w:val="ru-RU"/>
              </w:rPr>
            </w:pPr>
            <w:r w:rsidRPr="00FF3259">
              <w:rPr>
                <w:rFonts w:ascii="Times New Roman" w:hAnsi="Times New Roman"/>
                <w:sz w:val="20"/>
                <w:szCs w:val="20"/>
                <w:lang w:val="ru-RU"/>
              </w:rPr>
              <w:t xml:space="preserve">Библиотека ЦОК </w:t>
            </w:r>
            <w:r w:rsidRPr="00FF3259">
              <w:rPr>
                <w:rFonts w:ascii="Times New Roman" w:hAnsi="Times New Roman"/>
                <w:sz w:val="20"/>
                <w:szCs w:val="20"/>
              </w:rPr>
              <w:t>https</w:t>
            </w:r>
            <w:r w:rsidRPr="00FF3259">
              <w:rPr>
                <w:rFonts w:ascii="Times New Roman" w:hAnsi="Times New Roman"/>
                <w:sz w:val="20"/>
                <w:szCs w:val="20"/>
                <w:lang w:val="ru-RU"/>
              </w:rPr>
              <w:t>://</w:t>
            </w:r>
            <w:r w:rsidRPr="00FF3259">
              <w:rPr>
                <w:rFonts w:ascii="Times New Roman" w:hAnsi="Times New Roman"/>
                <w:sz w:val="20"/>
                <w:szCs w:val="20"/>
              </w:rPr>
              <w:t>m</w:t>
            </w:r>
            <w:r w:rsidRPr="00FF3259">
              <w:rPr>
                <w:rFonts w:ascii="Times New Roman" w:hAnsi="Times New Roman"/>
                <w:sz w:val="20"/>
                <w:szCs w:val="20"/>
                <w:lang w:val="ru-RU"/>
              </w:rPr>
              <w:t>.</w:t>
            </w:r>
            <w:r w:rsidRPr="00FF3259">
              <w:rPr>
                <w:rFonts w:ascii="Times New Roman" w:hAnsi="Times New Roman"/>
                <w:sz w:val="20"/>
                <w:szCs w:val="20"/>
              </w:rPr>
              <w:t>edsoo</w:t>
            </w:r>
            <w:r w:rsidRPr="00FF3259">
              <w:rPr>
                <w:rFonts w:ascii="Times New Roman" w:hAnsi="Times New Roman"/>
                <w:sz w:val="20"/>
                <w:szCs w:val="20"/>
                <w:lang w:val="ru-RU"/>
              </w:rPr>
              <w:t>.</w:t>
            </w:r>
            <w:r w:rsidRPr="00FF3259">
              <w:rPr>
                <w:rFonts w:ascii="Times New Roman" w:hAnsi="Times New Roman"/>
                <w:sz w:val="20"/>
                <w:szCs w:val="20"/>
              </w:rPr>
              <w:t>ru</w:t>
            </w:r>
            <w:r w:rsidRPr="00FF3259">
              <w:rPr>
                <w:rFonts w:ascii="Times New Roman" w:hAnsi="Times New Roman"/>
                <w:sz w:val="20"/>
                <w:szCs w:val="20"/>
                <w:lang w:val="ru-RU"/>
              </w:rPr>
              <w:t>/7</w:t>
            </w:r>
            <w:r w:rsidRPr="00FF3259">
              <w:rPr>
                <w:rFonts w:ascii="Times New Roman" w:hAnsi="Times New Roman"/>
                <w:sz w:val="20"/>
                <w:szCs w:val="20"/>
              </w:rPr>
              <w:t>f</w:t>
            </w:r>
            <w:r w:rsidRPr="00FF3259">
              <w:rPr>
                <w:rFonts w:ascii="Times New Roman" w:hAnsi="Times New Roman"/>
                <w:sz w:val="20"/>
                <w:szCs w:val="20"/>
                <w:lang w:val="ru-RU"/>
              </w:rPr>
              <w:t>41</w:t>
            </w:r>
            <w:r w:rsidRPr="00FF3259">
              <w:rPr>
                <w:rFonts w:ascii="Times New Roman" w:hAnsi="Times New Roman"/>
                <w:sz w:val="20"/>
                <w:szCs w:val="20"/>
              </w:rPr>
              <w:t>bacc</w:t>
            </w:r>
          </w:p>
        </w:tc>
      </w:tr>
      <w:tr w:rsidR="00CA3651" w:rsidRPr="0074190F" w:rsidTr="006D1FD1">
        <w:tc>
          <w:tcPr>
            <w:tcW w:w="534" w:type="dxa"/>
          </w:tcPr>
          <w:p w:rsidR="00CA3651" w:rsidRPr="00FF5B13" w:rsidRDefault="00CA3651" w:rsidP="00FF5B13">
            <w:pPr>
              <w:pStyle w:val="a9"/>
              <w:numPr>
                <w:ilvl w:val="0"/>
                <w:numId w:val="1"/>
              </w:numPr>
              <w:jc w:val="both"/>
              <w:rPr>
                <w:rFonts w:ascii="Times New Roman" w:hAnsi="Times New Roman"/>
                <w:sz w:val="20"/>
                <w:szCs w:val="20"/>
                <w:lang w:val="ru-RU"/>
              </w:rPr>
            </w:pPr>
          </w:p>
        </w:tc>
        <w:tc>
          <w:tcPr>
            <w:tcW w:w="540" w:type="dxa"/>
          </w:tcPr>
          <w:p w:rsidR="00CA3651" w:rsidRPr="003E396F" w:rsidRDefault="00CA3651" w:rsidP="00DD484C">
            <w:pPr>
              <w:jc w:val="both"/>
              <w:rPr>
                <w:rFonts w:ascii="Times New Roman" w:hAnsi="Times New Roman"/>
                <w:sz w:val="20"/>
                <w:szCs w:val="20"/>
                <w:lang w:val="ru-RU"/>
              </w:rPr>
            </w:pPr>
          </w:p>
        </w:tc>
        <w:tc>
          <w:tcPr>
            <w:tcW w:w="2153" w:type="dxa"/>
            <w:vAlign w:val="center"/>
          </w:tcPr>
          <w:p w:rsidR="00CA3651" w:rsidRPr="00ED3A52" w:rsidRDefault="00CA3651" w:rsidP="006D1FD1">
            <w:pPr>
              <w:rPr>
                <w:rFonts w:ascii="Times New Roman" w:hAnsi="Times New Roman"/>
                <w:sz w:val="20"/>
                <w:szCs w:val="20"/>
              </w:rPr>
            </w:pPr>
            <w:r w:rsidRPr="00ED3A52">
              <w:rPr>
                <w:rFonts w:ascii="Times New Roman" w:hAnsi="Times New Roman"/>
                <w:color w:val="000000"/>
                <w:sz w:val="20"/>
                <w:szCs w:val="20"/>
                <w:lang w:val="ru-RU"/>
              </w:rPr>
              <w:t xml:space="preserve">Повторение и обобщение </w:t>
            </w:r>
            <w:proofErr w:type="gramStart"/>
            <w:r w:rsidRPr="00ED3A52">
              <w:rPr>
                <w:rFonts w:ascii="Times New Roman" w:hAnsi="Times New Roman"/>
                <w:color w:val="000000"/>
                <w:sz w:val="20"/>
                <w:szCs w:val="20"/>
                <w:lang w:val="ru-RU"/>
              </w:rPr>
              <w:t>изученного</w:t>
            </w:r>
            <w:proofErr w:type="gramEnd"/>
            <w:r w:rsidRPr="00ED3A52">
              <w:rPr>
                <w:rFonts w:ascii="Times New Roman" w:hAnsi="Times New Roman"/>
                <w:color w:val="000000"/>
                <w:sz w:val="20"/>
                <w:szCs w:val="20"/>
                <w:lang w:val="ru-RU"/>
              </w:rPr>
              <w:t xml:space="preserve"> в 10 классе. </w:t>
            </w:r>
            <w:r w:rsidRPr="00ED3A52">
              <w:rPr>
                <w:rFonts w:ascii="Times New Roman" w:hAnsi="Times New Roman"/>
                <w:color w:val="000000"/>
                <w:sz w:val="20"/>
                <w:szCs w:val="20"/>
              </w:rPr>
              <w:t>Орфография</w:t>
            </w:r>
          </w:p>
        </w:tc>
        <w:tc>
          <w:tcPr>
            <w:tcW w:w="875" w:type="dxa"/>
            <w:vAlign w:val="center"/>
          </w:tcPr>
          <w:p w:rsidR="00CA3651" w:rsidRPr="00ED3A52" w:rsidRDefault="00CA3651" w:rsidP="006D1FD1">
            <w:pPr>
              <w:jc w:val="center"/>
              <w:rPr>
                <w:rFonts w:ascii="Times New Roman" w:hAnsi="Times New Roman"/>
                <w:sz w:val="20"/>
                <w:szCs w:val="20"/>
              </w:rPr>
            </w:pPr>
            <w:r w:rsidRPr="00ED3A52">
              <w:rPr>
                <w:rFonts w:ascii="Times New Roman" w:hAnsi="Times New Roman"/>
                <w:color w:val="000000"/>
                <w:sz w:val="20"/>
                <w:szCs w:val="20"/>
              </w:rPr>
              <w:t xml:space="preserve"> 1 </w:t>
            </w:r>
          </w:p>
        </w:tc>
        <w:tc>
          <w:tcPr>
            <w:tcW w:w="3661" w:type="dxa"/>
          </w:tcPr>
          <w:p w:rsidR="00CA3651" w:rsidRPr="003E396F" w:rsidRDefault="00CA3651" w:rsidP="00DD484C">
            <w:pPr>
              <w:jc w:val="both"/>
              <w:rPr>
                <w:rFonts w:ascii="Times New Roman" w:hAnsi="Times New Roman"/>
                <w:sz w:val="20"/>
                <w:szCs w:val="20"/>
                <w:lang w:val="ru-RU"/>
              </w:rPr>
            </w:pPr>
          </w:p>
        </w:tc>
        <w:tc>
          <w:tcPr>
            <w:tcW w:w="5670" w:type="dxa"/>
          </w:tcPr>
          <w:p w:rsidR="00CA3651" w:rsidRPr="003E396F" w:rsidRDefault="00CA3651" w:rsidP="00DD484C">
            <w:pPr>
              <w:jc w:val="both"/>
              <w:rPr>
                <w:rFonts w:ascii="Times New Roman" w:hAnsi="Times New Roman"/>
                <w:sz w:val="20"/>
                <w:szCs w:val="20"/>
                <w:lang w:val="ru-RU"/>
              </w:rPr>
            </w:pPr>
          </w:p>
        </w:tc>
        <w:tc>
          <w:tcPr>
            <w:tcW w:w="2551" w:type="dxa"/>
            <w:vAlign w:val="center"/>
          </w:tcPr>
          <w:p w:rsidR="00CA3651" w:rsidRPr="00ED3A52" w:rsidRDefault="00CA3651" w:rsidP="006D1FD1">
            <w:pPr>
              <w:rPr>
                <w:rFonts w:ascii="Times New Roman" w:hAnsi="Times New Roman"/>
                <w:sz w:val="20"/>
                <w:szCs w:val="20"/>
                <w:lang w:val="ru-RU"/>
              </w:rPr>
            </w:pPr>
            <w:r w:rsidRPr="00ED3A52">
              <w:rPr>
                <w:rFonts w:ascii="Times New Roman" w:hAnsi="Times New Roman"/>
                <w:color w:val="000000"/>
                <w:sz w:val="20"/>
                <w:szCs w:val="20"/>
                <w:lang w:val="ru-RU"/>
              </w:rPr>
              <w:t xml:space="preserve">Библиотека ЦОК </w:t>
            </w:r>
            <w:hyperlink r:id="rId19">
              <w:r w:rsidRPr="00ED3A52">
                <w:rPr>
                  <w:rFonts w:ascii="Times New Roman" w:hAnsi="Times New Roman"/>
                  <w:color w:val="0000FF"/>
                  <w:sz w:val="20"/>
                  <w:szCs w:val="20"/>
                  <w:u w:val="single"/>
                </w:rPr>
                <w:t>https</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m</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edsoo</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ru</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fbaaee</w:t>
              </w:r>
              <w:r w:rsidRPr="00ED3A52">
                <w:rPr>
                  <w:rFonts w:ascii="Times New Roman" w:hAnsi="Times New Roman"/>
                  <w:color w:val="0000FF"/>
                  <w:sz w:val="20"/>
                  <w:szCs w:val="20"/>
                  <w:u w:val="single"/>
                  <w:lang w:val="ru-RU"/>
                </w:rPr>
                <w:t>5</w:t>
              </w:r>
              <w:r w:rsidRPr="00ED3A52">
                <w:rPr>
                  <w:rFonts w:ascii="Times New Roman" w:hAnsi="Times New Roman"/>
                  <w:color w:val="0000FF"/>
                  <w:sz w:val="20"/>
                  <w:szCs w:val="20"/>
                  <w:u w:val="single"/>
                </w:rPr>
                <w:t>e</w:t>
              </w:r>
            </w:hyperlink>
          </w:p>
        </w:tc>
      </w:tr>
      <w:tr w:rsidR="00CA3651" w:rsidRPr="0074190F" w:rsidTr="006D1FD1">
        <w:tc>
          <w:tcPr>
            <w:tcW w:w="534" w:type="dxa"/>
          </w:tcPr>
          <w:p w:rsidR="00CA3651" w:rsidRPr="00E84496" w:rsidRDefault="00CA3651" w:rsidP="00FF5B13">
            <w:pPr>
              <w:pStyle w:val="a9"/>
              <w:numPr>
                <w:ilvl w:val="0"/>
                <w:numId w:val="1"/>
              </w:numPr>
              <w:jc w:val="both"/>
              <w:rPr>
                <w:rFonts w:ascii="Times New Roman" w:hAnsi="Times New Roman"/>
                <w:sz w:val="20"/>
                <w:szCs w:val="20"/>
                <w:lang w:val="ru-RU"/>
              </w:rPr>
            </w:pPr>
          </w:p>
        </w:tc>
        <w:tc>
          <w:tcPr>
            <w:tcW w:w="540" w:type="dxa"/>
          </w:tcPr>
          <w:p w:rsidR="00CA3651" w:rsidRPr="00E84496" w:rsidRDefault="00CA3651" w:rsidP="00DD484C">
            <w:pPr>
              <w:jc w:val="both"/>
              <w:rPr>
                <w:rFonts w:ascii="Times New Roman" w:hAnsi="Times New Roman"/>
                <w:sz w:val="20"/>
                <w:szCs w:val="20"/>
                <w:lang w:val="ru-RU"/>
              </w:rPr>
            </w:pPr>
          </w:p>
        </w:tc>
        <w:tc>
          <w:tcPr>
            <w:tcW w:w="2153" w:type="dxa"/>
            <w:vAlign w:val="center"/>
          </w:tcPr>
          <w:p w:rsidR="00CA3651" w:rsidRPr="00ED3A52" w:rsidRDefault="00CA3651" w:rsidP="006D1FD1">
            <w:pPr>
              <w:rPr>
                <w:rFonts w:ascii="Times New Roman" w:hAnsi="Times New Roman"/>
                <w:sz w:val="20"/>
                <w:szCs w:val="20"/>
              </w:rPr>
            </w:pPr>
            <w:r w:rsidRPr="00ED3A52">
              <w:rPr>
                <w:rFonts w:ascii="Times New Roman" w:hAnsi="Times New Roman"/>
                <w:color w:val="000000"/>
                <w:sz w:val="20"/>
                <w:szCs w:val="20"/>
                <w:lang w:val="ru-RU"/>
              </w:rPr>
              <w:t xml:space="preserve">Повторение и обобщение </w:t>
            </w:r>
            <w:proofErr w:type="gramStart"/>
            <w:r w:rsidRPr="00ED3A52">
              <w:rPr>
                <w:rFonts w:ascii="Times New Roman" w:hAnsi="Times New Roman"/>
                <w:color w:val="000000"/>
                <w:sz w:val="20"/>
                <w:szCs w:val="20"/>
                <w:lang w:val="ru-RU"/>
              </w:rPr>
              <w:t>изученного</w:t>
            </w:r>
            <w:proofErr w:type="gramEnd"/>
            <w:r w:rsidRPr="00ED3A52">
              <w:rPr>
                <w:rFonts w:ascii="Times New Roman" w:hAnsi="Times New Roman"/>
                <w:color w:val="000000"/>
                <w:sz w:val="20"/>
                <w:szCs w:val="20"/>
                <w:lang w:val="ru-RU"/>
              </w:rPr>
              <w:t xml:space="preserve"> в 10 классе. </w:t>
            </w:r>
            <w:r w:rsidRPr="00ED3A52">
              <w:rPr>
                <w:rFonts w:ascii="Times New Roman" w:hAnsi="Times New Roman"/>
                <w:color w:val="000000"/>
                <w:sz w:val="20"/>
                <w:szCs w:val="20"/>
              </w:rPr>
              <w:t>Пунктуация</w:t>
            </w:r>
          </w:p>
        </w:tc>
        <w:tc>
          <w:tcPr>
            <w:tcW w:w="875" w:type="dxa"/>
            <w:vAlign w:val="center"/>
          </w:tcPr>
          <w:p w:rsidR="00CA3651" w:rsidRPr="00ED3A52" w:rsidRDefault="00CA3651" w:rsidP="006D1FD1">
            <w:pPr>
              <w:jc w:val="center"/>
              <w:rPr>
                <w:rFonts w:ascii="Times New Roman" w:hAnsi="Times New Roman"/>
                <w:sz w:val="20"/>
                <w:szCs w:val="20"/>
              </w:rPr>
            </w:pPr>
            <w:r w:rsidRPr="00ED3A52">
              <w:rPr>
                <w:rFonts w:ascii="Times New Roman" w:hAnsi="Times New Roman"/>
                <w:color w:val="000000"/>
                <w:sz w:val="20"/>
                <w:szCs w:val="20"/>
              </w:rPr>
              <w:t xml:space="preserve"> 1 </w:t>
            </w:r>
          </w:p>
        </w:tc>
        <w:tc>
          <w:tcPr>
            <w:tcW w:w="3661" w:type="dxa"/>
          </w:tcPr>
          <w:p w:rsidR="00CA3651" w:rsidRPr="003E396F" w:rsidRDefault="00CA3651" w:rsidP="00DD484C">
            <w:pPr>
              <w:jc w:val="both"/>
              <w:rPr>
                <w:rFonts w:ascii="Times New Roman" w:hAnsi="Times New Roman"/>
                <w:sz w:val="20"/>
                <w:szCs w:val="20"/>
                <w:lang w:val="ru-RU"/>
              </w:rPr>
            </w:pPr>
          </w:p>
        </w:tc>
        <w:tc>
          <w:tcPr>
            <w:tcW w:w="5670" w:type="dxa"/>
          </w:tcPr>
          <w:p w:rsidR="00CA3651" w:rsidRPr="003E396F" w:rsidRDefault="00CA3651" w:rsidP="00DD484C">
            <w:pPr>
              <w:jc w:val="both"/>
              <w:rPr>
                <w:rFonts w:ascii="Times New Roman" w:hAnsi="Times New Roman"/>
                <w:sz w:val="20"/>
                <w:szCs w:val="20"/>
                <w:lang w:val="ru-RU"/>
              </w:rPr>
            </w:pPr>
          </w:p>
        </w:tc>
        <w:tc>
          <w:tcPr>
            <w:tcW w:w="2551" w:type="dxa"/>
            <w:vAlign w:val="center"/>
          </w:tcPr>
          <w:p w:rsidR="00CA3651" w:rsidRPr="00ED3A52" w:rsidRDefault="00CA3651" w:rsidP="006D1FD1">
            <w:pPr>
              <w:rPr>
                <w:rFonts w:ascii="Times New Roman" w:hAnsi="Times New Roman"/>
                <w:sz w:val="20"/>
                <w:szCs w:val="20"/>
                <w:lang w:val="ru-RU"/>
              </w:rPr>
            </w:pPr>
            <w:r w:rsidRPr="00ED3A52">
              <w:rPr>
                <w:rFonts w:ascii="Times New Roman" w:hAnsi="Times New Roman"/>
                <w:color w:val="000000"/>
                <w:sz w:val="20"/>
                <w:szCs w:val="20"/>
                <w:lang w:val="ru-RU"/>
              </w:rPr>
              <w:t xml:space="preserve">Библиотека ЦОК </w:t>
            </w:r>
            <w:hyperlink r:id="rId20">
              <w:r w:rsidRPr="00ED3A52">
                <w:rPr>
                  <w:rFonts w:ascii="Times New Roman" w:hAnsi="Times New Roman"/>
                  <w:color w:val="0000FF"/>
                  <w:sz w:val="20"/>
                  <w:szCs w:val="20"/>
                  <w:u w:val="single"/>
                </w:rPr>
                <w:t>https</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m</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edsoo</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ru</w:t>
              </w:r>
              <w:r w:rsidRPr="00ED3A52">
                <w:rPr>
                  <w:rFonts w:ascii="Times New Roman" w:hAnsi="Times New Roman"/>
                  <w:color w:val="0000FF"/>
                  <w:sz w:val="20"/>
                  <w:szCs w:val="20"/>
                  <w:u w:val="single"/>
                  <w:lang w:val="ru-RU"/>
                </w:rPr>
                <w:t>/</w:t>
              </w:r>
              <w:r w:rsidRPr="00ED3A52">
                <w:rPr>
                  <w:rFonts w:ascii="Times New Roman" w:hAnsi="Times New Roman"/>
                  <w:color w:val="0000FF"/>
                  <w:sz w:val="20"/>
                  <w:szCs w:val="20"/>
                  <w:u w:val="single"/>
                </w:rPr>
                <w:t>fbaaf</w:t>
              </w:r>
              <w:r w:rsidRPr="00ED3A52">
                <w:rPr>
                  <w:rFonts w:ascii="Times New Roman" w:hAnsi="Times New Roman"/>
                  <w:color w:val="0000FF"/>
                  <w:sz w:val="20"/>
                  <w:szCs w:val="20"/>
                  <w:u w:val="single"/>
                  <w:lang w:val="ru-RU"/>
                </w:rPr>
                <w:t>034</w:t>
              </w:r>
            </w:hyperlink>
          </w:p>
        </w:tc>
      </w:tr>
      <w:tr w:rsidR="00CA3651" w:rsidRPr="0074190F" w:rsidTr="006D1FD1">
        <w:tc>
          <w:tcPr>
            <w:tcW w:w="534" w:type="dxa"/>
          </w:tcPr>
          <w:p w:rsidR="00CA3651" w:rsidRPr="00FF5B13" w:rsidRDefault="00CA3651" w:rsidP="00FF5B13">
            <w:pPr>
              <w:pStyle w:val="a9"/>
              <w:numPr>
                <w:ilvl w:val="0"/>
                <w:numId w:val="1"/>
              </w:numPr>
              <w:jc w:val="both"/>
              <w:rPr>
                <w:rFonts w:ascii="Times New Roman" w:hAnsi="Times New Roman"/>
                <w:sz w:val="20"/>
                <w:szCs w:val="20"/>
                <w:lang w:val="ru-RU"/>
              </w:rPr>
            </w:pPr>
          </w:p>
        </w:tc>
        <w:tc>
          <w:tcPr>
            <w:tcW w:w="540" w:type="dxa"/>
          </w:tcPr>
          <w:p w:rsidR="00CA3651" w:rsidRPr="003E396F" w:rsidRDefault="00CA3651" w:rsidP="00DD484C">
            <w:pPr>
              <w:jc w:val="both"/>
              <w:rPr>
                <w:rFonts w:ascii="Times New Roman" w:hAnsi="Times New Roman"/>
                <w:sz w:val="20"/>
                <w:szCs w:val="20"/>
                <w:lang w:val="ru-RU"/>
              </w:rPr>
            </w:pPr>
          </w:p>
        </w:tc>
        <w:tc>
          <w:tcPr>
            <w:tcW w:w="2153" w:type="dxa"/>
            <w:vAlign w:val="center"/>
          </w:tcPr>
          <w:p w:rsidR="00CA3651" w:rsidRPr="00ED3A52" w:rsidRDefault="00CA3651" w:rsidP="006D1FD1">
            <w:pPr>
              <w:rPr>
                <w:rFonts w:ascii="Times New Roman" w:hAnsi="Times New Roman"/>
                <w:sz w:val="20"/>
                <w:szCs w:val="20"/>
              </w:rPr>
            </w:pPr>
            <w:r w:rsidRPr="00ED3A52">
              <w:rPr>
                <w:rFonts w:ascii="Times New Roman" w:hAnsi="Times New Roman"/>
                <w:color w:val="000000"/>
                <w:sz w:val="20"/>
                <w:szCs w:val="20"/>
                <w:lang w:val="ru-RU"/>
              </w:rPr>
              <w:t xml:space="preserve">Повторение и обобщение </w:t>
            </w:r>
            <w:proofErr w:type="gramStart"/>
            <w:r w:rsidRPr="00ED3A52">
              <w:rPr>
                <w:rFonts w:ascii="Times New Roman" w:hAnsi="Times New Roman"/>
                <w:color w:val="000000"/>
                <w:sz w:val="20"/>
                <w:szCs w:val="20"/>
                <w:lang w:val="ru-RU"/>
              </w:rPr>
              <w:t>изученного</w:t>
            </w:r>
            <w:proofErr w:type="gramEnd"/>
            <w:r w:rsidRPr="00ED3A52">
              <w:rPr>
                <w:rFonts w:ascii="Times New Roman" w:hAnsi="Times New Roman"/>
                <w:color w:val="000000"/>
                <w:sz w:val="20"/>
                <w:szCs w:val="20"/>
                <w:lang w:val="ru-RU"/>
              </w:rPr>
              <w:t xml:space="preserve"> в 10 классе. </w:t>
            </w:r>
            <w:r w:rsidRPr="00ED3A52">
              <w:rPr>
                <w:rFonts w:ascii="Times New Roman" w:hAnsi="Times New Roman"/>
                <w:color w:val="000000"/>
                <w:sz w:val="20"/>
                <w:szCs w:val="20"/>
              </w:rPr>
              <w:t>Текст</w:t>
            </w:r>
          </w:p>
        </w:tc>
        <w:tc>
          <w:tcPr>
            <w:tcW w:w="875" w:type="dxa"/>
            <w:vAlign w:val="center"/>
          </w:tcPr>
          <w:p w:rsidR="00CA3651" w:rsidRPr="00ED3A52" w:rsidRDefault="00CA3651" w:rsidP="006D1FD1">
            <w:pPr>
              <w:jc w:val="center"/>
              <w:rPr>
                <w:rFonts w:ascii="Times New Roman" w:hAnsi="Times New Roman"/>
                <w:sz w:val="20"/>
                <w:szCs w:val="20"/>
              </w:rPr>
            </w:pPr>
            <w:r w:rsidRPr="00ED3A52">
              <w:rPr>
                <w:rFonts w:ascii="Times New Roman" w:hAnsi="Times New Roman"/>
                <w:color w:val="000000"/>
                <w:sz w:val="20"/>
                <w:szCs w:val="20"/>
              </w:rPr>
              <w:t xml:space="preserve"> 1 </w:t>
            </w:r>
          </w:p>
        </w:tc>
        <w:tc>
          <w:tcPr>
            <w:tcW w:w="3661" w:type="dxa"/>
          </w:tcPr>
          <w:p w:rsidR="00CA3651" w:rsidRPr="003E396F" w:rsidRDefault="00CA3651" w:rsidP="00DD484C">
            <w:pPr>
              <w:jc w:val="both"/>
              <w:rPr>
                <w:rFonts w:ascii="Times New Roman" w:hAnsi="Times New Roman"/>
                <w:sz w:val="20"/>
                <w:szCs w:val="20"/>
                <w:lang w:val="ru-RU"/>
              </w:rPr>
            </w:pPr>
          </w:p>
        </w:tc>
        <w:tc>
          <w:tcPr>
            <w:tcW w:w="5670" w:type="dxa"/>
          </w:tcPr>
          <w:p w:rsidR="00CA3651" w:rsidRPr="003E396F" w:rsidRDefault="00CA3651" w:rsidP="00DD484C">
            <w:pPr>
              <w:jc w:val="both"/>
              <w:rPr>
                <w:rFonts w:ascii="Times New Roman" w:hAnsi="Times New Roman"/>
                <w:sz w:val="20"/>
                <w:szCs w:val="20"/>
                <w:lang w:val="ru-RU"/>
              </w:rPr>
            </w:pPr>
          </w:p>
        </w:tc>
        <w:tc>
          <w:tcPr>
            <w:tcW w:w="2551" w:type="dxa"/>
          </w:tcPr>
          <w:p w:rsidR="00CA3651" w:rsidRPr="00FF3259" w:rsidRDefault="00CA3651" w:rsidP="00DD484C">
            <w:pPr>
              <w:jc w:val="both"/>
              <w:rPr>
                <w:rFonts w:ascii="Times New Roman" w:hAnsi="Times New Roman"/>
                <w:sz w:val="20"/>
                <w:szCs w:val="20"/>
                <w:lang w:val="ru-RU"/>
              </w:rPr>
            </w:pPr>
            <w:r w:rsidRPr="00FF3259">
              <w:rPr>
                <w:rFonts w:ascii="Times New Roman" w:hAnsi="Times New Roman"/>
                <w:sz w:val="20"/>
                <w:szCs w:val="20"/>
                <w:lang w:val="ru-RU"/>
              </w:rPr>
              <w:t xml:space="preserve">Библиотека ЦОК </w:t>
            </w:r>
            <w:r w:rsidRPr="00FF3259">
              <w:rPr>
                <w:rFonts w:ascii="Times New Roman" w:hAnsi="Times New Roman"/>
                <w:sz w:val="20"/>
                <w:szCs w:val="20"/>
              </w:rPr>
              <w:t>https</w:t>
            </w:r>
            <w:r w:rsidRPr="00FF3259">
              <w:rPr>
                <w:rFonts w:ascii="Times New Roman" w:hAnsi="Times New Roman"/>
                <w:sz w:val="20"/>
                <w:szCs w:val="20"/>
                <w:lang w:val="ru-RU"/>
              </w:rPr>
              <w:t xml:space="preserve">:// </w:t>
            </w:r>
            <w:r w:rsidRPr="00FF3259">
              <w:rPr>
                <w:rFonts w:ascii="Times New Roman" w:hAnsi="Times New Roman"/>
                <w:sz w:val="20"/>
                <w:szCs w:val="20"/>
              </w:rPr>
              <w:t>m</w:t>
            </w:r>
            <w:r w:rsidRPr="00FF3259">
              <w:rPr>
                <w:rFonts w:ascii="Times New Roman" w:hAnsi="Times New Roman"/>
                <w:sz w:val="20"/>
                <w:szCs w:val="20"/>
                <w:lang w:val="ru-RU"/>
              </w:rPr>
              <w:t xml:space="preserve"> .</w:t>
            </w:r>
            <w:r w:rsidRPr="00FF3259">
              <w:rPr>
                <w:rFonts w:ascii="Times New Roman" w:hAnsi="Times New Roman"/>
                <w:sz w:val="20"/>
                <w:szCs w:val="20"/>
              </w:rPr>
              <w:t>edsoo</w:t>
            </w:r>
            <w:r w:rsidRPr="00FF3259">
              <w:rPr>
                <w:rFonts w:ascii="Times New Roman" w:hAnsi="Times New Roman"/>
                <w:sz w:val="20"/>
                <w:szCs w:val="20"/>
                <w:lang w:val="ru-RU"/>
              </w:rPr>
              <w:t xml:space="preserve"> .</w:t>
            </w:r>
            <w:r w:rsidRPr="00FF3259">
              <w:rPr>
                <w:rFonts w:ascii="Times New Roman" w:hAnsi="Times New Roman"/>
                <w:sz w:val="20"/>
                <w:szCs w:val="20"/>
              </w:rPr>
              <w:t>ru</w:t>
            </w:r>
            <w:r w:rsidRPr="00FF3259">
              <w:rPr>
                <w:rFonts w:ascii="Times New Roman" w:hAnsi="Times New Roman"/>
                <w:sz w:val="20"/>
                <w:szCs w:val="20"/>
                <w:lang w:val="ru-RU"/>
              </w:rPr>
              <w:t xml:space="preserve">/7 </w:t>
            </w:r>
            <w:r w:rsidRPr="00FF3259">
              <w:rPr>
                <w:rFonts w:ascii="Times New Roman" w:hAnsi="Times New Roman"/>
                <w:sz w:val="20"/>
                <w:szCs w:val="20"/>
              </w:rPr>
              <w:t>f</w:t>
            </w:r>
            <w:r w:rsidRPr="00FF3259">
              <w:rPr>
                <w:rFonts w:ascii="Times New Roman" w:hAnsi="Times New Roman"/>
                <w:sz w:val="20"/>
                <w:szCs w:val="20"/>
                <w:lang w:val="ru-RU"/>
              </w:rPr>
              <w:t>41</w:t>
            </w:r>
            <w:r w:rsidRPr="00FF3259">
              <w:rPr>
                <w:rFonts w:ascii="Times New Roman" w:hAnsi="Times New Roman"/>
                <w:sz w:val="20"/>
                <w:szCs w:val="20"/>
              </w:rPr>
              <w:t>bacc</w:t>
            </w:r>
          </w:p>
        </w:tc>
      </w:tr>
      <w:tr w:rsidR="00CA3651" w:rsidRPr="0074190F" w:rsidTr="002E3C1E">
        <w:tc>
          <w:tcPr>
            <w:tcW w:w="534" w:type="dxa"/>
          </w:tcPr>
          <w:p w:rsidR="00CA3651" w:rsidRPr="003E396F" w:rsidRDefault="00CA3651" w:rsidP="00DD484C">
            <w:pPr>
              <w:jc w:val="both"/>
              <w:rPr>
                <w:rFonts w:ascii="Times New Roman" w:hAnsi="Times New Roman"/>
                <w:sz w:val="20"/>
                <w:szCs w:val="20"/>
                <w:lang w:val="ru-RU"/>
              </w:rPr>
            </w:pPr>
          </w:p>
        </w:tc>
        <w:tc>
          <w:tcPr>
            <w:tcW w:w="540" w:type="dxa"/>
          </w:tcPr>
          <w:p w:rsidR="00CA3651" w:rsidRPr="003E396F" w:rsidRDefault="00CA3651" w:rsidP="00DD484C">
            <w:pPr>
              <w:jc w:val="both"/>
              <w:rPr>
                <w:rFonts w:ascii="Times New Roman" w:hAnsi="Times New Roman"/>
                <w:sz w:val="20"/>
                <w:szCs w:val="20"/>
                <w:lang w:val="ru-RU"/>
              </w:rPr>
            </w:pPr>
          </w:p>
        </w:tc>
        <w:tc>
          <w:tcPr>
            <w:tcW w:w="12359" w:type="dxa"/>
            <w:gridSpan w:val="4"/>
          </w:tcPr>
          <w:p w:rsidR="00CA3651" w:rsidRPr="003E396F" w:rsidRDefault="00CA3651" w:rsidP="003E396F">
            <w:pPr>
              <w:jc w:val="both"/>
              <w:rPr>
                <w:rFonts w:ascii="Times New Roman" w:hAnsi="Times New Roman"/>
                <w:sz w:val="20"/>
                <w:szCs w:val="20"/>
                <w:lang w:val="ru-RU"/>
              </w:rPr>
            </w:pPr>
            <w:r w:rsidRPr="003E396F">
              <w:rPr>
                <w:rFonts w:ascii="Times New Roman" w:hAnsi="Times New Roman"/>
                <w:sz w:val="20"/>
                <w:szCs w:val="20"/>
                <w:lang w:val="ru-RU"/>
              </w:rPr>
              <w:t>ОБЩЕЕ КОЛИЧЕСТВО ЧАСОВ ПО ПРОГРАММЕ 68</w:t>
            </w:r>
          </w:p>
        </w:tc>
        <w:tc>
          <w:tcPr>
            <w:tcW w:w="2551" w:type="dxa"/>
          </w:tcPr>
          <w:p w:rsidR="00CA3651" w:rsidRPr="00FF3259" w:rsidRDefault="00CA3651" w:rsidP="00DD484C">
            <w:pPr>
              <w:jc w:val="both"/>
              <w:rPr>
                <w:rFonts w:ascii="Times New Roman" w:hAnsi="Times New Roman"/>
                <w:sz w:val="20"/>
                <w:szCs w:val="20"/>
                <w:lang w:val="ru-RU"/>
              </w:rPr>
            </w:pPr>
          </w:p>
        </w:tc>
      </w:tr>
    </w:tbl>
    <w:p w:rsidR="00DD484C" w:rsidRDefault="00DD484C">
      <w:pPr>
        <w:spacing w:after="0"/>
        <w:ind w:firstLine="709"/>
        <w:jc w:val="both"/>
        <w:rPr>
          <w:rFonts w:ascii="Times New Roman" w:hAnsi="Times New Roman"/>
          <w:sz w:val="24"/>
          <w:szCs w:val="24"/>
          <w:lang w:val="ru-RU"/>
        </w:rPr>
      </w:pPr>
    </w:p>
    <w:p w:rsidR="00CA3651" w:rsidRDefault="00CA3651">
      <w:pPr>
        <w:spacing w:after="0"/>
        <w:ind w:firstLine="709"/>
        <w:jc w:val="both"/>
        <w:rPr>
          <w:rFonts w:ascii="Times New Roman" w:hAnsi="Times New Roman"/>
          <w:sz w:val="20"/>
          <w:szCs w:val="20"/>
          <w:lang w:val="ru-RU"/>
        </w:rPr>
        <w:sectPr w:rsidR="00CA3651" w:rsidSect="00DD484C">
          <w:pgSz w:w="16838" w:h="11906" w:orient="landscape"/>
          <w:pgMar w:top="1134" w:right="567" w:bottom="1134" w:left="567" w:header="709" w:footer="709" w:gutter="0"/>
          <w:cols w:space="708"/>
          <w:docGrid w:linePitch="360"/>
        </w:sectPr>
      </w:pPr>
    </w:p>
    <w:p w:rsidR="003E396F" w:rsidRPr="00CB7827" w:rsidRDefault="003E396F">
      <w:pPr>
        <w:spacing w:after="0"/>
        <w:ind w:firstLine="709"/>
        <w:jc w:val="both"/>
        <w:rPr>
          <w:rFonts w:ascii="Times New Roman" w:hAnsi="Times New Roman"/>
          <w:b/>
          <w:sz w:val="24"/>
          <w:szCs w:val="24"/>
          <w:lang w:val="ru-RU"/>
        </w:rPr>
      </w:pPr>
      <w:r w:rsidRPr="00CB7827">
        <w:rPr>
          <w:rFonts w:ascii="Times New Roman" w:hAnsi="Times New Roman"/>
          <w:b/>
          <w:sz w:val="24"/>
          <w:szCs w:val="24"/>
          <w:lang w:val="ru-RU"/>
        </w:rPr>
        <w:lastRenderedPageBreak/>
        <w:t xml:space="preserve">11 КЛАСС </w:t>
      </w:r>
    </w:p>
    <w:p w:rsidR="00C33F74" w:rsidRPr="00C33F74" w:rsidRDefault="00C33F74">
      <w:pPr>
        <w:spacing w:after="0"/>
        <w:ind w:firstLine="709"/>
        <w:jc w:val="both"/>
        <w:rPr>
          <w:rFonts w:ascii="Times New Roman" w:hAnsi="Times New Roman"/>
          <w:sz w:val="20"/>
          <w:szCs w:val="20"/>
          <w:lang w:val="ru-RU"/>
        </w:rPr>
      </w:pPr>
    </w:p>
    <w:tbl>
      <w:tblPr>
        <w:tblStyle w:val="a6"/>
        <w:tblW w:w="15844" w:type="dxa"/>
        <w:tblLayout w:type="fixed"/>
        <w:tblLook w:val="04A0" w:firstRow="1" w:lastRow="0" w:firstColumn="1" w:lastColumn="0" w:noHBand="0" w:noVBand="1"/>
      </w:tblPr>
      <w:tblGrid>
        <w:gridCol w:w="540"/>
        <w:gridCol w:w="540"/>
        <w:gridCol w:w="2714"/>
        <w:gridCol w:w="709"/>
        <w:gridCol w:w="3969"/>
        <w:gridCol w:w="5245"/>
        <w:gridCol w:w="2127"/>
      </w:tblGrid>
      <w:tr w:rsidR="00CA3651" w:rsidRPr="00C33F74" w:rsidTr="00CB7827">
        <w:tc>
          <w:tcPr>
            <w:tcW w:w="540" w:type="dxa"/>
            <w:shd w:val="clear" w:color="auto" w:fill="BFBFBF" w:themeFill="background1" w:themeFillShade="BF"/>
          </w:tcPr>
          <w:p w:rsidR="00CA3651" w:rsidRPr="00CB7827" w:rsidRDefault="00CA3651" w:rsidP="00CB7827">
            <w:pPr>
              <w:ind w:right="-57"/>
              <w:jc w:val="center"/>
              <w:rPr>
                <w:rFonts w:ascii="Times New Roman" w:hAnsi="Times New Roman"/>
                <w:b/>
                <w:sz w:val="20"/>
                <w:szCs w:val="20"/>
                <w:lang w:val="ru-RU"/>
              </w:rPr>
            </w:pPr>
          </w:p>
        </w:tc>
        <w:tc>
          <w:tcPr>
            <w:tcW w:w="540" w:type="dxa"/>
            <w:shd w:val="clear" w:color="auto" w:fill="BFBFBF" w:themeFill="background1" w:themeFillShade="BF"/>
          </w:tcPr>
          <w:p w:rsidR="00CA3651" w:rsidRPr="00CB7827" w:rsidRDefault="00CA365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 xml:space="preserve">№ </w:t>
            </w:r>
            <w:proofErr w:type="gramStart"/>
            <w:r w:rsidRPr="00CB7827">
              <w:rPr>
                <w:rFonts w:ascii="Times New Roman" w:hAnsi="Times New Roman"/>
                <w:b/>
                <w:sz w:val="20"/>
                <w:szCs w:val="20"/>
                <w:lang w:val="ru-RU"/>
              </w:rPr>
              <w:t>п</w:t>
            </w:r>
            <w:proofErr w:type="gramEnd"/>
            <w:r w:rsidRPr="00CB7827">
              <w:rPr>
                <w:rFonts w:ascii="Times New Roman" w:hAnsi="Times New Roman"/>
                <w:b/>
                <w:sz w:val="20"/>
                <w:szCs w:val="20"/>
                <w:lang w:val="ru-RU"/>
              </w:rPr>
              <w:t>/п</w:t>
            </w:r>
          </w:p>
        </w:tc>
        <w:tc>
          <w:tcPr>
            <w:tcW w:w="2714" w:type="dxa"/>
            <w:shd w:val="clear" w:color="auto" w:fill="BFBFBF" w:themeFill="background1" w:themeFillShade="BF"/>
          </w:tcPr>
          <w:p w:rsidR="00CA3651" w:rsidRPr="00CB7827" w:rsidRDefault="00CA365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Наименование разделов и тем учебного предмета</w:t>
            </w:r>
          </w:p>
        </w:tc>
        <w:tc>
          <w:tcPr>
            <w:tcW w:w="709" w:type="dxa"/>
            <w:shd w:val="clear" w:color="auto" w:fill="BFBFBF" w:themeFill="background1" w:themeFillShade="BF"/>
          </w:tcPr>
          <w:p w:rsidR="00CA3651" w:rsidRPr="00CB7827" w:rsidRDefault="00CA3651" w:rsidP="00CB7827">
            <w:pPr>
              <w:ind w:left="-108" w:right="-108"/>
              <w:jc w:val="center"/>
              <w:rPr>
                <w:rFonts w:ascii="Times New Roman" w:hAnsi="Times New Roman"/>
                <w:b/>
                <w:sz w:val="20"/>
                <w:szCs w:val="20"/>
                <w:lang w:val="ru-RU"/>
              </w:rPr>
            </w:pPr>
            <w:r w:rsidRPr="00CB7827">
              <w:rPr>
                <w:rFonts w:ascii="Times New Roman" w:hAnsi="Times New Roman"/>
                <w:b/>
                <w:sz w:val="20"/>
                <w:szCs w:val="20"/>
                <w:lang w:val="ru-RU"/>
              </w:rPr>
              <w:t>Кол-во часов</w:t>
            </w:r>
          </w:p>
        </w:tc>
        <w:tc>
          <w:tcPr>
            <w:tcW w:w="3969" w:type="dxa"/>
            <w:shd w:val="clear" w:color="auto" w:fill="BFBFBF" w:themeFill="background1" w:themeFillShade="BF"/>
          </w:tcPr>
          <w:p w:rsidR="00CA3651" w:rsidRPr="00CB7827" w:rsidRDefault="00CA365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Программное содержание</w:t>
            </w:r>
          </w:p>
        </w:tc>
        <w:tc>
          <w:tcPr>
            <w:tcW w:w="5245" w:type="dxa"/>
            <w:shd w:val="clear" w:color="auto" w:fill="BFBFBF" w:themeFill="background1" w:themeFillShade="BF"/>
          </w:tcPr>
          <w:p w:rsidR="00CA3651" w:rsidRPr="00CB7827" w:rsidRDefault="00CA365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Основные виды деятельности учащихся</w:t>
            </w:r>
          </w:p>
        </w:tc>
        <w:tc>
          <w:tcPr>
            <w:tcW w:w="2127" w:type="dxa"/>
            <w:shd w:val="clear" w:color="auto" w:fill="BFBFBF" w:themeFill="background1" w:themeFillShade="BF"/>
          </w:tcPr>
          <w:p w:rsidR="00CA3651" w:rsidRPr="00CB7827" w:rsidRDefault="00CA365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ЭОР</w:t>
            </w:r>
          </w:p>
        </w:tc>
      </w:tr>
      <w:tr w:rsidR="00CA3651" w:rsidRPr="0074190F" w:rsidTr="00CB7827">
        <w:tc>
          <w:tcPr>
            <w:tcW w:w="540" w:type="dxa"/>
            <w:shd w:val="clear" w:color="auto" w:fill="BFBFBF" w:themeFill="background1" w:themeFillShade="BF"/>
          </w:tcPr>
          <w:p w:rsidR="00CA3651" w:rsidRPr="00CB7827" w:rsidRDefault="00CA3651" w:rsidP="00CB7827">
            <w:pPr>
              <w:ind w:right="-57"/>
              <w:rPr>
                <w:rFonts w:ascii="Times New Roman" w:hAnsi="Times New Roman"/>
                <w:sz w:val="20"/>
                <w:szCs w:val="20"/>
                <w:lang w:val="ru-RU"/>
              </w:rPr>
            </w:pPr>
          </w:p>
        </w:tc>
        <w:tc>
          <w:tcPr>
            <w:tcW w:w="540" w:type="dxa"/>
            <w:shd w:val="clear" w:color="auto" w:fill="BFBFBF" w:themeFill="background1" w:themeFillShade="BF"/>
          </w:tcPr>
          <w:p w:rsidR="00CA3651" w:rsidRPr="00CB7827" w:rsidRDefault="00CA3651" w:rsidP="00CB7827">
            <w:pPr>
              <w:ind w:right="-57"/>
              <w:rPr>
                <w:rFonts w:ascii="Times New Roman" w:hAnsi="Times New Roman"/>
                <w:sz w:val="20"/>
                <w:szCs w:val="20"/>
                <w:lang w:val="ru-RU"/>
              </w:rPr>
            </w:pPr>
          </w:p>
        </w:tc>
        <w:tc>
          <w:tcPr>
            <w:tcW w:w="14764" w:type="dxa"/>
            <w:gridSpan w:val="5"/>
            <w:shd w:val="clear" w:color="auto" w:fill="BFBFBF" w:themeFill="background1" w:themeFillShade="BF"/>
          </w:tcPr>
          <w:p w:rsidR="002A790F" w:rsidRPr="00CB7827" w:rsidRDefault="00CA3651" w:rsidP="00CB7827">
            <w:pPr>
              <w:ind w:right="-57"/>
              <w:jc w:val="center"/>
              <w:rPr>
                <w:rFonts w:ascii="Times New Roman" w:hAnsi="Times New Roman"/>
                <w:sz w:val="20"/>
                <w:szCs w:val="20"/>
                <w:lang w:val="ru-RU"/>
              </w:rPr>
            </w:pPr>
            <w:r w:rsidRPr="00CB7827">
              <w:rPr>
                <w:rFonts w:ascii="Times New Roman" w:hAnsi="Times New Roman"/>
                <w:sz w:val="20"/>
                <w:szCs w:val="20"/>
                <w:lang w:val="ru-RU"/>
              </w:rPr>
              <w:t>Общее количество – 68 часов.</w:t>
            </w:r>
          </w:p>
          <w:p w:rsidR="002A790F" w:rsidRPr="00CB7827" w:rsidRDefault="00CA3651" w:rsidP="00CB7827">
            <w:pPr>
              <w:ind w:right="-57"/>
              <w:jc w:val="center"/>
              <w:rPr>
                <w:rFonts w:ascii="Times New Roman" w:hAnsi="Times New Roman"/>
                <w:sz w:val="20"/>
                <w:szCs w:val="20"/>
                <w:lang w:val="ru-RU"/>
              </w:rPr>
            </w:pPr>
            <w:r w:rsidRPr="00CB7827">
              <w:rPr>
                <w:rFonts w:ascii="Times New Roman" w:hAnsi="Times New Roman"/>
                <w:sz w:val="20"/>
                <w:szCs w:val="20"/>
                <w:lang w:val="ru-RU"/>
              </w:rPr>
              <w:t>Рекомендуемое количество часов для организации повторения – 6 часов, из них в начале учебного года – 2 часа; в конце учебного года – 4 часа.</w:t>
            </w:r>
          </w:p>
          <w:p w:rsidR="00CA3651" w:rsidRPr="00CB7827" w:rsidRDefault="00CA3651" w:rsidP="00CB7827">
            <w:pPr>
              <w:ind w:right="-57"/>
              <w:jc w:val="center"/>
              <w:rPr>
                <w:rFonts w:ascii="Times New Roman" w:hAnsi="Times New Roman"/>
                <w:sz w:val="20"/>
                <w:szCs w:val="20"/>
                <w:lang w:val="ru-RU"/>
              </w:rPr>
            </w:pPr>
            <w:r w:rsidRPr="00CB7827">
              <w:rPr>
                <w:rFonts w:ascii="Times New Roman" w:hAnsi="Times New Roman"/>
                <w:sz w:val="20"/>
                <w:szCs w:val="20"/>
                <w:lang w:val="ru-RU"/>
              </w:rPr>
              <w:t>Рекомендуемое количество часов для организации и проведения итогового контроля (включая сочинения, изложения, контрольные и проверочные работы) – 5 часов</w:t>
            </w:r>
          </w:p>
        </w:tc>
      </w:tr>
      <w:tr w:rsidR="00CA3651" w:rsidRPr="008D4CBB" w:rsidTr="00CB7827">
        <w:tc>
          <w:tcPr>
            <w:tcW w:w="540" w:type="dxa"/>
          </w:tcPr>
          <w:p w:rsidR="00CA3651" w:rsidRPr="00CB7827" w:rsidRDefault="00CA3651" w:rsidP="00CB7827">
            <w:pPr>
              <w:pStyle w:val="a9"/>
              <w:numPr>
                <w:ilvl w:val="0"/>
                <w:numId w:val="2"/>
              </w:numPr>
              <w:ind w:left="0" w:right="-57" w:firstLine="0"/>
              <w:rPr>
                <w:rFonts w:ascii="Times New Roman" w:hAnsi="Times New Roman"/>
                <w:sz w:val="20"/>
                <w:szCs w:val="20"/>
                <w:lang w:val="ru-RU"/>
              </w:rPr>
            </w:pPr>
          </w:p>
        </w:tc>
        <w:tc>
          <w:tcPr>
            <w:tcW w:w="540" w:type="dxa"/>
          </w:tcPr>
          <w:p w:rsidR="00CA3651" w:rsidRPr="00CB7827" w:rsidRDefault="00CA3651" w:rsidP="00CB7827">
            <w:pPr>
              <w:ind w:right="-57"/>
              <w:rPr>
                <w:rFonts w:ascii="Times New Roman" w:hAnsi="Times New Roman"/>
                <w:sz w:val="20"/>
                <w:szCs w:val="20"/>
                <w:lang w:val="ru-RU"/>
              </w:rPr>
            </w:pPr>
          </w:p>
        </w:tc>
        <w:tc>
          <w:tcPr>
            <w:tcW w:w="2714" w:type="dxa"/>
          </w:tcPr>
          <w:p w:rsidR="00CA3651" w:rsidRPr="00CB7827" w:rsidRDefault="00CA365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Повторение и обобщение </w:t>
            </w:r>
            <w:proofErr w:type="gramStart"/>
            <w:r w:rsidRPr="00CB7827">
              <w:rPr>
                <w:rFonts w:ascii="Times New Roman" w:hAnsi="Times New Roman"/>
                <w:color w:val="000000"/>
                <w:sz w:val="20"/>
                <w:szCs w:val="20"/>
                <w:lang w:val="ru-RU"/>
              </w:rPr>
              <w:t>изученного</w:t>
            </w:r>
            <w:proofErr w:type="gramEnd"/>
            <w:r w:rsidRPr="00CB7827">
              <w:rPr>
                <w:rFonts w:ascii="Times New Roman" w:hAnsi="Times New Roman"/>
                <w:color w:val="000000"/>
                <w:sz w:val="20"/>
                <w:szCs w:val="20"/>
                <w:lang w:val="ru-RU"/>
              </w:rPr>
              <w:t xml:space="preserve"> в 10 классе. </w:t>
            </w:r>
          </w:p>
        </w:tc>
        <w:tc>
          <w:tcPr>
            <w:tcW w:w="709" w:type="dxa"/>
          </w:tcPr>
          <w:p w:rsidR="00CA3651" w:rsidRPr="00CB7827" w:rsidRDefault="00CA3651" w:rsidP="00CB7827">
            <w:pPr>
              <w:ind w:right="-57"/>
              <w:jc w:val="center"/>
              <w:rPr>
                <w:rFonts w:ascii="Times New Roman" w:hAnsi="Times New Roman"/>
                <w:sz w:val="20"/>
                <w:szCs w:val="20"/>
                <w:lang w:val="ru-RU"/>
              </w:rPr>
            </w:pPr>
            <w:r w:rsidRPr="00CB7827">
              <w:rPr>
                <w:rFonts w:ascii="Times New Roman" w:hAnsi="Times New Roman"/>
                <w:sz w:val="20"/>
                <w:szCs w:val="20"/>
                <w:lang w:val="ru-RU"/>
              </w:rPr>
              <w:t>1</w:t>
            </w:r>
          </w:p>
        </w:tc>
        <w:tc>
          <w:tcPr>
            <w:tcW w:w="3969" w:type="dxa"/>
          </w:tcPr>
          <w:p w:rsidR="00CA3651" w:rsidRPr="00CB7827" w:rsidRDefault="00CA3651" w:rsidP="00CB7827">
            <w:pPr>
              <w:ind w:right="-57"/>
              <w:rPr>
                <w:rFonts w:ascii="Times New Roman" w:hAnsi="Times New Roman"/>
                <w:sz w:val="20"/>
                <w:szCs w:val="20"/>
                <w:lang w:val="ru-RU"/>
              </w:rPr>
            </w:pPr>
          </w:p>
        </w:tc>
        <w:tc>
          <w:tcPr>
            <w:tcW w:w="5245" w:type="dxa"/>
          </w:tcPr>
          <w:p w:rsidR="00CA3651" w:rsidRPr="00CB7827" w:rsidRDefault="00CA3651" w:rsidP="00CB7827">
            <w:pPr>
              <w:ind w:right="-57"/>
              <w:rPr>
                <w:rFonts w:ascii="Times New Roman" w:hAnsi="Times New Roman"/>
                <w:sz w:val="20"/>
                <w:szCs w:val="20"/>
                <w:lang w:val="ru-RU"/>
              </w:rPr>
            </w:pPr>
          </w:p>
        </w:tc>
        <w:tc>
          <w:tcPr>
            <w:tcW w:w="2127" w:type="dxa"/>
          </w:tcPr>
          <w:p w:rsidR="00CA3651" w:rsidRPr="00CB7827" w:rsidRDefault="00CA3651" w:rsidP="00CB7827">
            <w:pPr>
              <w:ind w:right="-57"/>
              <w:rPr>
                <w:rFonts w:ascii="Times New Roman" w:hAnsi="Times New Roman"/>
                <w:sz w:val="20"/>
                <w:szCs w:val="20"/>
              </w:rPr>
            </w:pPr>
          </w:p>
        </w:tc>
      </w:tr>
      <w:tr w:rsidR="00CA3651" w:rsidRPr="008D4CBB" w:rsidTr="00CB7827">
        <w:tc>
          <w:tcPr>
            <w:tcW w:w="540" w:type="dxa"/>
          </w:tcPr>
          <w:p w:rsidR="00CA3651" w:rsidRPr="00CB7827" w:rsidRDefault="00CA3651" w:rsidP="00CB7827">
            <w:pPr>
              <w:pStyle w:val="a9"/>
              <w:numPr>
                <w:ilvl w:val="0"/>
                <w:numId w:val="2"/>
              </w:numPr>
              <w:ind w:left="0" w:right="-57" w:firstLine="0"/>
              <w:rPr>
                <w:rFonts w:ascii="Times New Roman" w:hAnsi="Times New Roman"/>
                <w:sz w:val="20"/>
                <w:szCs w:val="20"/>
                <w:lang w:val="ru-RU"/>
              </w:rPr>
            </w:pPr>
          </w:p>
        </w:tc>
        <w:tc>
          <w:tcPr>
            <w:tcW w:w="540" w:type="dxa"/>
          </w:tcPr>
          <w:p w:rsidR="00CA3651" w:rsidRPr="00CB7827" w:rsidRDefault="00CA3651" w:rsidP="00CB7827">
            <w:pPr>
              <w:ind w:right="-57"/>
              <w:rPr>
                <w:rFonts w:ascii="Times New Roman" w:hAnsi="Times New Roman"/>
                <w:sz w:val="20"/>
                <w:szCs w:val="20"/>
                <w:lang w:val="ru-RU"/>
              </w:rPr>
            </w:pPr>
          </w:p>
        </w:tc>
        <w:tc>
          <w:tcPr>
            <w:tcW w:w="2714" w:type="dxa"/>
          </w:tcPr>
          <w:p w:rsidR="00CA3651" w:rsidRPr="00CB7827" w:rsidRDefault="00CA365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Повторение и обобщение </w:t>
            </w:r>
            <w:proofErr w:type="gramStart"/>
            <w:r w:rsidRPr="00CB7827">
              <w:rPr>
                <w:rFonts w:ascii="Times New Roman" w:hAnsi="Times New Roman"/>
                <w:color w:val="000000"/>
                <w:sz w:val="20"/>
                <w:szCs w:val="20"/>
                <w:lang w:val="ru-RU"/>
              </w:rPr>
              <w:t>изученного</w:t>
            </w:r>
            <w:proofErr w:type="gramEnd"/>
            <w:r w:rsidRPr="00CB7827">
              <w:rPr>
                <w:rFonts w:ascii="Times New Roman" w:hAnsi="Times New Roman"/>
                <w:color w:val="000000"/>
                <w:sz w:val="20"/>
                <w:szCs w:val="20"/>
                <w:lang w:val="ru-RU"/>
              </w:rPr>
              <w:t xml:space="preserve"> в 10 классе. Практикум</w:t>
            </w:r>
          </w:p>
        </w:tc>
        <w:tc>
          <w:tcPr>
            <w:tcW w:w="709" w:type="dxa"/>
          </w:tcPr>
          <w:p w:rsidR="00CA3651" w:rsidRPr="00CB7827" w:rsidRDefault="00CA3651" w:rsidP="00CB7827">
            <w:pPr>
              <w:ind w:right="-57"/>
              <w:jc w:val="center"/>
              <w:rPr>
                <w:rFonts w:ascii="Times New Roman" w:hAnsi="Times New Roman"/>
                <w:sz w:val="20"/>
                <w:szCs w:val="20"/>
                <w:lang w:val="ru-RU"/>
              </w:rPr>
            </w:pPr>
            <w:r w:rsidRPr="00CB7827">
              <w:rPr>
                <w:rFonts w:ascii="Times New Roman" w:hAnsi="Times New Roman"/>
                <w:sz w:val="20"/>
                <w:szCs w:val="20"/>
                <w:lang w:val="ru-RU"/>
              </w:rPr>
              <w:t>1</w:t>
            </w:r>
          </w:p>
        </w:tc>
        <w:tc>
          <w:tcPr>
            <w:tcW w:w="3969" w:type="dxa"/>
          </w:tcPr>
          <w:p w:rsidR="00CA3651" w:rsidRPr="00CB7827" w:rsidRDefault="00CA3651" w:rsidP="00CB7827">
            <w:pPr>
              <w:ind w:right="-57"/>
              <w:rPr>
                <w:rFonts w:ascii="Times New Roman" w:hAnsi="Times New Roman"/>
                <w:sz w:val="20"/>
                <w:szCs w:val="20"/>
                <w:lang w:val="ru-RU"/>
              </w:rPr>
            </w:pPr>
          </w:p>
        </w:tc>
        <w:tc>
          <w:tcPr>
            <w:tcW w:w="5245" w:type="dxa"/>
          </w:tcPr>
          <w:p w:rsidR="00CA3651" w:rsidRPr="00CB7827" w:rsidRDefault="00CA3651" w:rsidP="00CB7827">
            <w:pPr>
              <w:ind w:right="-57"/>
              <w:rPr>
                <w:rFonts w:ascii="Times New Roman" w:hAnsi="Times New Roman"/>
                <w:sz w:val="20"/>
                <w:szCs w:val="20"/>
                <w:lang w:val="ru-RU"/>
              </w:rPr>
            </w:pPr>
          </w:p>
        </w:tc>
        <w:tc>
          <w:tcPr>
            <w:tcW w:w="2127" w:type="dxa"/>
          </w:tcPr>
          <w:p w:rsidR="00CA3651" w:rsidRPr="00CB7827" w:rsidRDefault="00CA3651" w:rsidP="00CB7827">
            <w:pPr>
              <w:ind w:right="-57"/>
              <w:rPr>
                <w:rFonts w:ascii="Times New Roman" w:hAnsi="Times New Roman"/>
                <w:sz w:val="20"/>
                <w:szCs w:val="20"/>
              </w:rPr>
            </w:pPr>
          </w:p>
        </w:tc>
      </w:tr>
      <w:tr w:rsidR="00CA3651" w:rsidRPr="006D1FD1" w:rsidTr="00CB7827">
        <w:tc>
          <w:tcPr>
            <w:tcW w:w="540" w:type="dxa"/>
            <w:shd w:val="clear" w:color="auto" w:fill="A6A6A6" w:themeFill="background1" w:themeFillShade="A6"/>
          </w:tcPr>
          <w:p w:rsidR="00CA3651" w:rsidRPr="00CB7827" w:rsidRDefault="00CA3651" w:rsidP="00CB7827">
            <w:pPr>
              <w:ind w:right="-57"/>
              <w:rPr>
                <w:rFonts w:ascii="Times New Roman" w:hAnsi="Times New Roman"/>
                <w:b/>
                <w:sz w:val="20"/>
                <w:szCs w:val="20"/>
                <w:lang w:val="ru-RU"/>
              </w:rPr>
            </w:pPr>
          </w:p>
        </w:tc>
        <w:tc>
          <w:tcPr>
            <w:tcW w:w="540" w:type="dxa"/>
            <w:shd w:val="clear" w:color="auto" w:fill="A6A6A6" w:themeFill="background1" w:themeFillShade="A6"/>
          </w:tcPr>
          <w:p w:rsidR="00CA3651" w:rsidRPr="00CB7827" w:rsidRDefault="00CA3651" w:rsidP="00CB7827">
            <w:pPr>
              <w:ind w:right="-57"/>
              <w:rPr>
                <w:rFonts w:ascii="Times New Roman" w:hAnsi="Times New Roman"/>
                <w:b/>
                <w:sz w:val="20"/>
                <w:szCs w:val="20"/>
                <w:lang w:val="ru-RU"/>
              </w:rPr>
            </w:pPr>
          </w:p>
        </w:tc>
        <w:tc>
          <w:tcPr>
            <w:tcW w:w="2714" w:type="dxa"/>
            <w:shd w:val="clear" w:color="auto" w:fill="A6A6A6" w:themeFill="background1" w:themeFillShade="A6"/>
          </w:tcPr>
          <w:p w:rsidR="00CA3651" w:rsidRPr="00CB7827" w:rsidRDefault="00CA365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Раздел 1. </w:t>
            </w:r>
          </w:p>
        </w:tc>
        <w:tc>
          <w:tcPr>
            <w:tcW w:w="709" w:type="dxa"/>
            <w:shd w:val="clear" w:color="auto" w:fill="A6A6A6" w:themeFill="background1" w:themeFillShade="A6"/>
          </w:tcPr>
          <w:p w:rsidR="00CA3651" w:rsidRPr="00CB7827" w:rsidRDefault="002A790F"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2</w:t>
            </w:r>
            <w:r w:rsidR="006D1FD1" w:rsidRPr="00CB7827">
              <w:rPr>
                <w:rFonts w:ascii="Times New Roman" w:hAnsi="Times New Roman"/>
                <w:b/>
                <w:sz w:val="20"/>
                <w:szCs w:val="20"/>
                <w:lang w:val="ru-RU"/>
              </w:rPr>
              <w:t>+1</w:t>
            </w:r>
            <w:r w:rsidRPr="00CB7827">
              <w:rPr>
                <w:rFonts w:ascii="Times New Roman" w:hAnsi="Times New Roman"/>
                <w:b/>
                <w:sz w:val="20"/>
                <w:szCs w:val="20"/>
                <w:lang w:val="ru-RU"/>
              </w:rPr>
              <w:t>ик</w:t>
            </w:r>
          </w:p>
        </w:tc>
        <w:tc>
          <w:tcPr>
            <w:tcW w:w="3969" w:type="dxa"/>
            <w:shd w:val="clear" w:color="auto" w:fill="A6A6A6" w:themeFill="background1" w:themeFillShade="A6"/>
          </w:tcPr>
          <w:p w:rsidR="00CA3651" w:rsidRPr="00CB7827" w:rsidRDefault="00CA3651" w:rsidP="00CB7827">
            <w:pPr>
              <w:ind w:right="-57"/>
              <w:rPr>
                <w:rFonts w:ascii="Times New Roman" w:hAnsi="Times New Roman"/>
                <w:b/>
                <w:sz w:val="20"/>
                <w:szCs w:val="20"/>
                <w:lang w:val="ru-RU"/>
              </w:rPr>
            </w:pPr>
            <w:r w:rsidRPr="00CB7827">
              <w:rPr>
                <w:rFonts w:ascii="Times New Roman" w:hAnsi="Times New Roman"/>
                <w:b/>
                <w:sz w:val="20"/>
                <w:szCs w:val="20"/>
                <w:lang w:val="ru-RU"/>
              </w:rPr>
              <w:t>Общие сведения о языке</w:t>
            </w:r>
          </w:p>
        </w:tc>
        <w:tc>
          <w:tcPr>
            <w:tcW w:w="5245" w:type="dxa"/>
            <w:shd w:val="clear" w:color="auto" w:fill="A6A6A6" w:themeFill="background1" w:themeFillShade="A6"/>
          </w:tcPr>
          <w:p w:rsidR="00CA3651" w:rsidRPr="00CB7827" w:rsidRDefault="00CA3651" w:rsidP="00CB7827">
            <w:pPr>
              <w:ind w:right="-57"/>
              <w:rPr>
                <w:rFonts w:ascii="Times New Roman" w:hAnsi="Times New Roman"/>
                <w:b/>
                <w:sz w:val="20"/>
                <w:szCs w:val="20"/>
                <w:lang w:val="ru-RU"/>
              </w:rPr>
            </w:pPr>
          </w:p>
        </w:tc>
        <w:tc>
          <w:tcPr>
            <w:tcW w:w="2127" w:type="dxa"/>
            <w:shd w:val="clear" w:color="auto" w:fill="A6A6A6" w:themeFill="background1" w:themeFillShade="A6"/>
          </w:tcPr>
          <w:p w:rsidR="00CA3651" w:rsidRPr="00CB7827" w:rsidRDefault="00CA3651" w:rsidP="00CB7827">
            <w:pPr>
              <w:ind w:right="-57"/>
              <w:rPr>
                <w:rFonts w:ascii="Times New Roman" w:hAnsi="Times New Roman"/>
                <w:b/>
                <w:sz w:val="20"/>
                <w:szCs w:val="20"/>
              </w:rPr>
            </w:pPr>
          </w:p>
        </w:tc>
      </w:tr>
      <w:tr w:rsidR="00CA3651" w:rsidRPr="008D4CBB" w:rsidTr="00CB7827">
        <w:tc>
          <w:tcPr>
            <w:tcW w:w="540" w:type="dxa"/>
          </w:tcPr>
          <w:p w:rsidR="00CA3651" w:rsidRPr="00CB7827" w:rsidRDefault="00CA3651" w:rsidP="00CB7827">
            <w:pPr>
              <w:ind w:right="-57"/>
              <w:rPr>
                <w:rFonts w:ascii="Times New Roman" w:hAnsi="Times New Roman"/>
                <w:sz w:val="20"/>
                <w:szCs w:val="20"/>
                <w:lang w:val="ru-RU"/>
              </w:rPr>
            </w:pPr>
          </w:p>
        </w:tc>
        <w:tc>
          <w:tcPr>
            <w:tcW w:w="540" w:type="dxa"/>
          </w:tcPr>
          <w:p w:rsidR="00CA3651" w:rsidRPr="00CB7827" w:rsidRDefault="00CA3651" w:rsidP="00CB7827">
            <w:pPr>
              <w:ind w:right="-57"/>
              <w:rPr>
                <w:rFonts w:ascii="Times New Roman" w:hAnsi="Times New Roman"/>
                <w:b/>
                <w:sz w:val="20"/>
                <w:szCs w:val="20"/>
                <w:lang w:val="ru-RU"/>
              </w:rPr>
            </w:pPr>
            <w:r w:rsidRPr="00CB7827">
              <w:rPr>
                <w:rFonts w:ascii="Times New Roman" w:hAnsi="Times New Roman"/>
                <w:b/>
                <w:sz w:val="20"/>
                <w:szCs w:val="20"/>
                <w:lang w:val="ru-RU"/>
              </w:rPr>
              <w:t>1.1</w:t>
            </w:r>
          </w:p>
        </w:tc>
        <w:tc>
          <w:tcPr>
            <w:tcW w:w="2714" w:type="dxa"/>
          </w:tcPr>
          <w:p w:rsidR="00CA3651" w:rsidRPr="00CB7827" w:rsidRDefault="00CA365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Культура речи </w:t>
            </w:r>
            <w:proofErr w:type="gramStart"/>
            <w:r w:rsidRPr="00CB7827">
              <w:rPr>
                <w:rFonts w:ascii="Times New Roman" w:hAnsi="Times New Roman"/>
                <w:b/>
                <w:sz w:val="20"/>
                <w:szCs w:val="20"/>
                <w:lang w:val="ru-RU"/>
              </w:rPr>
              <w:t>в</w:t>
            </w:r>
            <w:proofErr w:type="gramEnd"/>
            <w:r w:rsidRPr="00CB7827">
              <w:rPr>
                <w:rFonts w:ascii="Times New Roman" w:hAnsi="Times New Roman"/>
                <w:b/>
                <w:sz w:val="20"/>
                <w:szCs w:val="20"/>
                <w:lang w:val="ru-RU"/>
              </w:rPr>
              <w:t xml:space="preserve"> </w:t>
            </w:r>
          </w:p>
        </w:tc>
        <w:tc>
          <w:tcPr>
            <w:tcW w:w="709" w:type="dxa"/>
          </w:tcPr>
          <w:p w:rsidR="00CA3651" w:rsidRPr="00CB7827" w:rsidRDefault="00CA365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2</w:t>
            </w:r>
          </w:p>
        </w:tc>
        <w:tc>
          <w:tcPr>
            <w:tcW w:w="3969" w:type="dxa"/>
          </w:tcPr>
          <w:p w:rsidR="00CA3651" w:rsidRPr="00CB7827" w:rsidRDefault="00CA365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экологическом </w:t>
            </w:r>
            <w:proofErr w:type="gramStart"/>
            <w:r w:rsidRPr="00CB7827">
              <w:rPr>
                <w:rFonts w:ascii="Times New Roman" w:hAnsi="Times New Roman"/>
                <w:b/>
                <w:sz w:val="20"/>
                <w:szCs w:val="20"/>
                <w:lang w:val="ru-RU"/>
              </w:rPr>
              <w:t>аспекте</w:t>
            </w:r>
            <w:proofErr w:type="gramEnd"/>
          </w:p>
        </w:tc>
        <w:tc>
          <w:tcPr>
            <w:tcW w:w="5245" w:type="dxa"/>
          </w:tcPr>
          <w:p w:rsidR="00CA3651" w:rsidRPr="00CB7827" w:rsidRDefault="00CA3651" w:rsidP="00CB7827">
            <w:pPr>
              <w:ind w:right="-57"/>
              <w:rPr>
                <w:rFonts w:ascii="Times New Roman" w:hAnsi="Times New Roman"/>
                <w:sz w:val="20"/>
                <w:szCs w:val="20"/>
                <w:lang w:val="ru-RU"/>
              </w:rPr>
            </w:pPr>
          </w:p>
        </w:tc>
        <w:tc>
          <w:tcPr>
            <w:tcW w:w="2127" w:type="dxa"/>
          </w:tcPr>
          <w:p w:rsidR="00CA3651" w:rsidRPr="00CB7827" w:rsidRDefault="00CA3651" w:rsidP="00CB7827">
            <w:pPr>
              <w:ind w:right="-57"/>
              <w:rPr>
                <w:rFonts w:ascii="Times New Roman" w:hAnsi="Times New Roman"/>
                <w:sz w:val="20"/>
                <w:szCs w:val="20"/>
              </w:rPr>
            </w:pPr>
          </w:p>
        </w:tc>
      </w:tr>
      <w:tr w:rsidR="00CA3651" w:rsidRPr="008D4CBB" w:rsidTr="00CB7827">
        <w:tc>
          <w:tcPr>
            <w:tcW w:w="540" w:type="dxa"/>
          </w:tcPr>
          <w:p w:rsidR="00CA3651" w:rsidRPr="00CB7827" w:rsidRDefault="00CA3651" w:rsidP="00CB7827">
            <w:pPr>
              <w:pStyle w:val="a9"/>
              <w:numPr>
                <w:ilvl w:val="0"/>
                <w:numId w:val="2"/>
              </w:numPr>
              <w:ind w:left="0" w:right="-57" w:firstLine="0"/>
              <w:rPr>
                <w:rFonts w:ascii="Times New Roman" w:hAnsi="Times New Roman"/>
                <w:sz w:val="20"/>
                <w:szCs w:val="20"/>
                <w:lang w:val="ru-RU"/>
              </w:rPr>
            </w:pPr>
          </w:p>
        </w:tc>
        <w:tc>
          <w:tcPr>
            <w:tcW w:w="540" w:type="dxa"/>
          </w:tcPr>
          <w:p w:rsidR="00CA3651" w:rsidRPr="00CB7827" w:rsidRDefault="00CA3651" w:rsidP="00CB7827">
            <w:pPr>
              <w:ind w:right="-57"/>
              <w:rPr>
                <w:rFonts w:ascii="Times New Roman" w:hAnsi="Times New Roman"/>
                <w:sz w:val="20"/>
                <w:szCs w:val="20"/>
                <w:lang w:val="ru-RU"/>
              </w:rPr>
            </w:pPr>
          </w:p>
        </w:tc>
        <w:tc>
          <w:tcPr>
            <w:tcW w:w="2714" w:type="dxa"/>
          </w:tcPr>
          <w:p w:rsidR="00CA3651" w:rsidRPr="00CB7827" w:rsidRDefault="00CA365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Культура речи в экологическом аспекте. Культура речи как часть здоровой окружающей языковой среды</w:t>
            </w:r>
          </w:p>
        </w:tc>
        <w:tc>
          <w:tcPr>
            <w:tcW w:w="709" w:type="dxa"/>
          </w:tcPr>
          <w:p w:rsidR="00CA3651" w:rsidRPr="00CB7827" w:rsidRDefault="00CA365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CA3651" w:rsidRPr="00CB7827" w:rsidRDefault="00CA365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Экология как наука, экология языка (общее представление). Культура речи как часть здоровой окружающей языковой среды. </w:t>
            </w:r>
          </w:p>
        </w:tc>
        <w:tc>
          <w:tcPr>
            <w:tcW w:w="5245" w:type="dxa"/>
          </w:tcPr>
          <w:p w:rsidR="00CA3651" w:rsidRPr="00CB7827" w:rsidRDefault="00CA365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Выражать в устной и письменной форме отношение к культуре языка (от уровня бытового общения до состояния литературного языка в целом). </w:t>
            </w:r>
          </w:p>
          <w:p w:rsidR="00CA3651" w:rsidRPr="00CB7827" w:rsidRDefault="00CA3651" w:rsidP="00CB7827">
            <w:pPr>
              <w:ind w:right="-57"/>
              <w:rPr>
                <w:rFonts w:ascii="Times New Roman" w:hAnsi="Times New Roman"/>
                <w:sz w:val="20"/>
                <w:szCs w:val="20"/>
                <w:lang w:val="ru-RU"/>
              </w:rPr>
            </w:pPr>
          </w:p>
        </w:tc>
        <w:tc>
          <w:tcPr>
            <w:tcW w:w="2127" w:type="dxa"/>
          </w:tcPr>
          <w:p w:rsidR="00CA3651" w:rsidRPr="00CB7827" w:rsidRDefault="00CA3651" w:rsidP="00CB7827">
            <w:pPr>
              <w:ind w:right="-57"/>
              <w:rPr>
                <w:rFonts w:ascii="Times New Roman" w:hAnsi="Times New Roman"/>
                <w:sz w:val="20"/>
                <w:szCs w:val="20"/>
              </w:rPr>
            </w:pPr>
            <w:r w:rsidRPr="00CB7827">
              <w:rPr>
                <w:rFonts w:ascii="Times New Roman" w:hAnsi="Times New Roman"/>
                <w:sz w:val="20"/>
                <w:szCs w:val="20"/>
              </w:rPr>
              <w:t>Библиотека ЦОК https://m.edsoo.ru/7f41c7e2https://ac ademycontent.myschool.edu.ru/lesson/1c47 d45a-5144-4f08-98c7-bfd5e7e534d3</w:t>
            </w:r>
          </w:p>
        </w:tc>
      </w:tr>
      <w:tr w:rsidR="006D1FD1" w:rsidRPr="0074190F" w:rsidTr="00CB7827">
        <w:tc>
          <w:tcPr>
            <w:tcW w:w="540" w:type="dxa"/>
          </w:tcPr>
          <w:p w:rsidR="006D1FD1" w:rsidRPr="00CB7827" w:rsidRDefault="006D1FD1" w:rsidP="00CB7827">
            <w:pPr>
              <w:pStyle w:val="a9"/>
              <w:numPr>
                <w:ilvl w:val="0"/>
                <w:numId w:val="2"/>
              </w:numPr>
              <w:ind w:left="0" w:right="-57" w:firstLine="0"/>
              <w:rPr>
                <w:rFonts w:ascii="Times New Roman" w:hAnsi="Times New Roman"/>
                <w:sz w:val="20"/>
                <w:szCs w:val="20"/>
              </w:rPr>
            </w:pPr>
          </w:p>
        </w:tc>
        <w:tc>
          <w:tcPr>
            <w:tcW w:w="540" w:type="dxa"/>
          </w:tcPr>
          <w:p w:rsidR="006D1FD1" w:rsidRPr="00CB7827" w:rsidRDefault="006D1FD1" w:rsidP="00CB7827">
            <w:pPr>
              <w:ind w:right="-57"/>
              <w:rPr>
                <w:rFonts w:ascii="Times New Roman" w:hAnsi="Times New Roman"/>
                <w:sz w:val="20"/>
                <w:szCs w:val="20"/>
              </w:rPr>
            </w:pPr>
          </w:p>
        </w:tc>
        <w:tc>
          <w:tcPr>
            <w:tcW w:w="2714"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Культура речи в экологическом аспекте. Проблемы речевой культуры в современном обществе (общее представление)</w:t>
            </w:r>
          </w:p>
        </w:tc>
        <w:tc>
          <w:tcPr>
            <w:tcW w:w="709" w:type="dxa"/>
          </w:tcPr>
          <w:p w:rsidR="006D1FD1" w:rsidRPr="00CB7827" w:rsidRDefault="006D1FD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повторение, обобщение)</w:t>
            </w:r>
          </w:p>
        </w:tc>
        <w:tc>
          <w:tcPr>
            <w:tcW w:w="5245"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Анализировать, оценивать и комментировать уместность/ неуместность употребления разговорной и просторечной лексики, сленга, жаргонизмов; оправданность/неоправданность употребления иноязычных заимствований; нарушения речевого этикета, этических норм в речевом общении и </w:t>
            </w:r>
            <w:proofErr w:type="gramStart"/>
            <w:r w:rsidRPr="00CB7827">
              <w:rPr>
                <w:rFonts w:ascii="Times New Roman" w:hAnsi="Times New Roman"/>
                <w:sz w:val="20"/>
                <w:szCs w:val="20"/>
                <w:lang w:val="ru-RU"/>
              </w:rPr>
              <w:t>другое</w:t>
            </w:r>
            <w:proofErr w:type="gramEnd"/>
          </w:p>
        </w:tc>
        <w:tc>
          <w:tcPr>
            <w:tcW w:w="2127"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Библиотека ЦОК </w:t>
            </w:r>
            <w:hyperlink r:id="rId21">
              <w:r w:rsidRPr="00CB7827">
                <w:rPr>
                  <w:rFonts w:ascii="Times New Roman" w:hAnsi="Times New Roman"/>
                  <w:color w:val="0000FF"/>
                  <w:sz w:val="20"/>
                  <w:szCs w:val="20"/>
                  <w:u w:val="single"/>
                </w:rPr>
                <w:t>https</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m</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edsoo</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ru</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fbaaf</w:t>
              </w:r>
              <w:r w:rsidRPr="00CB7827">
                <w:rPr>
                  <w:rFonts w:ascii="Times New Roman" w:hAnsi="Times New Roman"/>
                  <w:color w:val="0000FF"/>
                  <w:sz w:val="20"/>
                  <w:szCs w:val="20"/>
                  <w:u w:val="single"/>
                  <w:lang w:val="ru-RU"/>
                </w:rPr>
                <w:t>8</w:t>
              </w:r>
              <w:r w:rsidRPr="00CB7827">
                <w:rPr>
                  <w:rFonts w:ascii="Times New Roman" w:hAnsi="Times New Roman"/>
                  <w:color w:val="0000FF"/>
                  <w:sz w:val="20"/>
                  <w:szCs w:val="20"/>
                  <w:u w:val="single"/>
                </w:rPr>
                <w:t>a</w:t>
              </w:r>
              <w:r w:rsidRPr="00CB7827">
                <w:rPr>
                  <w:rFonts w:ascii="Times New Roman" w:hAnsi="Times New Roman"/>
                  <w:color w:val="0000FF"/>
                  <w:sz w:val="20"/>
                  <w:szCs w:val="20"/>
                  <w:u w:val="single"/>
                  <w:lang w:val="ru-RU"/>
                </w:rPr>
                <w:t>4</w:t>
              </w:r>
            </w:hyperlink>
          </w:p>
        </w:tc>
      </w:tr>
      <w:tr w:rsidR="006D1FD1" w:rsidRPr="008D4CBB" w:rsidTr="00CB7827">
        <w:tc>
          <w:tcPr>
            <w:tcW w:w="540" w:type="dxa"/>
          </w:tcPr>
          <w:p w:rsidR="006D1FD1" w:rsidRPr="00CB7827" w:rsidRDefault="006D1FD1" w:rsidP="00CB7827">
            <w:pPr>
              <w:pStyle w:val="a9"/>
              <w:numPr>
                <w:ilvl w:val="0"/>
                <w:numId w:val="2"/>
              </w:numPr>
              <w:ind w:left="0" w:right="-57" w:firstLine="0"/>
              <w:rPr>
                <w:rFonts w:ascii="Times New Roman" w:hAnsi="Times New Roman"/>
                <w:sz w:val="20"/>
                <w:szCs w:val="20"/>
                <w:lang w:val="ru-RU"/>
              </w:rPr>
            </w:pPr>
          </w:p>
        </w:tc>
        <w:tc>
          <w:tcPr>
            <w:tcW w:w="540" w:type="dxa"/>
          </w:tcPr>
          <w:p w:rsidR="006D1FD1" w:rsidRPr="00CB7827" w:rsidRDefault="006D1FD1" w:rsidP="00CB7827">
            <w:pPr>
              <w:ind w:right="-57"/>
              <w:rPr>
                <w:rFonts w:ascii="Times New Roman" w:hAnsi="Times New Roman"/>
                <w:sz w:val="20"/>
                <w:szCs w:val="20"/>
                <w:lang w:val="ru-RU"/>
              </w:rPr>
            </w:pPr>
          </w:p>
        </w:tc>
        <w:tc>
          <w:tcPr>
            <w:tcW w:w="2714" w:type="dxa"/>
          </w:tcPr>
          <w:p w:rsidR="006D1FD1" w:rsidRPr="00CB7827" w:rsidRDefault="006D1FD1" w:rsidP="00CB7827">
            <w:pPr>
              <w:ind w:right="-57"/>
              <w:rPr>
                <w:rFonts w:ascii="Times New Roman" w:hAnsi="Times New Roman"/>
                <w:sz w:val="20"/>
                <w:szCs w:val="20"/>
              </w:rPr>
            </w:pPr>
            <w:r w:rsidRPr="00CB7827">
              <w:rPr>
                <w:rFonts w:ascii="Times New Roman" w:hAnsi="Times New Roman"/>
                <w:b/>
                <w:color w:val="000000"/>
                <w:sz w:val="20"/>
                <w:szCs w:val="20"/>
                <w:lang w:val="ru-RU"/>
              </w:rPr>
              <w:t>Итоговый контроль</w:t>
            </w:r>
            <w:r w:rsidRPr="00CB7827">
              <w:rPr>
                <w:rFonts w:ascii="Times New Roman" w:hAnsi="Times New Roman"/>
                <w:color w:val="000000"/>
                <w:sz w:val="20"/>
                <w:szCs w:val="20"/>
                <w:lang w:val="ru-RU"/>
              </w:rPr>
              <w:t xml:space="preserve"> "Общие сведения </w:t>
            </w:r>
            <w:proofErr w:type="gramStart"/>
            <w:r w:rsidRPr="00CB7827">
              <w:rPr>
                <w:rFonts w:ascii="Times New Roman" w:hAnsi="Times New Roman"/>
                <w:color w:val="000000"/>
                <w:sz w:val="20"/>
                <w:szCs w:val="20"/>
                <w:lang w:val="ru-RU"/>
              </w:rPr>
              <w:t>об</w:t>
            </w:r>
            <w:proofErr w:type="gramEnd"/>
            <w:r w:rsidRPr="00CB7827">
              <w:rPr>
                <w:rFonts w:ascii="Times New Roman" w:hAnsi="Times New Roman"/>
                <w:color w:val="000000"/>
                <w:sz w:val="20"/>
                <w:szCs w:val="20"/>
                <w:lang w:val="ru-RU"/>
              </w:rPr>
              <w:t xml:space="preserve"> языке". </w:t>
            </w:r>
            <w:r w:rsidRPr="00CB7827">
              <w:rPr>
                <w:rFonts w:ascii="Times New Roman" w:hAnsi="Times New Roman"/>
                <w:color w:val="000000"/>
                <w:sz w:val="20"/>
                <w:szCs w:val="20"/>
              </w:rPr>
              <w:t>Сочинение (обучающее)</w:t>
            </w:r>
          </w:p>
        </w:tc>
        <w:tc>
          <w:tcPr>
            <w:tcW w:w="709" w:type="dxa"/>
          </w:tcPr>
          <w:p w:rsidR="006D1FD1" w:rsidRPr="00CB7827" w:rsidRDefault="006D1FD1" w:rsidP="00CB7827">
            <w:pPr>
              <w:ind w:right="-57"/>
              <w:jc w:val="center"/>
              <w:rPr>
                <w:rFonts w:ascii="Times New Roman" w:hAnsi="Times New Roman"/>
                <w:color w:val="000000"/>
                <w:sz w:val="20"/>
                <w:szCs w:val="20"/>
                <w:lang w:val="ru-RU"/>
              </w:rPr>
            </w:pPr>
            <w:r w:rsidRPr="00CB7827">
              <w:rPr>
                <w:rFonts w:ascii="Times New Roman" w:hAnsi="Times New Roman"/>
                <w:color w:val="000000"/>
                <w:sz w:val="20"/>
                <w:szCs w:val="20"/>
                <w:lang w:val="ru-RU"/>
              </w:rPr>
              <w:t>1</w:t>
            </w:r>
          </w:p>
        </w:tc>
        <w:tc>
          <w:tcPr>
            <w:tcW w:w="3969" w:type="dxa"/>
          </w:tcPr>
          <w:p w:rsidR="006D1FD1" w:rsidRPr="00CB7827" w:rsidRDefault="006D1FD1" w:rsidP="00CB7827">
            <w:pPr>
              <w:ind w:right="-57"/>
              <w:rPr>
                <w:rFonts w:ascii="Times New Roman" w:hAnsi="Times New Roman"/>
                <w:sz w:val="20"/>
                <w:szCs w:val="20"/>
                <w:lang w:val="ru-RU"/>
              </w:rPr>
            </w:pPr>
          </w:p>
        </w:tc>
        <w:tc>
          <w:tcPr>
            <w:tcW w:w="5245" w:type="dxa"/>
          </w:tcPr>
          <w:p w:rsidR="006D1FD1" w:rsidRPr="00CB7827" w:rsidRDefault="006D1FD1" w:rsidP="00CB7827">
            <w:pPr>
              <w:ind w:right="-57"/>
              <w:rPr>
                <w:rFonts w:ascii="Times New Roman" w:hAnsi="Times New Roman"/>
                <w:sz w:val="20"/>
                <w:szCs w:val="20"/>
                <w:lang w:val="ru-RU"/>
              </w:rPr>
            </w:pPr>
          </w:p>
        </w:tc>
        <w:tc>
          <w:tcPr>
            <w:tcW w:w="2127" w:type="dxa"/>
          </w:tcPr>
          <w:p w:rsidR="006D1FD1" w:rsidRPr="00CB7827" w:rsidRDefault="006D1FD1" w:rsidP="00CB7827">
            <w:pPr>
              <w:ind w:right="-57"/>
              <w:rPr>
                <w:rFonts w:ascii="Times New Roman" w:hAnsi="Times New Roman"/>
                <w:sz w:val="20"/>
                <w:szCs w:val="20"/>
                <w:lang w:val="ru-RU"/>
              </w:rPr>
            </w:pPr>
          </w:p>
        </w:tc>
      </w:tr>
      <w:tr w:rsidR="006D1FD1" w:rsidRPr="00CA3651" w:rsidTr="00CB7827">
        <w:tc>
          <w:tcPr>
            <w:tcW w:w="540" w:type="dxa"/>
            <w:shd w:val="clear" w:color="auto" w:fill="A6A6A6" w:themeFill="background1" w:themeFillShade="A6"/>
          </w:tcPr>
          <w:p w:rsidR="006D1FD1" w:rsidRPr="00CB7827" w:rsidRDefault="006D1FD1" w:rsidP="00CB7827">
            <w:pPr>
              <w:ind w:right="-57"/>
              <w:rPr>
                <w:rFonts w:ascii="Times New Roman" w:hAnsi="Times New Roman"/>
                <w:sz w:val="20"/>
                <w:szCs w:val="20"/>
                <w:lang w:val="ru-RU"/>
              </w:rPr>
            </w:pPr>
          </w:p>
        </w:tc>
        <w:tc>
          <w:tcPr>
            <w:tcW w:w="540" w:type="dxa"/>
            <w:shd w:val="clear" w:color="auto" w:fill="A6A6A6" w:themeFill="background1" w:themeFillShade="A6"/>
          </w:tcPr>
          <w:p w:rsidR="006D1FD1" w:rsidRPr="00CB7827" w:rsidRDefault="006D1FD1" w:rsidP="00CB7827">
            <w:pPr>
              <w:ind w:right="-57"/>
              <w:rPr>
                <w:rFonts w:ascii="Times New Roman" w:hAnsi="Times New Roman"/>
                <w:sz w:val="20"/>
                <w:szCs w:val="20"/>
                <w:lang w:val="ru-RU"/>
              </w:rPr>
            </w:pPr>
          </w:p>
        </w:tc>
        <w:tc>
          <w:tcPr>
            <w:tcW w:w="2714" w:type="dxa"/>
            <w:shd w:val="clear" w:color="auto" w:fill="A6A6A6" w:themeFill="background1" w:themeFillShade="A6"/>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Раздел 2.</w:t>
            </w:r>
          </w:p>
        </w:tc>
        <w:tc>
          <w:tcPr>
            <w:tcW w:w="709" w:type="dxa"/>
            <w:shd w:val="clear" w:color="auto" w:fill="A6A6A6" w:themeFill="background1" w:themeFillShade="A6"/>
          </w:tcPr>
          <w:p w:rsidR="006D1FD1" w:rsidRPr="00CB7827" w:rsidRDefault="002A790F"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17+</w:t>
            </w:r>
          </w:p>
        </w:tc>
        <w:tc>
          <w:tcPr>
            <w:tcW w:w="3969" w:type="dxa"/>
            <w:shd w:val="clear" w:color="auto" w:fill="A6A6A6" w:themeFill="background1" w:themeFillShade="A6"/>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Язык и речь. Культура речи Язык </w:t>
            </w:r>
          </w:p>
        </w:tc>
        <w:tc>
          <w:tcPr>
            <w:tcW w:w="5245" w:type="dxa"/>
            <w:shd w:val="clear" w:color="auto" w:fill="A6A6A6" w:themeFill="background1" w:themeFillShade="A6"/>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и речь. Культура речи. Синтаксис. Синтаксические </w:t>
            </w:r>
          </w:p>
        </w:tc>
        <w:tc>
          <w:tcPr>
            <w:tcW w:w="2127" w:type="dxa"/>
            <w:shd w:val="clear" w:color="auto" w:fill="A6A6A6" w:themeFill="background1" w:themeFillShade="A6"/>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нормы</w:t>
            </w:r>
          </w:p>
        </w:tc>
      </w:tr>
      <w:tr w:rsidR="006D1FD1" w:rsidRPr="00CA3651" w:rsidTr="00CB7827">
        <w:tc>
          <w:tcPr>
            <w:tcW w:w="540" w:type="dxa"/>
          </w:tcPr>
          <w:p w:rsidR="006D1FD1" w:rsidRPr="00CB7827" w:rsidRDefault="006D1FD1" w:rsidP="00CB7827">
            <w:pPr>
              <w:ind w:right="-57"/>
              <w:rPr>
                <w:rFonts w:ascii="Times New Roman" w:hAnsi="Times New Roman"/>
                <w:b/>
                <w:sz w:val="20"/>
                <w:szCs w:val="20"/>
                <w:lang w:val="ru-RU"/>
              </w:rPr>
            </w:pPr>
          </w:p>
        </w:tc>
        <w:tc>
          <w:tcPr>
            <w:tcW w:w="540"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2.1</w:t>
            </w:r>
          </w:p>
        </w:tc>
        <w:tc>
          <w:tcPr>
            <w:tcW w:w="2714"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Синтаксис как раздел </w:t>
            </w:r>
          </w:p>
        </w:tc>
        <w:tc>
          <w:tcPr>
            <w:tcW w:w="709" w:type="dxa"/>
          </w:tcPr>
          <w:p w:rsidR="006D1FD1" w:rsidRPr="00CB7827" w:rsidRDefault="006D1FD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2</w:t>
            </w:r>
          </w:p>
        </w:tc>
        <w:tc>
          <w:tcPr>
            <w:tcW w:w="3969"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лингвистики (повторение, обобщение)</w:t>
            </w:r>
          </w:p>
        </w:tc>
        <w:tc>
          <w:tcPr>
            <w:tcW w:w="5245" w:type="dxa"/>
          </w:tcPr>
          <w:p w:rsidR="006D1FD1" w:rsidRPr="00CB7827" w:rsidRDefault="006D1FD1" w:rsidP="00CB7827">
            <w:pPr>
              <w:ind w:right="-57"/>
              <w:rPr>
                <w:rFonts w:ascii="Times New Roman" w:hAnsi="Times New Roman"/>
                <w:b/>
                <w:sz w:val="20"/>
                <w:szCs w:val="20"/>
                <w:lang w:val="ru-RU"/>
              </w:rPr>
            </w:pPr>
          </w:p>
        </w:tc>
        <w:tc>
          <w:tcPr>
            <w:tcW w:w="2127" w:type="dxa"/>
          </w:tcPr>
          <w:p w:rsidR="006D1FD1" w:rsidRPr="00CB7827" w:rsidRDefault="006D1FD1" w:rsidP="00CB7827">
            <w:pPr>
              <w:ind w:right="-57"/>
              <w:rPr>
                <w:rFonts w:ascii="Times New Roman" w:hAnsi="Times New Roman"/>
                <w:b/>
                <w:sz w:val="20"/>
                <w:szCs w:val="20"/>
                <w:lang w:val="ru-RU"/>
              </w:rPr>
            </w:pPr>
          </w:p>
        </w:tc>
      </w:tr>
      <w:tr w:rsidR="006D1FD1" w:rsidRPr="00CA3651" w:rsidTr="00CB7827">
        <w:tc>
          <w:tcPr>
            <w:tcW w:w="540" w:type="dxa"/>
          </w:tcPr>
          <w:p w:rsidR="006D1FD1" w:rsidRPr="00CB7827" w:rsidRDefault="006D1FD1" w:rsidP="00CB7827">
            <w:pPr>
              <w:pStyle w:val="a9"/>
              <w:numPr>
                <w:ilvl w:val="0"/>
                <w:numId w:val="2"/>
              </w:numPr>
              <w:ind w:left="0" w:right="-57" w:firstLine="0"/>
              <w:rPr>
                <w:rFonts w:ascii="Times New Roman" w:hAnsi="Times New Roman"/>
                <w:sz w:val="20"/>
                <w:szCs w:val="20"/>
                <w:lang w:val="ru-RU"/>
              </w:rPr>
            </w:pPr>
          </w:p>
        </w:tc>
        <w:tc>
          <w:tcPr>
            <w:tcW w:w="540" w:type="dxa"/>
          </w:tcPr>
          <w:p w:rsidR="006D1FD1" w:rsidRPr="00CB7827" w:rsidRDefault="006D1FD1" w:rsidP="00CB7827">
            <w:pPr>
              <w:ind w:right="-57"/>
              <w:rPr>
                <w:rFonts w:ascii="Times New Roman" w:hAnsi="Times New Roman"/>
                <w:sz w:val="20"/>
                <w:szCs w:val="20"/>
                <w:lang w:val="ru-RU"/>
              </w:rPr>
            </w:pPr>
          </w:p>
        </w:tc>
        <w:tc>
          <w:tcPr>
            <w:tcW w:w="2714"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Синтаксис как раздел лингвистики (повторение, обобщение)</w:t>
            </w:r>
          </w:p>
        </w:tc>
        <w:tc>
          <w:tcPr>
            <w:tcW w:w="709" w:type="dxa"/>
          </w:tcPr>
          <w:p w:rsidR="006D1FD1" w:rsidRPr="00CB7827" w:rsidRDefault="006D1FD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Синтаксис как раздел лингвистики. Основные понятия синтаксиса. </w:t>
            </w:r>
          </w:p>
        </w:tc>
        <w:tc>
          <w:tcPr>
            <w:tcW w:w="5245"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Выполнять синтаксический анализ словосочетания, простого и сложного предложения</w:t>
            </w:r>
          </w:p>
        </w:tc>
        <w:tc>
          <w:tcPr>
            <w:tcW w:w="2127" w:type="dxa"/>
          </w:tcPr>
          <w:p w:rsidR="006D1FD1" w:rsidRPr="00CB7827" w:rsidRDefault="006D1FD1" w:rsidP="00CB7827">
            <w:pPr>
              <w:ind w:right="-57"/>
              <w:rPr>
                <w:rFonts w:ascii="Times New Roman" w:hAnsi="Times New Roman"/>
                <w:sz w:val="20"/>
                <w:szCs w:val="20"/>
              </w:rPr>
            </w:pPr>
            <w:r w:rsidRPr="00CB7827">
              <w:rPr>
                <w:rFonts w:ascii="Times New Roman" w:hAnsi="Times New Roman"/>
                <w:sz w:val="20"/>
                <w:szCs w:val="20"/>
              </w:rPr>
              <w:t>Библиотека ЦОК https://m.edsoo.ru/7f41c7e2https://ac ademycontent.myschool.edu.ru/lesson/8847 9b4a-d5f0-476b-8132-6c9ac89a1b84</w:t>
            </w:r>
          </w:p>
        </w:tc>
      </w:tr>
      <w:tr w:rsidR="006D1FD1" w:rsidRPr="0074190F" w:rsidTr="00CB7827">
        <w:tc>
          <w:tcPr>
            <w:tcW w:w="540" w:type="dxa"/>
          </w:tcPr>
          <w:p w:rsidR="006D1FD1" w:rsidRPr="00CB7827" w:rsidRDefault="006D1FD1" w:rsidP="00CB7827">
            <w:pPr>
              <w:pStyle w:val="a9"/>
              <w:numPr>
                <w:ilvl w:val="0"/>
                <w:numId w:val="2"/>
              </w:numPr>
              <w:ind w:left="0" w:right="-57" w:firstLine="0"/>
              <w:rPr>
                <w:rFonts w:ascii="Times New Roman" w:hAnsi="Times New Roman"/>
                <w:sz w:val="20"/>
                <w:szCs w:val="20"/>
              </w:rPr>
            </w:pPr>
          </w:p>
        </w:tc>
        <w:tc>
          <w:tcPr>
            <w:tcW w:w="540" w:type="dxa"/>
          </w:tcPr>
          <w:p w:rsidR="006D1FD1" w:rsidRPr="00CB7827" w:rsidRDefault="006D1FD1" w:rsidP="00CB7827">
            <w:pPr>
              <w:ind w:right="-57"/>
              <w:rPr>
                <w:rFonts w:ascii="Times New Roman" w:hAnsi="Times New Roman"/>
                <w:sz w:val="20"/>
                <w:szCs w:val="20"/>
              </w:rPr>
            </w:pPr>
          </w:p>
        </w:tc>
        <w:tc>
          <w:tcPr>
            <w:tcW w:w="2714"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Синтаксис как раздел </w:t>
            </w:r>
            <w:r w:rsidRPr="00CB7827">
              <w:rPr>
                <w:rFonts w:ascii="Times New Roman" w:hAnsi="Times New Roman"/>
                <w:color w:val="000000"/>
                <w:sz w:val="20"/>
                <w:szCs w:val="20"/>
                <w:lang w:val="ru-RU"/>
              </w:rPr>
              <w:lastRenderedPageBreak/>
              <w:t>лингвистики. Практикум</w:t>
            </w:r>
          </w:p>
        </w:tc>
        <w:tc>
          <w:tcPr>
            <w:tcW w:w="709" w:type="dxa"/>
          </w:tcPr>
          <w:p w:rsidR="006D1FD1" w:rsidRPr="00CB7827" w:rsidRDefault="006D1FD1" w:rsidP="00CB7827">
            <w:pPr>
              <w:ind w:right="-57"/>
              <w:jc w:val="center"/>
              <w:rPr>
                <w:rFonts w:ascii="Times New Roman" w:hAnsi="Times New Roman"/>
                <w:sz w:val="20"/>
                <w:szCs w:val="20"/>
              </w:rPr>
            </w:pPr>
            <w:r w:rsidRPr="00CB7827">
              <w:rPr>
                <w:rFonts w:ascii="Times New Roman" w:hAnsi="Times New Roman"/>
                <w:color w:val="000000"/>
                <w:sz w:val="20"/>
                <w:szCs w:val="20"/>
              </w:rPr>
              <w:lastRenderedPageBreak/>
              <w:t>1</w:t>
            </w:r>
          </w:p>
        </w:tc>
        <w:tc>
          <w:tcPr>
            <w:tcW w:w="3969"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Синтаксический анализ словосочетания и </w:t>
            </w:r>
            <w:r w:rsidRPr="00CB7827">
              <w:rPr>
                <w:rFonts w:ascii="Times New Roman" w:hAnsi="Times New Roman"/>
                <w:sz w:val="20"/>
                <w:szCs w:val="20"/>
                <w:lang w:val="ru-RU"/>
              </w:rPr>
              <w:lastRenderedPageBreak/>
              <w:t>предложения (повторение, обобщение)</w:t>
            </w:r>
          </w:p>
        </w:tc>
        <w:tc>
          <w:tcPr>
            <w:tcW w:w="5245" w:type="dxa"/>
          </w:tcPr>
          <w:p w:rsidR="006D1FD1" w:rsidRPr="00CB7827" w:rsidRDefault="006D1FD1" w:rsidP="00CB7827">
            <w:pPr>
              <w:ind w:right="-57"/>
              <w:rPr>
                <w:rFonts w:ascii="Times New Roman" w:hAnsi="Times New Roman"/>
                <w:sz w:val="20"/>
                <w:szCs w:val="20"/>
                <w:lang w:val="ru-RU"/>
              </w:rPr>
            </w:pPr>
          </w:p>
        </w:tc>
        <w:tc>
          <w:tcPr>
            <w:tcW w:w="2127"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Библиотека ЦОК </w:t>
            </w:r>
            <w:hyperlink r:id="rId22">
              <w:r w:rsidRPr="00CB7827">
                <w:rPr>
                  <w:rFonts w:ascii="Times New Roman" w:hAnsi="Times New Roman"/>
                  <w:color w:val="0000FF"/>
                  <w:sz w:val="20"/>
                  <w:szCs w:val="20"/>
                  <w:u w:val="single"/>
                </w:rPr>
                <w:t>https</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m</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edsoo</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ru</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fbaadc</w:t>
              </w:r>
              <w:r w:rsidRPr="00CB7827">
                <w:rPr>
                  <w:rFonts w:ascii="Times New Roman" w:hAnsi="Times New Roman"/>
                  <w:color w:val="0000FF"/>
                  <w:sz w:val="20"/>
                  <w:szCs w:val="20"/>
                  <w:u w:val="single"/>
                  <w:lang w:val="ru-RU"/>
                </w:rPr>
                <w:t>98</w:t>
              </w:r>
            </w:hyperlink>
          </w:p>
        </w:tc>
      </w:tr>
      <w:tr w:rsidR="006D1FD1" w:rsidRPr="006D1FD1" w:rsidTr="00CB7827">
        <w:tc>
          <w:tcPr>
            <w:tcW w:w="540" w:type="dxa"/>
          </w:tcPr>
          <w:p w:rsidR="006D1FD1" w:rsidRPr="00CB7827" w:rsidRDefault="006D1FD1" w:rsidP="00CB7827">
            <w:pPr>
              <w:ind w:right="-57"/>
              <w:rPr>
                <w:rFonts w:ascii="Times New Roman" w:hAnsi="Times New Roman"/>
                <w:b/>
                <w:sz w:val="20"/>
                <w:szCs w:val="20"/>
                <w:lang w:val="ru-RU"/>
              </w:rPr>
            </w:pPr>
          </w:p>
        </w:tc>
        <w:tc>
          <w:tcPr>
            <w:tcW w:w="540"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2.2</w:t>
            </w:r>
          </w:p>
        </w:tc>
        <w:tc>
          <w:tcPr>
            <w:tcW w:w="2714"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Изобразительно-</w:t>
            </w:r>
          </w:p>
        </w:tc>
        <w:tc>
          <w:tcPr>
            <w:tcW w:w="709" w:type="dxa"/>
          </w:tcPr>
          <w:p w:rsidR="006D1FD1" w:rsidRPr="00CB7827" w:rsidRDefault="006D1FD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2</w:t>
            </w:r>
          </w:p>
        </w:tc>
        <w:tc>
          <w:tcPr>
            <w:tcW w:w="3969"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выразительные средства синтаксиса</w:t>
            </w:r>
          </w:p>
        </w:tc>
        <w:tc>
          <w:tcPr>
            <w:tcW w:w="5245" w:type="dxa"/>
          </w:tcPr>
          <w:p w:rsidR="006D1FD1" w:rsidRPr="00CB7827" w:rsidRDefault="006D1FD1" w:rsidP="00CB7827">
            <w:pPr>
              <w:ind w:right="-57"/>
              <w:rPr>
                <w:rFonts w:ascii="Times New Roman" w:hAnsi="Times New Roman"/>
                <w:b/>
                <w:sz w:val="20"/>
                <w:szCs w:val="20"/>
                <w:lang w:val="ru-RU"/>
              </w:rPr>
            </w:pPr>
          </w:p>
        </w:tc>
        <w:tc>
          <w:tcPr>
            <w:tcW w:w="2127" w:type="dxa"/>
          </w:tcPr>
          <w:p w:rsidR="006D1FD1" w:rsidRPr="00CB7827" w:rsidRDefault="006D1FD1" w:rsidP="00CB7827">
            <w:pPr>
              <w:ind w:right="-57"/>
              <w:rPr>
                <w:rFonts w:ascii="Times New Roman" w:hAnsi="Times New Roman"/>
                <w:b/>
                <w:sz w:val="20"/>
                <w:szCs w:val="20"/>
                <w:lang w:val="ru-RU"/>
              </w:rPr>
            </w:pPr>
          </w:p>
        </w:tc>
      </w:tr>
      <w:tr w:rsidR="006D1FD1" w:rsidRPr="00CA3651" w:rsidTr="00CB7827">
        <w:tc>
          <w:tcPr>
            <w:tcW w:w="540" w:type="dxa"/>
          </w:tcPr>
          <w:p w:rsidR="006D1FD1" w:rsidRPr="00CB7827" w:rsidRDefault="006D1FD1" w:rsidP="00CB7827">
            <w:pPr>
              <w:pStyle w:val="a9"/>
              <w:numPr>
                <w:ilvl w:val="0"/>
                <w:numId w:val="2"/>
              </w:numPr>
              <w:ind w:left="0" w:right="-57" w:firstLine="0"/>
              <w:rPr>
                <w:rFonts w:ascii="Times New Roman" w:hAnsi="Times New Roman"/>
                <w:sz w:val="20"/>
                <w:szCs w:val="20"/>
                <w:lang w:val="ru-RU"/>
              </w:rPr>
            </w:pPr>
          </w:p>
        </w:tc>
        <w:tc>
          <w:tcPr>
            <w:tcW w:w="540" w:type="dxa"/>
          </w:tcPr>
          <w:p w:rsidR="006D1FD1" w:rsidRPr="00CB7827" w:rsidRDefault="006D1FD1" w:rsidP="00CB7827">
            <w:pPr>
              <w:ind w:right="-57"/>
              <w:rPr>
                <w:rFonts w:ascii="Times New Roman" w:hAnsi="Times New Roman"/>
                <w:sz w:val="20"/>
                <w:szCs w:val="20"/>
                <w:lang w:val="ru-RU"/>
              </w:rPr>
            </w:pPr>
          </w:p>
        </w:tc>
        <w:tc>
          <w:tcPr>
            <w:tcW w:w="2714" w:type="dxa"/>
          </w:tcPr>
          <w:p w:rsidR="006D1FD1" w:rsidRPr="00CB7827" w:rsidRDefault="006D1FD1" w:rsidP="00CB7827">
            <w:pPr>
              <w:ind w:right="-57"/>
              <w:rPr>
                <w:rFonts w:ascii="Times New Roman" w:hAnsi="Times New Roman"/>
                <w:sz w:val="20"/>
                <w:szCs w:val="20"/>
              </w:rPr>
            </w:pPr>
            <w:r w:rsidRPr="00CB7827">
              <w:rPr>
                <w:rFonts w:ascii="Times New Roman" w:hAnsi="Times New Roman"/>
                <w:color w:val="000000"/>
                <w:sz w:val="20"/>
                <w:szCs w:val="20"/>
              </w:rPr>
              <w:t>Изобразительно-выразительные средства синтаксиса</w:t>
            </w:r>
          </w:p>
        </w:tc>
        <w:tc>
          <w:tcPr>
            <w:tcW w:w="709" w:type="dxa"/>
          </w:tcPr>
          <w:p w:rsidR="006D1FD1" w:rsidRPr="00CB7827" w:rsidRDefault="006D1FD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Изобразительно-выразительные средства синтаксиса. Синтаксический параллелизм, парцелляция, вопросно-ответная форма изложения, градация, </w:t>
            </w:r>
          </w:p>
        </w:tc>
        <w:tc>
          <w:tcPr>
            <w:tcW w:w="5245"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Определять изобразительновыразительные средства синтаксиса русского языка (в рамках изученного). </w:t>
            </w:r>
          </w:p>
        </w:tc>
        <w:tc>
          <w:tcPr>
            <w:tcW w:w="2127" w:type="dxa"/>
          </w:tcPr>
          <w:p w:rsidR="006D1FD1" w:rsidRPr="00CB7827" w:rsidRDefault="006D1FD1" w:rsidP="00CB7827">
            <w:pPr>
              <w:ind w:right="-57"/>
              <w:rPr>
                <w:rFonts w:ascii="Times New Roman" w:hAnsi="Times New Roman"/>
                <w:sz w:val="20"/>
                <w:szCs w:val="20"/>
              </w:rPr>
            </w:pPr>
            <w:r w:rsidRPr="00CB7827">
              <w:rPr>
                <w:rFonts w:ascii="Times New Roman" w:hAnsi="Times New Roman"/>
                <w:sz w:val="20"/>
                <w:szCs w:val="20"/>
              </w:rPr>
              <w:t>Библиотека ЦОК https://m.edsoo.ru/7f41c7e2https://ac ademycontent.myschool.edu.ru/lesson/8847 9b4a-d5f0-476b-8132-6c9ac89a1b84</w:t>
            </w:r>
          </w:p>
        </w:tc>
      </w:tr>
      <w:tr w:rsidR="006D1FD1" w:rsidRPr="0074190F" w:rsidTr="00CB7827">
        <w:tc>
          <w:tcPr>
            <w:tcW w:w="540" w:type="dxa"/>
          </w:tcPr>
          <w:p w:rsidR="006D1FD1" w:rsidRPr="00CB7827" w:rsidRDefault="006D1FD1" w:rsidP="00CB7827">
            <w:pPr>
              <w:pStyle w:val="a9"/>
              <w:numPr>
                <w:ilvl w:val="0"/>
                <w:numId w:val="2"/>
              </w:numPr>
              <w:ind w:left="0" w:right="-57" w:firstLine="0"/>
              <w:rPr>
                <w:rFonts w:ascii="Times New Roman" w:hAnsi="Times New Roman"/>
                <w:sz w:val="20"/>
                <w:szCs w:val="20"/>
              </w:rPr>
            </w:pPr>
          </w:p>
        </w:tc>
        <w:tc>
          <w:tcPr>
            <w:tcW w:w="540" w:type="dxa"/>
          </w:tcPr>
          <w:p w:rsidR="006D1FD1" w:rsidRPr="00CB7827" w:rsidRDefault="006D1FD1" w:rsidP="00CB7827">
            <w:pPr>
              <w:ind w:right="-57"/>
              <w:rPr>
                <w:rFonts w:ascii="Times New Roman" w:hAnsi="Times New Roman"/>
                <w:sz w:val="20"/>
                <w:szCs w:val="20"/>
              </w:rPr>
            </w:pPr>
          </w:p>
        </w:tc>
        <w:tc>
          <w:tcPr>
            <w:tcW w:w="2714"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Изобразительно-выразительные средства синтаксиса. Практикум</w:t>
            </w:r>
          </w:p>
        </w:tc>
        <w:tc>
          <w:tcPr>
            <w:tcW w:w="709" w:type="dxa"/>
          </w:tcPr>
          <w:p w:rsidR="006D1FD1" w:rsidRPr="00CB7827" w:rsidRDefault="006D1FD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6D1FD1" w:rsidRPr="00CB7827" w:rsidRDefault="006D1FD1" w:rsidP="00CB7827">
            <w:pPr>
              <w:ind w:right="-57"/>
              <w:rPr>
                <w:rFonts w:ascii="Times New Roman" w:hAnsi="Times New Roman"/>
                <w:sz w:val="20"/>
                <w:szCs w:val="20"/>
                <w:lang w:val="ru-RU"/>
              </w:rPr>
            </w:pPr>
            <w:proofErr w:type="gramStart"/>
            <w:r w:rsidRPr="00CB7827">
              <w:rPr>
                <w:rFonts w:ascii="Times New Roman" w:hAnsi="Times New Roman"/>
                <w:sz w:val="20"/>
                <w:szCs w:val="20"/>
                <w:lang w:val="ru-RU"/>
              </w:rPr>
              <w:t>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tc>
        <w:tc>
          <w:tcPr>
            <w:tcW w:w="5245"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Характеризовать особенности употребления в тексте изобразительно-выразительных средств синтаксиса, комментировать их стилистические функции</w:t>
            </w:r>
          </w:p>
        </w:tc>
        <w:tc>
          <w:tcPr>
            <w:tcW w:w="2127" w:type="dxa"/>
          </w:tcPr>
          <w:p w:rsidR="006D1FD1" w:rsidRPr="00CB7827" w:rsidRDefault="006D1FD1" w:rsidP="00CB7827">
            <w:pPr>
              <w:ind w:right="-57"/>
              <w:rPr>
                <w:rFonts w:ascii="Times New Roman" w:hAnsi="Times New Roman"/>
                <w:sz w:val="20"/>
                <w:szCs w:val="20"/>
                <w:lang w:val="ru-RU"/>
              </w:rPr>
            </w:pPr>
          </w:p>
        </w:tc>
      </w:tr>
      <w:tr w:rsidR="006D1FD1" w:rsidRPr="006D1FD1" w:rsidTr="00CB7827">
        <w:tc>
          <w:tcPr>
            <w:tcW w:w="540" w:type="dxa"/>
          </w:tcPr>
          <w:p w:rsidR="006D1FD1" w:rsidRPr="00CB7827" w:rsidRDefault="006D1FD1" w:rsidP="00CB7827">
            <w:pPr>
              <w:ind w:right="-57"/>
              <w:rPr>
                <w:rFonts w:ascii="Times New Roman" w:hAnsi="Times New Roman"/>
                <w:b/>
                <w:sz w:val="20"/>
                <w:szCs w:val="20"/>
                <w:lang w:val="ru-RU"/>
              </w:rPr>
            </w:pPr>
          </w:p>
        </w:tc>
        <w:tc>
          <w:tcPr>
            <w:tcW w:w="540"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2.3</w:t>
            </w:r>
          </w:p>
        </w:tc>
        <w:tc>
          <w:tcPr>
            <w:tcW w:w="2714"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Синтаксические </w:t>
            </w:r>
            <w:r w:rsidR="00CB7827" w:rsidRPr="00CB7827">
              <w:rPr>
                <w:rFonts w:ascii="Times New Roman" w:hAnsi="Times New Roman"/>
                <w:b/>
                <w:sz w:val="20"/>
                <w:szCs w:val="20"/>
                <w:lang w:val="ru-RU"/>
              </w:rPr>
              <w:t>нормы.</w:t>
            </w:r>
          </w:p>
        </w:tc>
        <w:tc>
          <w:tcPr>
            <w:tcW w:w="709" w:type="dxa"/>
          </w:tcPr>
          <w:p w:rsidR="006D1FD1" w:rsidRPr="00CB7827" w:rsidRDefault="006D1FD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2</w:t>
            </w:r>
          </w:p>
        </w:tc>
        <w:tc>
          <w:tcPr>
            <w:tcW w:w="3969"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Основные нормы согласования </w:t>
            </w:r>
          </w:p>
        </w:tc>
        <w:tc>
          <w:tcPr>
            <w:tcW w:w="5245"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сказуемого с подлежащим</w:t>
            </w:r>
          </w:p>
        </w:tc>
        <w:tc>
          <w:tcPr>
            <w:tcW w:w="2127" w:type="dxa"/>
          </w:tcPr>
          <w:p w:rsidR="006D1FD1" w:rsidRPr="00CB7827" w:rsidRDefault="006D1FD1" w:rsidP="00CB7827">
            <w:pPr>
              <w:ind w:right="-57"/>
              <w:rPr>
                <w:rFonts w:ascii="Times New Roman" w:hAnsi="Times New Roman"/>
                <w:b/>
                <w:sz w:val="20"/>
                <w:szCs w:val="20"/>
                <w:lang w:val="ru-RU"/>
              </w:rPr>
            </w:pPr>
          </w:p>
        </w:tc>
      </w:tr>
      <w:tr w:rsidR="006D1FD1" w:rsidRPr="00CA3651" w:rsidTr="00CB7827">
        <w:tc>
          <w:tcPr>
            <w:tcW w:w="540" w:type="dxa"/>
          </w:tcPr>
          <w:p w:rsidR="006D1FD1" w:rsidRPr="00CB7827" w:rsidRDefault="006D1FD1" w:rsidP="00CB7827">
            <w:pPr>
              <w:pStyle w:val="a9"/>
              <w:numPr>
                <w:ilvl w:val="0"/>
                <w:numId w:val="2"/>
              </w:numPr>
              <w:ind w:left="0" w:right="-57" w:firstLine="0"/>
              <w:rPr>
                <w:rFonts w:ascii="Times New Roman" w:hAnsi="Times New Roman"/>
                <w:sz w:val="20"/>
                <w:szCs w:val="20"/>
                <w:lang w:val="ru-RU"/>
              </w:rPr>
            </w:pPr>
          </w:p>
        </w:tc>
        <w:tc>
          <w:tcPr>
            <w:tcW w:w="540" w:type="dxa"/>
          </w:tcPr>
          <w:p w:rsidR="006D1FD1" w:rsidRPr="00CB7827" w:rsidRDefault="006D1FD1" w:rsidP="00CB7827">
            <w:pPr>
              <w:ind w:right="-57"/>
              <w:rPr>
                <w:rFonts w:ascii="Times New Roman" w:hAnsi="Times New Roman"/>
                <w:sz w:val="20"/>
                <w:szCs w:val="20"/>
                <w:lang w:val="ru-RU"/>
              </w:rPr>
            </w:pPr>
          </w:p>
        </w:tc>
        <w:tc>
          <w:tcPr>
            <w:tcW w:w="2714"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Синтаксические нормы. Порядок слов в предложении</w:t>
            </w:r>
          </w:p>
        </w:tc>
        <w:tc>
          <w:tcPr>
            <w:tcW w:w="709" w:type="dxa"/>
          </w:tcPr>
          <w:p w:rsidR="006D1FD1" w:rsidRPr="00CB7827" w:rsidRDefault="006D1FD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Порядок слов в предложении. </w:t>
            </w:r>
            <w:proofErr w:type="gramStart"/>
            <w:r w:rsidRPr="00CB7827">
              <w:rPr>
                <w:rFonts w:ascii="Times New Roman" w:hAnsi="Times New Roman"/>
                <w:sz w:val="20"/>
                <w:szCs w:val="20"/>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w:t>
            </w:r>
            <w:proofErr w:type="gramEnd"/>
          </w:p>
        </w:tc>
        <w:tc>
          <w:tcPr>
            <w:tcW w:w="5245"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Анализировать, характеризовать и оценивать высказывания с точки зрения основных норм согласования сказуемого с подлежащим (в рамках изученного). </w:t>
            </w:r>
          </w:p>
        </w:tc>
        <w:tc>
          <w:tcPr>
            <w:tcW w:w="2127" w:type="dxa"/>
          </w:tcPr>
          <w:p w:rsidR="006D1FD1" w:rsidRPr="00CB7827" w:rsidRDefault="006D1FD1" w:rsidP="00CB7827">
            <w:pPr>
              <w:ind w:right="-57"/>
              <w:rPr>
                <w:rFonts w:ascii="Times New Roman" w:hAnsi="Times New Roman"/>
                <w:sz w:val="20"/>
                <w:szCs w:val="20"/>
              </w:rPr>
            </w:pPr>
            <w:r w:rsidRPr="00CB7827">
              <w:rPr>
                <w:rFonts w:ascii="Times New Roman" w:hAnsi="Times New Roman"/>
                <w:sz w:val="20"/>
                <w:szCs w:val="20"/>
              </w:rPr>
              <w:t>Библиотека ЦОК https://m.edsoo.ru/7f41c7e2https://ac ademycontent.myschool.edu.ru/lesson/8847 9 b 4 a - d 5 f0 -476 b -8132 - 6 c 9ac89 a 1 b84</w:t>
            </w:r>
          </w:p>
        </w:tc>
      </w:tr>
      <w:tr w:rsidR="006D1FD1" w:rsidRPr="0074190F" w:rsidTr="00CB7827">
        <w:tc>
          <w:tcPr>
            <w:tcW w:w="540" w:type="dxa"/>
          </w:tcPr>
          <w:p w:rsidR="006D1FD1" w:rsidRPr="00CB7827" w:rsidRDefault="006D1FD1" w:rsidP="00CB7827">
            <w:pPr>
              <w:pStyle w:val="a9"/>
              <w:numPr>
                <w:ilvl w:val="0"/>
                <w:numId w:val="2"/>
              </w:numPr>
              <w:ind w:left="0" w:right="-57" w:firstLine="0"/>
              <w:rPr>
                <w:rFonts w:ascii="Times New Roman" w:hAnsi="Times New Roman"/>
                <w:sz w:val="20"/>
                <w:szCs w:val="20"/>
              </w:rPr>
            </w:pPr>
          </w:p>
        </w:tc>
        <w:tc>
          <w:tcPr>
            <w:tcW w:w="540" w:type="dxa"/>
          </w:tcPr>
          <w:p w:rsidR="006D1FD1" w:rsidRPr="00CB7827" w:rsidRDefault="006D1FD1" w:rsidP="00CB7827">
            <w:pPr>
              <w:ind w:right="-57"/>
              <w:rPr>
                <w:rFonts w:ascii="Times New Roman" w:hAnsi="Times New Roman"/>
                <w:sz w:val="20"/>
                <w:szCs w:val="20"/>
              </w:rPr>
            </w:pPr>
          </w:p>
        </w:tc>
        <w:tc>
          <w:tcPr>
            <w:tcW w:w="2714"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Основные нормы согласования сказуемого с подлежащим</w:t>
            </w:r>
          </w:p>
        </w:tc>
        <w:tc>
          <w:tcPr>
            <w:tcW w:w="709" w:type="dxa"/>
          </w:tcPr>
          <w:p w:rsidR="006D1FD1" w:rsidRPr="00CB7827" w:rsidRDefault="006D1FD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c>
          <w:tcPr>
            <w:tcW w:w="5245"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Корректировать текст с точки зрения основных норм согласования сказуемого с подлежащим. Соблюдать синтаксические нормы. Использовать словари грамматических трудностей, справочники</w:t>
            </w:r>
          </w:p>
        </w:tc>
        <w:tc>
          <w:tcPr>
            <w:tcW w:w="2127"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Библиотека ЦОК </w:t>
            </w:r>
            <w:hyperlink r:id="rId23">
              <w:r w:rsidRPr="00CB7827">
                <w:rPr>
                  <w:rFonts w:ascii="Times New Roman" w:hAnsi="Times New Roman"/>
                  <w:color w:val="0000FF"/>
                  <w:sz w:val="20"/>
                  <w:szCs w:val="20"/>
                  <w:u w:val="single"/>
                </w:rPr>
                <w:t>https</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m</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edsoo</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ru</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fbaaddb</w:t>
              </w:r>
              <w:r w:rsidRPr="00CB7827">
                <w:rPr>
                  <w:rFonts w:ascii="Times New Roman" w:hAnsi="Times New Roman"/>
                  <w:color w:val="0000FF"/>
                  <w:sz w:val="20"/>
                  <w:szCs w:val="20"/>
                  <w:u w:val="single"/>
                  <w:lang w:val="ru-RU"/>
                </w:rPr>
                <w:t>0</w:t>
              </w:r>
            </w:hyperlink>
          </w:p>
        </w:tc>
      </w:tr>
      <w:tr w:rsidR="006D1FD1" w:rsidRPr="006D1FD1" w:rsidTr="00CB7827">
        <w:tc>
          <w:tcPr>
            <w:tcW w:w="540" w:type="dxa"/>
          </w:tcPr>
          <w:p w:rsidR="006D1FD1" w:rsidRPr="00CB7827" w:rsidRDefault="006D1FD1" w:rsidP="00CB7827">
            <w:pPr>
              <w:ind w:right="-57"/>
              <w:rPr>
                <w:rFonts w:ascii="Times New Roman" w:hAnsi="Times New Roman"/>
                <w:b/>
                <w:sz w:val="20"/>
                <w:szCs w:val="20"/>
                <w:lang w:val="ru-RU"/>
              </w:rPr>
            </w:pPr>
          </w:p>
        </w:tc>
        <w:tc>
          <w:tcPr>
            <w:tcW w:w="540"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2.4</w:t>
            </w:r>
          </w:p>
        </w:tc>
        <w:tc>
          <w:tcPr>
            <w:tcW w:w="2714"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Основные нормы </w:t>
            </w:r>
          </w:p>
        </w:tc>
        <w:tc>
          <w:tcPr>
            <w:tcW w:w="709" w:type="dxa"/>
          </w:tcPr>
          <w:p w:rsidR="006D1FD1" w:rsidRPr="00CB7827" w:rsidRDefault="006D1FD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2</w:t>
            </w:r>
          </w:p>
        </w:tc>
        <w:tc>
          <w:tcPr>
            <w:tcW w:w="3969"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управления</w:t>
            </w:r>
          </w:p>
        </w:tc>
        <w:tc>
          <w:tcPr>
            <w:tcW w:w="5245" w:type="dxa"/>
          </w:tcPr>
          <w:p w:rsidR="006D1FD1" w:rsidRPr="00CB7827" w:rsidRDefault="006D1FD1" w:rsidP="00CB7827">
            <w:pPr>
              <w:ind w:right="-57"/>
              <w:rPr>
                <w:rFonts w:ascii="Times New Roman" w:hAnsi="Times New Roman"/>
                <w:b/>
                <w:sz w:val="20"/>
                <w:szCs w:val="20"/>
                <w:lang w:val="ru-RU"/>
              </w:rPr>
            </w:pPr>
          </w:p>
        </w:tc>
        <w:tc>
          <w:tcPr>
            <w:tcW w:w="2127" w:type="dxa"/>
          </w:tcPr>
          <w:p w:rsidR="006D1FD1" w:rsidRPr="00CB7827" w:rsidRDefault="006D1FD1" w:rsidP="00CB7827">
            <w:pPr>
              <w:ind w:right="-57"/>
              <w:rPr>
                <w:rFonts w:ascii="Times New Roman" w:hAnsi="Times New Roman"/>
                <w:b/>
                <w:sz w:val="20"/>
                <w:szCs w:val="20"/>
                <w:lang w:val="ru-RU"/>
              </w:rPr>
            </w:pPr>
          </w:p>
        </w:tc>
      </w:tr>
      <w:tr w:rsidR="006D1FD1" w:rsidRPr="00CA3651" w:rsidTr="00CB7827">
        <w:tc>
          <w:tcPr>
            <w:tcW w:w="540" w:type="dxa"/>
          </w:tcPr>
          <w:p w:rsidR="006D1FD1" w:rsidRPr="00CB7827" w:rsidRDefault="006D1FD1" w:rsidP="00CB7827">
            <w:pPr>
              <w:pStyle w:val="a9"/>
              <w:numPr>
                <w:ilvl w:val="0"/>
                <w:numId w:val="2"/>
              </w:numPr>
              <w:ind w:left="0" w:right="-57" w:firstLine="0"/>
              <w:rPr>
                <w:rFonts w:ascii="Times New Roman" w:hAnsi="Times New Roman"/>
                <w:sz w:val="20"/>
                <w:szCs w:val="20"/>
                <w:lang w:val="ru-RU"/>
              </w:rPr>
            </w:pPr>
          </w:p>
        </w:tc>
        <w:tc>
          <w:tcPr>
            <w:tcW w:w="540" w:type="dxa"/>
          </w:tcPr>
          <w:p w:rsidR="006D1FD1" w:rsidRPr="00CB7827" w:rsidRDefault="006D1FD1" w:rsidP="00CB7827">
            <w:pPr>
              <w:ind w:right="-57"/>
              <w:rPr>
                <w:rFonts w:ascii="Times New Roman" w:hAnsi="Times New Roman"/>
                <w:sz w:val="20"/>
                <w:szCs w:val="20"/>
                <w:lang w:val="ru-RU"/>
              </w:rPr>
            </w:pPr>
          </w:p>
        </w:tc>
        <w:tc>
          <w:tcPr>
            <w:tcW w:w="2714" w:type="dxa"/>
          </w:tcPr>
          <w:p w:rsidR="006D1FD1" w:rsidRPr="007020D7" w:rsidRDefault="006D1FD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Основные нормы управления: правильный выбор падежной или предложно-падежной формы управляемого слова. </w:t>
            </w:r>
          </w:p>
        </w:tc>
        <w:tc>
          <w:tcPr>
            <w:tcW w:w="709" w:type="dxa"/>
          </w:tcPr>
          <w:p w:rsidR="006D1FD1" w:rsidRPr="00CB7827" w:rsidRDefault="006D1FD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Основные нормы управления: правильный выбор падежной или предложно-падежной формы управляемого слова (разъяснение чего</w:t>
            </w:r>
            <w:proofErr w:type="gramStart"/>
            <w:r w:rsidRPr="00CB7827">
              <w:rPr>
                <w:rFonts w:ascii="Times New Roman" w:hAnsi="Times New Roman"/>
                <w:sz w:val="20"/>
                <w:szCs w:val="20"/>
                <w:lang w:val="ru-RU"/>
              </w:rPr>
              <w:t xml:space="preserve">?, </w:t>
            </w:r>
            <w:proofErr w:type="gramEnd"/>
            <w:r w:rsidRPr="00CB7827">
              <w:rPr>
                <w:rFonts w:ascii="Times New Roman" w:hAnsi="Times New Roman"/>
                <w:sz w:val="20"/>
                <w:szCs w:val="20"/>
                <w:lang w:val="ru-RU"/>
              </w:rPr>
              <w:t xml:space="preserve">указал на что?; беспокоиться о чём?, но тревожиться за кого? и др.). </w:t>
            </w:r>
            <w:r w:rsidR="00CB7827" w:rsidRPr="00CB7827">
              <w:rPr>
                <w:rFonts w:ascii="Times New Roman" w:hAnsi="Times New Roman"/>
                <w:color w:val="000000"/>
                <w:sz w:val="20"/>
                <w:szCs w:val="20"/>
              </w:rPr>
              <w:t>Употребление производных предлогов</w:t>
            </w:r>
          </w:p>
        </w:tc>
        <w:tc>
          <w:tcPr>
            <w:tcW w:w="5245"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Анализировать, характеризовать и оценивать высказывания с точки зрения употребления падежной и предложно-падежной формы управляемого слова (в рамках изученного). </w:t>
            </w:r>
          </w:p>
        </w:tc>
        <w:tc>
          <w:tcPr>
            <w:tcW w:w="2127" w:type="dxa"/>
          </w:tcPr>
          <w:p w:rsidR="006D1FD1" w:rsidRPr="00CB7827" w:rsidRDefault="006D1FD1" w:rsidP="00CB7827">
            <w:pPr>
              <w:ind w:right="-57"/>
              <w:rPr>
                <w:rFonts w:ascii="Times New Roman" w:hAnsi="Times New Roman"/>
                <w:sz w:val="20"/>
                <w:szCs w:val="20"/>
              </w:rPr>
            </w:pPr>
            <w:r w:rsidRPr="00CB7827">
              <w:rPr>
                <w:rFonts w:ascii="Times New Roman" w:hAnsi="Times New Roman"/>
                <w:sz w:val="20"/>
                <w:szCs w:val="20"/>
              </w:rPr>
              <w:t xml:space="preserve">Библиотека ЦОК https:// m .edsoo .ru/7 f41 c 7 e 2https://ac ademy - content .myschool .edu .ru /lesson/8847 9 b 4 a - d 5 f0 -476 b -8132 - 6 c </w:t>
            </w:r>
            <w:r w:rsidRPr="00CB7827">
              <w:rPr>
                <w:rFonts w:ascii="Times New Roman" w:hAnsi="Times New Roman"/>
                <w:sz w:val="20"/>
                <w:szCs w:val="20"/>
              </w:rPr>
              <w:lastRenderedPageBreak/>
              <w:t>9ac89 a 1 b84</w:t>
            </w:r>
          </w:p>
        </w:tc>
      </w:tr>
      <w:tr w:rsidR="006D1FD1" w:rsidRPr="0074190F" w:rsidTr="00CB7827">
        <w:tc>
          <w:tcPr>
            <w:tcW w:w="540" w:type="dxa"/>
          </w:tcPr>
          <w:p w:rsidR="006D1FD1" w:rsidRPr="00CB7827" w:rsidRDefault="006D1FD1" w:rsidP="00CB7827">
            <w:pPr>
              <w:pStyle w:val="a9"/>
              <w:numPr>
                <w:ilvl w:val="0"/>
                <w:numId w:val="2"/>
              </w:numPr>
              <w:ind w:left="0" w:right="-57" w:firstLine="0"/>
              <w:rPr>
                <w:rFonts w:ascii="Times New Roman" w:hAnsi="Times New Roman"/>
                <w:sz w:val="20"/>
                <w:szCs w:val="20"/>
              </w:rPr>
            </w:pPr>
          </w:p>
        </w:tc>
        <w:tc>
          <w:tcPr>
            <w:tcW w:w="540" w:type="dxa"/>
          </w:tcPr>
          <w:p w:rsidR="006D1FD1" w:rsidRPr="00CB7827" w:rsidRDefault="006D1FD1" w:rsidP="00CB7827">
            <w:pPr>
              <w:ind w:right="-57"/>
              <w:rPr>
                <w:rFonts w:ascii="Times New Roman" w:hAnsi="Times New Roman"/>
                <w:sz w:val="20"/>
                <w:szCs w:val="20"/>
              </w:rPr>
            </w:pPr>
          </w:p>
        </w:tc>
        <w:tc>
          <w:tcPr>
            <w:tcW w:w="2714" w:type="dxa"/>
          </w:tcPr>
          <w:p w:rsidR="006D1FD1" w:rsidRPr="00CB7827" w:rsidRDefault="006D1FD1" w:rsidP="00CB7827">
            <w:pPr>
              <w:ind w:right="-57"/>
              <w:rPr>
                <w:rFonts w:ascii="Times New Roman" w:hAnsi="Times New Roman"/>
                <w:sz w:val="20"/>
                <w:szCs w:val="20"/>
              </w:rPr>
            </w:pPr>
            <w:r w:rsidRPr="00CB7827">
              <w:rPr>
                <w:rFonts w:ascii="Times New Roman" w:hAnsi="Times New Roman"/>
                <w:color w:val="000000"/>
                <w:sz w:val="20"/>
                <w:szCs w:val="20"/>
              </w:rPr>
              <w:t>Основные нормы управления. Практикум</w:t>
            </w:r>
          </w:p>
        </w:tc>
        <w:tc>
          <w:tcPr>
            <w:tcW w:w="709" w:type="dxa"/>
          </w:tcPr>
          <w:p w:rsidR="006D1FD1" w:rsidRPr="00CB7827" w:rsidRDefault="006D1FD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Употребление производных предлогов </w:t>
            </w:r>
            <w:proofErr w:type="gramStart"/>
            <w:r w:rsidRPr="00CB7827">
              <w:rPr>
                <w:rFonts w:ascii="Times New Roman" w:hAnsi="Times New Roman"/>
                <w:sz w:val="20"/>
                <w:szCs w:val="20"/>
                <w:lang w:val="ru-RU"/>
              </w:rPr>
              <w:t>благодаря</w:t>
            </w:r>
            <w:proofErr w:type="gramEnd"/>
            <w:r w:rsidRPr="00CB7827">
              <w:rPr>
                <w:rFonts w:ascii="Times New Roman" w:hAnsi="Times New Roman"/>
                <w:sz w:val="20"/>
                <w:szCs w:val="20"/>
                <w:lang w:val="ru-RU"/>
              </w:rPr>
              <w:t>, вопреки, ввиду, вследствие, за счёт</w:t>
            </w:r>
          </w:p>
        </w:tc>
        <w:tc>
          <w:tcPr>
            <w:tcW w:w="5245"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Корректировать текст с точки зрения употребления падежной и предложно-падежной формы управляемого слова. Соблюдать синтаксические нормы. Использовать словари грамматических трудностей, справочники</w:t>
            </w:r>
          </w:p>
        </w:tc>
        <w:tc>
          <w:tcPr>
            <w:tcW w:w="2127"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Библиотека ЦОК </w:t>
            </w:r>
            <w:hyperlink r:id="rId24">
              <w:r w:rsidRPr="00CB7827">
                <w:rPr>
                  <w:rFonts w:ascii="Times New Roman" w:hAnsi="Times New Roman"/>
                  <w:color w:val="0000FF"/>
                  <w:sz w:val="20"/>
                  <w:szCs w:val="20"/>
                  <w:u w:val="single"/>
                </w:rPr>
                <w:t>https</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m</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edsoo</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ru</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fbaafd</w:t>
              </w:r>
              <w:r w:rsidRPr="00CB7827">
                <w:rPr>
                  <w:rFonts w:ascii="Times New Roman" w:hAnsi="Times New Roman"/>
                  <w:color w:val="0000FF"/>
                  <w:sz w:val="20"/>
                  <w:szCs w:val="20"/>
                  <w:u w:val="single"/>
                  <w:lang w:val="ru-RU"/>
                </w:rPr>
                <w:t>18</w:t>
              </w:r>
            </w:hyperlink>
          </w:p>
        </w:tc>
      </w:tr>
      <w:tr w:rsidR="006D1FD1" w:rsidRPr="006D1FD1" w:rsidTr="00CB7827">
        <w:tc>
          <w:tcPr>
            <w:tcW w:w="540" w:type="dxa"/>
          </w:tcPr>
          <w:p w:rsidR="006D1FD1" w:rsidRPr="00CB7827" w:rsidRDefault="006D1FD1" w:rsidP="00CB7827">
            <w:pPr>
              <w:ind w:right="-57"/>
              <w:rPr>
                <w:rFonts w:ascii="Times New Roman" w:hAnsi="Times New Roman"/>
                <w:b/>
                <w:sz w:val="20"/>
                <w:szCs w:val="20"/>
                <w:lang w:val="ru-RU"/>
              </w:rPr>
            </w:pPr>
          </w:p>
        </w:tc>
        <w:tc>
          <w:tcPr>
            <w:tcW w:w="540"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2.5</w:t>
            </w:r>
          </w:p>
        </w:tc>
        <w:tc>
          <w:tcPr>
            <w:tcW w:w="2714"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Основные нормы </w:t>
            </w:r>
          </w:p>
        </w:tc>
        <w:tc>
          <w:tcPr>
            <w:tcW w:w="709" w:type="dxa"/>
          </w:tcPr>
          <w:p w:rsidR="006D1FD1" w:rsidRPr="00CB7827" w:rsidRDefault="006D1FD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2</w:t>
            </w:r>
          </w:p>
        </w:tc>
        <w:tc>
          <w:tcPr>
            <w:tcW w:w="3969"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употребления однородных членов </w:t>
            </w:r>
          </w:p>
        </w:tc>
        <w:tc>
          <w:tcPr>
            <w:tcW w:w="5245"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предложения</w:t>
            </w:r>
          </w:p>
        </w:tc>
        <w:tc>
          <w:tcPr>
            <w:tcW w:w="2127" w:type="dxa"/>
          </w:tcPr>
          <w:p w:rsidR="006D1FD1" w:rsidRPr="00CB7827" w:rsidRDefault="006D1FD1" w:rsidP="00CB7827">
            <w:pPr>
              <w:ind w:right="-57"/>
              <w:rPr>
                <w:rFonts w:ascii="Times New Roman" w:hAnsi="Times New Roman"/>
                <w:b/>
                <w:sz w:val="20"/>
                <w:szCs w:val="20"/>
                <w:lang w:val="ru-RU"/>
              </w:rPr>
            </w:pPr>
          </w:p>
        </w:tc>
      </w:tr>
      <w:tr w:rsidR="006D1FD1" w:rsidRPr="00CA3651" w:rsidTr="00CB7827">
        <w:tc>
          <w:tcPr>
            <w:tcW w:w="540" w:type="dxa"/>
          </w:tcPr>
          <w:p w:rsidR="006D1FD1" w:rsidRPr="00CB7827" w:rsidRDefault="006D1FD1" w:rsidP="00CB7827">
            <w:pPr>
              <w:pStyle w:val="a9"/>
              <w:numPr>
                <w:ilvl w:val="0"/>
                <w:numId w:val="2"/>
              </w:numPr>
              <w:ind w:left="0" w:right="-57" w:firstLine="0"/>
              <w:rPr>
                <w:rFonts w:ascii="Times New Roman" w:hAnsi="Times New Roman"/>
                <w:sz w:val="20"/>
                <w:szCs w:val="20"/>
                <w:lang w:val="ru-RU"/>
              </w:rPr>
            </w:pPr>
          </w:p>
        </w:tc>
        <w:tc>
          <w:tcPr>
            <w:tcW w:w="540" w:type="dxa"/>
          </w:tcPr>
          <w:p w:rsidR="006D1FD1" w:rsidRPr="00CB7827" w:rsidRDefault="006D1FD1" w:rsidP="00CB7827">
            <w:pPr>
              <w:ind w:right="-57"/>
              <w:rPr>
                <w:rFonts w:ascii="Times New Roman" w:hAnsi="Times New Roman"/>
                <w:sz w:val="20"/>
                <w:szCs w:val="20"/>
                <w:lang w:val="ru-RU"/>
              </w:rPr>
            </w:pPr>
          </w:p>
        </w:tc>
        <w:tc>
          <w:tcPr>
            <w:tcW w:w="2714"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Основные нормы употребления однородных членов предложения</w:t>
            </w:r>
          </w:p>
        </w:tc>
        <w:tc>
          <w:tcPr>
            <w:tcW w:w="709" w:type="dxa"/>
          </w:tcPr>
          <w:p w:rsidR="006D1FD1" w:rsidRPr="00CB7827" w:rsidRDefault="006D1FD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Основные нормы употребления однородных членов предложения (употребление в качестве однородных членов слов, обозначающих или родовые, или видовые понятия, близкие или сопоставимые понятия; учёт лексической сочетаемости слов, входящих в ряд однородных членов). </w:t>
            </w:r>
          </w:p>
        </w:tc>
        <w:tc>
          <w:tcPr>
            <w:tcW w:w="5245"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Анализировать, характеризовать и оценивать высказывания с точки зрения особенностей употребления однородных членов предложения (в рамках изученного). </w:t>
            </w:r>
          </w:p>
        </w:tc>
        <w:tc>
          <w:tcPr>
            <w:tcW w:w="2127" w:type="dxa"/>
          </w:tcPr>
          <w:p w:rsidR="006D1FD1" w:rsidRPr="00CB7827" w:rsidRDefault="006D1FD1" w:rsidP="00CB7827">
            <w:pPr>
              <w:ind w:right="-57"/>
              <w:rPr>
                <w:rFonts w:ascii="Times New Roman" w:hAnsi="Times New Roman"/>
                <w:sz w:val="20"/>
                <w:szCs w:val="20"/>
              </w:rPr>
            </w:pPr>
            <w:r w:rsidRPr="00CB7827">
              <w:rPr>
                <w:rFonts w:ascii="Times New Roman" w:hAnsi="Times New Roman"/>
                <w:sz w:val="20"/>
                <w:szCs w:val="20"/>
              </w:rPr>
              <w:t>Библиотека ЦОК https:// m .edsoo .ru/7 f41 c 7 e 2https://ac ademy - content .myschool .edu .ru /lesson/8847 9 b 4 a - d 5 f0 -476 b -8132 - 6 c 9ac89 a 1 b84</w:t>
            </w:r>
          </w:p>
        </w:tc>
      </w:tr>
      <w:tr w:rsidR="006D1FD1" w:rsidRPr="0074190F" w:rsidTr="00CB7827">
        <w:tc>
          <w:tcPr>
            <w:tcW w:w="540" w:type="dxa"/>
          </w:tcPr>
          <w:p w:rsidR="006D1FD1" w:rsidRPr="00CB7827" w:rsidRDefault="006D1FD1" w:rsidP="00CB7827">
            <w:pPr>
              <w:pStyle w:val="a9"/>
              <w:numPr>
                <w:ilvl w:val="0"/>
                <w:numId w:val="2"/>
              </w:numPr>
              <w:ind w:left="0" w:right="-57" w:firstLine="0"/>
              <w:rPr>
                <w:rFonts w:ascii="Times New Roman" w:hAnsi="Times New Roman"/>
                <w:sz w:val="20"/>
                <w:szCs w:val="20"/>
              </w:rPr>
            </w:pPr>
          </w:p>
        </w:tc>
        <w:tc>
          <w:tcPr>
            <w:tcW w:w="540" w:type="dxa"/>
          </w:tcPr>
          <w:p w:rsidR="006D1FD1" w:rsidRPr="00CB7827" w:rsidRDefault="006D1FD1" w:rsidP="00CB7827">
            <w:pPr>
              <w:ind w:right="-57"/>
              <w:rPr>
                <w:rFonts w:ascii="Times New Roman" w:hAnsi="Times New Roman"/>
                <w:sz w:val="20"/>
                <w:szCs w:val="20"/>
              </w:rPr>
            </w:pPr>
          </w:p>
        </w:tc>
        <w:tc>
          <w:tcPr>
            <w:tcW w:w="2714"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Предложения с однородными членами, соединенными двойными союзами. Практикум</w:t>
            </w:r>
          </w:p>
        </w:tc>
        <w:tc>
          <w:tcPr>
            <w:tcW w:w="709" w:type="dxa"/>
          </w:tcPr>
          <w:p w:rsidR="006D1FD1" w:rsidRPr="00CB7827" w:rsidRDefault="006D1FD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Предложения с однородными членами, соединёнными двойными союзами</w:t>
            </w:r>
          </w:p>
        </w:tc>
        <w:tc>
          <w:tcPr>
            <w:tcW w:w="5245"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Корректировать текст с точки </w:t>
            </w:r>
            <w:proofErr w:type="gramStart"/>
            <w:r w:rsidRPr="00CB7827">
              <w:rPr>
                <w:rFonts w:ascii="Times New Roman" w:hAnsi="Times New Roman"/>
                <w:sz w:val="20"/>
                <w:szCs w:val="20"/>
                <w:lang w:val="ru-RU"/>
              </w:rPr>
              <w:t>зрения основных норм употребления однородных членов предложения</w:t>
            </w:r>
            <w:proofErr w:type="gramEnd"/>
            <w:r w:rsidRPr="00CB7827">
              <w:rPr>
                <w:rFonts w:ascii="Times New Roman" w:hAnsi="Times New Roman"/>
                <w:sz w:val="20"/>
                <w:szCs w:val="20"/>
                <w:lang w:val="ru-RU"/>
              </w:rPr>
              <w:t>. Соблюдать синтаксические нормы. Использовать словари грамматических трудностей, справочники</w:t>
            </w:r>
          </w:p>
        </w:tc>
        <w:tc>
          <w:tcPr>
            <w:tcW w:w="2127"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Библиотека ЦОК </w:t>
            </w:r>
            <w:hyperlink r:id="rId25">
              <w:r w:rsidRPr="00CB7827">
                <w:rPr>
                  <w:rFonts w:ascii="Times New Roman" w:hAnsi="Times New Roman"/>
                  <w:color w:val="0000FF"/>
                  <w:sz w:val="20"/>
                  <w:szCs w:val="20"/>
                  <w:u w:val="single"/>
                </w:rPr>
                <w:t>https</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m</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edsoo</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ru</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fbab</w:t>
              </w:r>
              <w:r w:rsidRPr="00CB7827">
                <w:rPr>
                  <w:rFonts w:ascii="Times New Roman" w:hAnsi="Times New Roman"/>
                  <w:color w:val="0000FF"/>
                  <w:sz w:val="20"/>
                  <w:szCs w:val="20"/>
                  <w:u w:val="single"/>
                  <w:lang w:val="ru-RU"/>
                </w:rPr>
                <w:t>04</w:t>
              </w:r>
              <w:r w:rsidRPr="00CB7827">
                <w:rPr>
                  <w:rFonts w:ascii="Times New Roman" w:hAnsi="Times New Roman"/>
                  <w:color w:val="0000FF"/>
                  <w:sz w:val="20"/>
                  <w:szCs w:val="20"/>
                  <w:u w:val="single"/>
                </w:rPr>
                <w:t>e</w:t>
              </w:r>
              <w:r w:rsidRPr="00CB7827">
                <w:rPr>
                  <w:rFonts w:ascii="Times New Roman" w:hAnsi="Times New Roman"/>
                  <w:color w:val="0000FF"/>
                  <w:sz w:val="20"/>
                  <w:szCs w:val="20"/>
                  <w:u w:val="single"/>
                  <w:lang w:val="ru-RU"/>
                </w:rPr>
                <w:t>8</w:t>
              </w:r>
            </w:hyperlink>
          </w:p>
        </w:tc>
      </w:tr>
      <w:tr w:rsidR="006D1FD1" w:rsidRPr="006D1FD1" w:rsidTr="00CB7827">
        <w:tc>
          <w:tcPr>
            <w:tcW w:w="540" w:type="dxa"/>
          </w:tcPr>
          <w:p w:rsidR="006D1FD1" w:rsidRPr="00CB7827" w:rsidRDefault="006D1FD1" w:rsidP="00CB7827">
            <w:pPr>
              <w:ind w:right="-57"/>
              <w:rPr>
                <w:rFonts w:ascii="Times New Roman" w:hAnsi="Times New Roman"/>
                <w:b/>
                <w:sz w:val="20"/>
                <w:szCs w:val="20"/>
                <w:lang w:val="ru-RU"/>
              </w:rPr>
            </w:pPr>
          </w:p>
        </w:tc>
        <w:tc>
          <w:tcPr>
            <w:tcW w:w="540"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2.6</w:t>
            </w:r>
          </w:p>
        </w:tc>
        <w:tc>
          <w:tcPr>
            <w:tcW w:w="2714"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Основные нормы </w:t>
            </w:r>
          </w:p>
        </w:tc>
        <w:tc>
          <w:tcPr>
            <w:tcW w:w="709" w:type="dxa"/>
          </w:tcPr>
          <w:p w:rsidR="006D1FD1" w:rsidRPr="00CB7827" w:rsidRDefault="006D1FD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3</w:t>
            </w:r>
          </w:p>
        </w:tc>
        <w:tc>
          <w:tcPr>
            <w:tcW w:w="3969"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употребления </w:t>
            </w:r>
            <w:proofErr w:type="gramStart"/>
            <w:r w:rsidRPr="00CB7827">
              <w:rPr>
                <w:rFonts w:ascii="Times New Roman" w:hAnsi="Times New Roman"/>
                <w:b/>
                <w:sz w:val="20"/>
                <w:szCs w:val="20"/>
                <w:lang w:val="ru-RU"/>
              </w:rPr>
              <w:t>причастных</w:t>
            </w:r>
            <w:proofErr w:type="gramEnd"/>
            <w:r w:rsidRPr="00CB7827">
              <w:rPr>
                <w:rFonts w:ascii="Times New Roman" w:hAnsi="Times New Roman"/>
                <w:b/>
                <w:sz w:val="20"/>
                <w:szCs w:val="20"/>
                <w:lang w:val="ru-RU"/>
              </w:rPr>
              <w:t xml:space="preserve"> и </w:t>
            </w:r>
          </w:p>
        </w:tc>
        <w:tc>
          <w:tcPr>
            <w:tcW w:w="5245"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деепричастных оборотов</w:t>
            </w:r>
          </w:p>
        </w:tc>
        <w:tc>
          <w:tcPr>
            <w:tcW w:w="2127" w:type="dxa"/>
          </w:tcPr>
          <w:p w:rsidR="006D1FD1" w:rsidRPr="00CB7827" w:rsidRDefault="006D1FD1" w:rsidP="00CB7827">
            <w:pPr>
              <w:ind w:right="-57"/>
              <w:rPr>
                <w:rFonts w:ascii="Times New Roman" w:hAnsi="Times New Roman"/>
                <w:b/>
                <w:sz w:val="20"/>
                <w:szCs w:val="20"/>
                <w:lang w:val="ru-RU"/>
              </w:rPr>
            </w:pPr>
          </w:p>
        </w:tc>
      </w:tr>
      <w:tr w:rsidR="00CB7827" w:rsidRPr="00CA3651" w:rsidTr="00CB7827">
        <w:tc>
          <w:tcPr>
            <w:tcW w:w="540" w:type="dxa"/>
          </w:tcPr>
          <w:p w:rsidR="00CB7827" w:rsidRPr="00CB7827" w:rsidRDefault="00CB7827" w:rsidP="00CB7827">
            <w:pPr>
              <w:pStyle w:val="a9"/>
              <w:numPr>
                <w:ilvl w:val="0"/>
                <w:numId w:val="2"/>
              </w:numPr>
              <w:ind w:left="0" w:right="-57" w:firstLine="0"/>
              <w:rPr>
                <w:rFonts w:ascii="Times New Roman" w:hAnsi="Times New Roman"/>
                <w:sz w:val="20"/>
                <w:szCs w:val="20"/>
                <w:lang w:val="ru-RU"/>
              </w:rPr>
            </w:pPr>
          </w:p>
        </w:tc>
        <w:tc>
          <w:tcPr>
            <w:tcW w:w="540" w:type="dxa"/>
          </w:tcPr>
          <w:p w:rsidR="00CB7827" w:rsidRPr="00CB7827" w:rsidRDefault="00CB7827" w:rsidP="00CB7827">
            <w:pPr>
              <w:ind w:right="-57"/>
              <w:rPr>
                <w:rFonts w:ascii="Times New Roman" w:hAnsi="Times New Roman"/>
                <w:sz w:val="20"/>
                <w:szCs w:val="20"/>
                <w:lang w:val="ru-RU"/>
              </w:rPr>
            </w:pPr>
          </w:p>
        </w:tc>
        <w:tc>
          <w:tcPr>
            <w:tcW w:w="2714"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Основные нормы употребления причастных оборотов</w:t>
            </w:r>
          </w:p>
        </w:tc>
        <w:tc>
          <w:tcPr>
            <w:tcW w:w="709" w:type="dxa"/>
          </w:tcPr>
          <w:p w:rsidR="00CB7827" w:rsidRPr="00CB7827" w:rsidRDefault="00CB7827"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Основные нормы употребления </w:t>
            </w:r>
            <w:proofErr w:type="gramStart"/>
            <w:r w:rsidRPr="00CB7827">
              <w:rPr>
                <w:rFonts w:ascii="Times New Roman" w:hAnsi="Times New Roman"/>
                <w:sz w:val="20"/>
                <w:szCs w:val="20"/>
                <w:lang w:val="ru-RU"/>
              </w:rPr>
              <w:t>причастных</w:t>
            </w:r>
            <w:proofErr w:type="gramEnd"/>
            <w:r w:rsidRPr="00CB7827">
              <w:rPr>
                <w:rFonts w:ascii="Times New Roman" w:hAnsi="Times New Roman"/>
                <w:sz w:val="20"/>
                <w:szCs w:val="20"/>
                <w:lang w:val="ru-RU"/>
              </w:rPr>
              <w:t xml:space="preserve"> </w:t>
            </w:r>
          </w:p>
        </w:tc>
        <w:tc>
          <w:tcPr>
            <w:tcW w:w="5245"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Анализировать, характеризовать и оценивать высказывания с точки зрения основных норм употребления причастных и деепричастных оборотов (в рамках изученного). </w:t>
            </w:r>
          </w:p>
        </w:tc>
        <w:tc>
          <w:tcPr>
            <w:tcW w:w="2127" w:type="dxa"/>
            <w:vMerge w:val="restart"/>
          </w:tcPr>
          <w:p w:rsidR="00CB7827" w:rsidRPr="00CB7827" w:rsidRDefault="00CB7827" w:rsidP="00CB7827">
            <w:pPr>
              <w:ind w:right="-57"/>
              <w:rPr>
                <w:rFonts w:ascii="Times New Roman" w:hAnsi="Times New Roman"/>
                <w:sz w:val="20"/>
                <w:szCs w:val="20"/>
              </w:rPr>
            </w:pPr>
            <w:r w:rsidRPr="00CB7827">
              <w:rPr>
                <w:rFonts w:ascii="Times New Roman" w:hAnsi="Times New Roman"/>
                <w:sz w:val="20"/>
                <w:szCs w:val="20"/>
              </w:rPr>
              <w:t>Библиотека ЦОК https:// m .edsoo .ru/7 f41 c 7 e 2https://ac ademy - content .myschool .edu .ru /lesson/5246 b019 -de64 -4369 -beb 9 - 8 b85 d134403 d</w:t>
            </w:r>
          </w:p>
        </w:tc>
      </w:tr>
      <w:tr w:rsidR="00CB7827" w:rsidRPr="0074190F" w:rsidTr="00CB7827">
        <w:tc>
          <w:tcPr>
            <w:tcW w:w="540" w:type="dxa"/>
          </w:tcPr>
          <w:p w:rsidR="00CB7827" w:rsidRPr="00CB7827" w:rsidRDefault="00CB7827" w:rsidP="00CB7827">
            <w:pPr>
              <w:pStyle w:val="a9"/>
              <w:numPr>
                <w:ilvl w:val="0"/>
                <w:numId w:val="2"/>
              </w:numPr>
              <w:ind w:left="0" w:right="-57" w:firstLine="0"/>
              <w:rPr>
                <w:rFonts w:ascii="Times New Roman" w:hAnsi="Times New Roman"/>
                <w:sz w:val="20"/>
                <w:szCs w:val="20"/>
              </w:rPr>
            </w:pPr>
          </w:p>
        </w:tc>
        <w:tc>
          <w:tcPr>
            <w:tcW w:w="540" w:type="dxa"/>
          </w:tcPr>
          <w:p w:rsidR="00CB7827" w:rsidRPr="00CB7827" w:rsidRDefault="00CB7827" w:rsidP="00CB7827">
            <w:pPr>
              <w:ind w:right="-57"/>
              <w:rPr>
                <w:rFonts w:ascii="Times New Roman" w:hAnsi="Times New Roman"/>
                <w:sz w:val="20"/>
                <w:szCs w:val="20"/>
              </w:rPr>
            </w:pPr>
          </w:p>
        </w:tc>
        <w:tc>
          <w:tcPr>
            <w:tcW w:w="2714"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Основные нормы употребления деепричастных оборотов</w:t>
            </w:r>
          </w:p>
        </w:tc>
        <w:tc>
          <w:tcPr>
            <w:tcW w:w="709" w:type="dxa"/>
          </w:tcPr>
          <w:p w:rsidR="00CB7827" w:rsidRPr="00CB7827" w:rsidRDefault="00CB7827"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и деепричастных оборотов (недопустимость разрушения целостности причастного оборота; единство субъекта действия для деепричастия и глагола и другие)</w:t>
            </w:r>
          </w:p>
        </w:tc>
        <w:tc>
          <w:tcPr>
            <w:tcW w:w="5245"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Корректировать текст с точки зрения основных норм употребления причастных и деепричастных оборотов.</w:t>
            </w:r>
          </w:p>
        </w:tc>
        <w:tc>
          <w:tcPr>
            <w:tcW w:w="2127" w:type="dxa"/>
            <w:vMerge/>
          </w:tcPr>
          <w:p w:rsidR="00CB7827" w:rsidRPr="00CB7827" w:rsidRDefault="00CB7827" w:rsidP="00CB7827">
            <w:pPr>
              <w:ind w:right="-57"/>
              <w:rPr>
                <w:rFonts w:ascii="Times New Roman" w:hAnsi="Times New Roman"/>
                <w:sz w:val="20"/>
                <w:szCs w:val="20"/>
                <w:lang w:val="ru-RU"/>
              </w:rPr>
            </w:pPr>
          </w:p>
        </w:tc>
      </w:tr>
      <w:tr w:rsidR="006D1FD1" w:rsidRPr="0074190F" w:rsidTr="00CB7827">
        <w:tc>
          <w:tcPr>
            <w:tcW w:w="540" w:type="dxa"/>
          </w:tcPr>
          <w:p w:rsidR="006D1FD1" w:rsidRPr="00CB7827" w:rsidRDefault="006D1FD1" w:rsidP="00CB7827">
            <w:pPr>
              <w:pStyle w:val="a9"/>
              <w:numPr>
                <w:ilvl w:val="0"/>
                <w:numId w:val="2"/>
              </w:numPr>
              <w:ind w:left="0" w:right="-57" w:firstLine="0"/>
              <w:rPr>
                <w:rFonts w:ascii="Times New Roman" w:hAnsi="Times New Roman"/>
                <w:sz w:val="20"/>
                <w:szCs w:val="20"/>
                <w:lang w:val="ru-RU"/>
              </w:rPr>
            </w:pPr>
          </w:p>
        </w:tc>
        <w:tc>
          <w:tcPr>
            <w:tcW w:w="540" w:type="dxa"/>
          </w:tcPr>
          <w:p w:rsidR="006D1FD1" w:rsidRPr="00CB7827" w:rsidRDefault="006D1FD1" w:rsidP="00CB7827">
            <w:pPr>
              <w:ind w:right="-57"/>
              <w:rPr>
                <w:rFonts w:ascii="Times New Roman" w:hAnsi="Times New Roman"/>
                <w:sz w:val="20"/>
                <w:szCs w:val="20"/>
                <w:lang w:val="ru-RU"/>
              </w:rPr>
            </w:pPr>
          </w:p>
        </w:tc>
        <w:tc>
          <w:tcPr>
            <w:tcW w:w="2714" w:type="dxa"/>
          </w:tcPr>
          <w:p w:rsidR="006D1FD1" w:rsidRPr="00CB7827" w:rsidRDefault="006D1FD1" w:rsidP="00CB7827">
            <w:pPr>
              <w:ind w:right="-57"/>
              <w:rPr>
                <w:rFonts w:ascii="Times New Roman" w:hAnsi="Times New Roman"/>
                <w:sz w:val="20"/>
                <w:szCs w:val="20"/>
              </w:rPr>
            </w:pPr>
            <w:r w:rsidRPr="00CB7827">
              <w:rPr>
                <w:rFonts w:ascii="Times New Roman" w:hAnsi="Times New Roman"/>
                <w:color w:val="000000"/>
                <w:sz w:val="20"/>
                <w:szCs w:val="20"/>
                <w:lang w:val="ru-RU"/>
              </w:rPr>
              <w:t xml:space="preserve">Основные нормы употребления причастных и деепричастных оборотов. </w:t>
            </w:r>
            <w:r w:rsidRPr="00CB7827">
              <w:rPr>
                <w:rFonts w:ascii="Times New Roman" w:hAnsi="Times New Roman"/>
                <w:color w:val="000000"/>
                <w:sz w:val="20"/>
                <w:szCs w:val="20"/>
              </w:rPr>
              <w:t>Практикум</w:t>
            </w:r>
          </w:p>
        </w:tc>
        <w:tc>
          <w:tcPr>
            <w:tcW w:w="709" w:type="dxa"/>
          </w:tcPr>
          <w:p w:rsidR="006D1FD1" w:rsidRPr="00CB7827" w:rsidRDefault="006D1FD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6D1FD1" w:rsidRPr="00CB7827" w:rsidRDefault="006D1FD1" w:rsidP="00CB7827">
            <w:pPr>
              <w:ind w:right="-57"/>
              <w:rPr>
                <w:rFonts w:ascii="Times New Roman" w:hAnsi="Times New Roman"/>
                <w:sz w:val="20"/>
                <w:szCs w:val="20"/>
                <w:lang w:val="ru-RU"/>
              </w:rPr>
            </w:pPr>
          </w:p>
        </w:tc>
        <w:tc>
          <w:tcPr>
            <w:tcW w:w="5245" w:type="dxa"/>
          </w:tcPr>
          <w:p w:rsidR="006D1FD1" w:rsidRPr="00CB7827" w:rsidRDefault="006D1FD1" w:rsidP="00CB7827">
            <w:pPr>
              <w:ind w:right="-57"/>
              <w:rPr>
                <w:rFonts w:ascii="Times New Roman" w:hAnsi="Times New Roman"/>
                <w:sz w:val="20"/>
                <w:szCs w:val="20"/>
                <w:lang w:val="ru-RU"/>
              </w:rPr>
            </w:pPr>
            <w:r w:rsidRPr="00CB7827">
              <w:rPr>
                <w:rFonts w:ascii="Times New Roman" w:hAnsi="Times New Roman"/>
                <w:sz w:val="20"/>
                <w:szCs w:val="20"/>
                <w:lang w:val="ru-RU"/>
              </w:rPr>
              <w:t>Соблюдать синтаксические нормы. Использовать словари грамматических трудностей, справочники</w:t>
            </w:r>
          </w:p>
        </w:tc>
        <w:tc>
          <w:tcPr>
            <w:tcW w:w="2127" w:type="dxa"/>
          </w:tcPr>
          <w:p w:rsidR="006D1FD1" w:rsidRPr="00CB7827" w:rsidRDefault="006D1FD1" w:rsidP="00CB7827">
            <w:pPr>
              <w:ind w:right="-57"/>
              <w:rPr>
                <w:rFonts w:ascii="Times New Roman" w:hAnsi="Times New Roman"/>
                <w:sz w:val="20"/>
                <w:szCs w:val="20"/>
                <w:lang w:val="ru-RU"/>
              </w:rPr>
            </w:pPr>
          </w:p>
        </w:tc>
      </w:tr>
      <w:tr w:rsidR="006D1FD1" w:rsidRPr="006D1FD1" w:rsidTr="00CB7827">
        <w:tc>
          <w:tcPr>
            <w:tcW w:w="540" w:type="dxa"/>
          </w:tcPr>
          <w:p w:rsidR="006D1FD1" w:rsidRPr="00CB7827" w:rsidRDefault="006D1FD1" w:rsidP="00CB7827">
            <w:pPr>
              <w:ind w:right="-57"/>
              <w:rPr>
                <w:rFonts w:ascii="Times New Roman" w:hAnsi="Times New Roman"/>
                <w:b/>
                <w:sz w:val="20"/>
                <w:szCs w:val="20"/>
                <w:lang w:val="ru-RU"/>
              </w:rPr>
            </w:pPr>
          </w:p>
        </w:tc>
        <w:tc>
          <w:tcPr>
            <w:tcW w:w="540"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2.7</w:t>
            </w:r>
          </w:p>
        </w:tc>
        <w:tc>
          <w:tcPr>
            <w:tcW w:w="2714"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Основные нормы </w:t>
            </w:r>
          </w:p>
        </w:tc>
        <w:tc>
          <w:tcPr>
            <w:tcW w:w="709" w:type="dxa"/>
          </w:tcPr>
          <w:p w:rsidR="006D1FD1" w:rsidRPr="00CB7827" w:rsidRDefault="006D1FD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3</w:t>
            </w:r>
            <w:r w:rsidR="00CB7827" w:rsidRPr="00CB7827">
              <w:rPr>
                <w:rFonts w:ascii="Times New Roman" w:hAnsi="Times New Roman"/>
                <w:b/>
                <w:sz w:val="20"/>
                <w:szCs w:val="20"/>
                <w:lang w:val="ru-RU"/>
              </w:rPr>
              <w:t>+1ик</w:t>
            </w:r>
          </w:p>
        </w:tc>
        <w:tc>
          <w:tcPr>
            <w:tcW w:w="3969" w:type="dxa"/>
          </w:tcPr>
          <w:p w:rsidR="006D1FD1" w:rsidRPr="00CB7827" w:rsidRDefault="006D1FD1" w:rsidP="00CB7827">
            <w:pPr>
              <w:ind w:right="-57"/>
              <w:rPr>
                <w:rFonts w:ascii="Times New Roman" w:hAnsi="Times New Roman"/>
                <w:b/>
                <w:sz w:val="20"/>
                <w:szCs w:val="20"/>
                <w:lang w:val="ru-RU"/>
              </w:rPr>
            </w:pPr>
            <w:r w:rsidRPr="00CB7827">
              <w:rPr>
                <w:rFonts w:ascii="Times New Roman" w:hAnsi="Times New Roman"/>
                <w:b/>
                <w:sz w:val="20"/>
                <w:szCs w:val="20"/>
                <w:lang w:val="ru-RU"/>
              </w:rPr>
              <w:t>построения сложных предложений</w:t>
            </w:r>
          </w:p>
        </w:tc>
        <w:tc>
          <w:tcPr>
            <w:tcW w:w="5245" w:type="dxa"/>
          </w:tcPr>
          <w:p w:rsidR="006D1FD1" w:rsidRPr="00CB7827" w:rsidRDefault="006D1FD1" w:rsidP="00CB7827">
            <w:pPr>
              <w:ind w:right="-57"/>
              <w:rPr>
                <w:rFonts w:ascii="Times New Roman" w:hAnsi="Times New Roman"/>
                <w:b/>
                <w:sz w:val="20"/>
                <w:szCs w:val="20"/>
                <w:lang w:val="ru-RU"/>
              </w:rPr>
            </w:pPr>
          </w:p>
        </w:tc>
        <w:tc>
          <w:tcPr>
            <w:tcW w:w="2127" w:type="dxa"/>
          </w:tcPr>
          <w:p w:rsidR="006D1FD1" w:rsidRPr="00CB7827" w:rsidRDefault="006D1FD1" w:rsidP="00CB7827">
            <w:pPr>
              <w:ind w:right="-57"/>
              <w:rPr>
                <w:rFonts w:ascii="Times New Roman" w:hAnsi="Times New Roman"/>
                <w:b/>
                <w:sz w:val="20"/>
                <w:szCs w:val="20"/>
                <w:lang w:val="ru-RU"/>
              </w:rPr>
            </w:pPr>
          </w:p>
        </w:tc>
      </w:tr>
      <w:tr w:rsidR="00DA0037" w:rsidRPr="00CA3651" w:rsidTr="00CB7827">
        <w:tc>
          <w:tcPr>
            <w:tcW w:w="540" w:type="dxa"/>
          </w:tcPr>
          <w:p w:rsidR="00DA0037" w:rsidRPr="00CB7827" w:rsidRDefault="00DA0037" w:rsidP="00CB7827">
            <w:pPr>
              <w:pStyle w:val="a9"/>
              <w:numPr>
                <w:ilvl w:val="0"/>
                <w:numId w:val="2"/>
              </w:numPr>
              <w:ind w:left="0" w:right="-57" w:firstLine="0"/>
              <w:rPr>
                <w:rFonts w:ascii="Times New Roman" w:hAnsi="Times New Roman"/>
                <w:sz w:val="20"/>
                <w:szCs w:val="20"/>
                <w:lang w:val="ru-RU"/>
              </w:rPr>
            </w:pPr>
          </w:p>
        </w:tc>
        <w:tc>
          <w:tcPr>
            <w:tcW w:w="540" w:type="dxa"/>
          </w:tcPr>
          <w:p w:rsidR="00DA0037" w:rsidRPr="00CB7827" w:rsidRDefault="00DA0037" w:rsidP="00CB7827">
            <w:pPr>
              <w:ind w:right="-57"/>
              <w:rPr>
                <w:rFonts w:ascii="Times New Roman" w:hAnsi="Times New Roman"/>
                <w:sz w:val="20"/>
                <w:szCs w:val="20"/>
                <w:lang w:val="ru-RU"/>
              </w:rPr>
            </w:pPr>
          </w:p>
        </w:tc>
        <w:tc>
          <w:tcPr>
            <w:tcW w:w="2714"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Основные нормы построения сложных предложений: сложноподчиненного предложения с </w:t>
            </w:r>
            <w:proofErr w:type="gramStart"/>
            <w:r w:rsidRPr="00CB7827">
              <w:rPr>
                <w:rFonts w:ascii="Times New Roman" w:hAnsi="Times New Roman"/>
                <w:color w:val="000000"/>
                <w:sz w:val="20"/>
                <w:szCs w:val="20"/>
                <w:lang w:val="ru-RU"/>
              </w:rPr>
              <w:t>с</w:t>
            </w:r>
            <w:proofErr w:type="gramEnd"/>
            <w:r w:rsidRPr="00CB7827">
              <w:rPr>
                <w:rFonts w:ascii="Times New Roman" w:hAnsi="Times New Roman"/>
                <w:color w:val="000000"/>
                <w:sz w:val="20"/>
                <w:szCs w:val="20"/>
                <w:lang w:val="ru-RU"/>
              </w:rPr>
              <w:t xml:space="preserve"> придаточным определительным; придаточным изъяснительным</w:t>
            </w:r>
          </w:p>
        </w:tc>
        <w:tc>
          <w:tcPr>
            <w:tcW w:w="709" w:type="dxa"/>
          </w:tcPr>
          <w:p w:rsidR="00DA0037" w:rsidRPr="00CB7827" w:rsidRDefault="00DA0037"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DA0037" w:rsidRPr="00CB7827" w:rsidRDefault="00DA0037" w:rsidP="00CB7827">
            <w:pPr>
              <w:ind w:right="-57"/>
              <w:rPr>
                <w:rFonts w:ascii="Times New Roman" w:hAnsi="Times New Roman"/>
                <w:sz w:val="20"/>
                <w:szCs w:val="20"/>
                <w:lang w:val="ru-RU"/>
              </w:rPr>
            </w:pPr>
            <w:proofErr w:type="gramStart"/>
            <w:r w:rsidRPr="00CB7827">
              <w:rPr>
                <w:rFonts w:ascii="Times New Roman" w:hAnsi="Times New Roman"/>
                <w:sz w:val="20"/>
                <w:szCs w:val="20"/>
                <w:lang w:val="ru-RU"/>
              </w:rPr>
              <w:t xml:space="preserve">Основные нормы построения сложных предложений: сложноподчинённого предложения с придаточным определительным (недопустимость отрыва имени существительного в главной части от придаточного определительного), с придаточным изъяснительным (с указательным словом и без указательного слова в главной части; неверное </w:t>
            </w:r>
            <w:r w:rsidRPr="00CB7827">
              <w:rPr>
                <w:rFonts w:ascii="Times New Roman" w:hAnsi="Times New Roman"/>
                <w:sz w:val="20"/>
                <w:szCs w:val="20"/>
                <w:lang w:val="ru-RU"/>
              </w:rPr>
              <w:lastRenderedPageBreak/>
              <w:t xml:space="preserve">употребление местоимений при передаче косвенной речи и другое); </w:t>
            </w:r>
            <w:proofErr w:type="gramEnd"/>
          </w:p>
        </w:tc>
        <w:tc>
          <w:tcPr>
            <w:tcW w:w="5245"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sz w:val="20"/>
                <w:szCs w:val="20"/>
                <w:lang w:val="ru-RU"/>
              </w:rPr>
              <w:lastRenderedPageBreak/>
              <w:t xml:space="preserve">Анализировать, характеризовать и оценивать высказывания с точки зрения основных норм построения сложных предложений (в рамках изученного). </w:t>
            </w:r>
          </w:p>
        </w:tc>
        <w:tc>
          <w:tcPr>
            <w:tcW w:w="2127" w:type="dxa"/>
          </w:tcPr>
          <w:p w:rsidR="00DA0037" w:rsidRPr="00CB7827" w:rsidRDefault="00DA0037" w:rsidP="00CB7827">
            <w:pPr>
              <w:ind w:right="-57"/>
              <w:rPr>
                <w:rFonts w:ascii="Times New Roman" w:hAnsi="Times New Roman"/>
                <w:sz w:val="20"/>
                <w:szCs w:val="20"/>
              </w:rPr>
            </w:pPr>
            <w:r w:rsidRPr="00CB7827">
              <w:rPr>
                <w:rFonts w:ascii="Times New Roman" w:hAnsi="Times New Roman"/>
                <w:sz w:val="20"/>
                <w:szCs w:val="20"/>
              </w:rPr>
              <w:t>Библиотека ЦОК https:// m .edsoo .ru/7 f41 c 7 e 2https://ac ademy - content .myschool .edu .ru /lesson/5246 b019 -de64 -4369 -beb 9 - 8 b85 d134403 d</w:t>
            </w:r>
          </w:p>
        </w:tc>
      </w:tr>
      <w:tr w:rsidR="00DA0037" w:rsidRPr="0074190F" w:rsidTr="00CB7827">
        <w:tc>
          <w:tcPr>
            <w:tcW w:w="540" w:type="dxa"/>
          </w:tcPr>
          <w:p w:rsidR="00DA0037" w:rsidRPr="00CB7827" w:rsidRDefault="00DA0037" w:rsidP="00CB7827">
            <w:pPr>
              <w:pStyle w:val="a9"/>
              <w:numPr>
                <w:ilvl w:val="0"/>
                <w:numId w:val="2"/>
              </w:numPr>
              <w:ind w:left="0" w:right="-57" w:firstLine="0"/>
              <w:rPr>
                <w:rFonts w:ascii="Times New Roman" w:hAnsi="Times New Roman"/>
                <w:sz w:val="20"/>
                <w:szCs w:val="20"/>
              </w:rPr>
            </w:pPr>
          </w:p>
        </w:tc>
        <w:tc>
          <w:tcPr>
            <w:tcW w:w="540" w:type="dxa"/>
          </w:tcPr>
          <w:p w:rsidR="00DA0037" w:rsidRPr="00CB7827" w:rsidRDefault="00DA0037" w:rsidP="00CB7827">
            <w:pPr>
              <w:ind w:right="-57"/>
              <w:rPr>
                <w:rFonts w:ascii="Times New Roman" w:hAnsi="Times New Roman"/>
                <w:sz w:val="20"/>
                <w:szCs w:val="20"/>
              </w:rPr>
            </w:pPr>
          </w:p>
        </w:tc>
        <w:tc>
          <w:tcPr>
            <w:tcW w:w="2714"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Основные нормы построения сложного предложения с разными видами связи</w:t>
            </w:r>
          </w:p>
        </w:tc>
        <w:tc>
          <w:tcPr>
            <w:tcW w:w="709" w:type="dxa"/>
          </w:tcPr>
          <w:p w:rsidR="00DA0037" w:rsidRPr="00CB7827" w:rsidRDefault="00DA0037"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sz w:val="20"/>
                <w:szCs w:val="20"/>
                <w:lang w:val="ru-RU"/>
              </w:rPr>
              <w:t>сложного предложения с разными видами связи (использование союзов и союзных слов в соответствии с их значениями, недопустимость постановки рядом однозначных союзов (</w:t>
            </w:r>
            <w:proofErr w:type="gramStart"/>
            <w:r w:rsidRPr="00CB7827">
              <w:rPr>
                <w:rFonts w:ascii="Times New Roman" w:hAnsi="Times New Roman"/>
                <w:sz w:val="20"/>
                <w:szCs w:val="20"/>
                <w:lang w:val="ru-RU"/>
              </w:rPr>
              <w:t>типа</w:t>
            </w:r>
            <w:proofErr w:type="gramEnd"/>
            <w:r w:rsidRPr="00CB7827">
              <w:rPr>
                <w:rFonts w:ascii="Times New Roman" w:hAnsi="Times New Roman"/>
                <w:sz w:val="20"/>
                <w:szCs w:val="20"/>
                <w:lang w:val="ru-RU"/>
              </w:rPr>
              <w:t xml:space="preserve"> но и однако), </w:t>
            </w:r>
          </w:p>
        </w:tc>
        <w:tc>
          <w:tcPr>
            <w:tcW w:w="5245"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Корректировать текст с точки зрения основных норм построения сложных предложений. </w:t>
            </w:r>
          </w:p>
        </w:tc>
        <w:tc>
          <w:tcPr>
            <w:tcW w:w="2127" w:type="dxa"/>
          </w:tcPr>
          <w:p w:rsidR="00DA0037" w:rsidRPr="00CB7827" w:rsidRDefault="00DA0037" w:rsidP="00CB7827">
            <w:pPr>
              <w:ind w:right="-57"/>
              <w:rPr>
                <w:rFonts w:ascii="Times New Roman" w:hAnsi="Times New Roman"/>
                <w:sz w:val="20"/>
                <w:szCs w:val="20"/>
                <w:lang w:val="ru-RU"/>
              </w:rPr>
            </w:pPr>
          </w:p>
        </w:tc>
      </w:tr>
      <w:tr w:rsidR="00DA0037" w:rsidRPr="0074190F" w:rsidTr="00CB7827">
        <w:tc>
          <w:tcPr>
            <w:tcW w:w="540" w:type="dxa"/>
          </w:tcPr>
          <w:p w:rsidR="00DA0037" w:rsidRPr="00CB7827" w:rsidRDefault="00DA0037" w:rsidP="00CB7827">
            <w:pPr>
              <w:pStyle w:val="a9"/>
              <w:numPr>
                <w:ilvl w:val="0"/>
                <w:numId w:val="2"/>
              </w:numPr>
              <w:ind w:left="0" w:right="-57" w:firstLine="0"/>
              <w:rPr>
                <w:rFonts w:ascii="Times New Roman" w:hAnsi="Times New Roman"/>
                <w:sz w:val="20"/>
                <w:szCs w:val="20"/>
                <w:lang w:val="ru-RU"/>
              </w:rPr>
            </w:pPr>
          </w:p>
        </w:tc>
        <w:tc>
          <w:tcPr>
            <w:tcW w:w="540" w:type="dxa"/>
          </w:tcPr>
          <w:p w:rsidR="00DA0037" w:rsidRPr="00CB7827" w:rsidRDefault="00DA0037" w:rsidP="00CB7827">
            <w:pPr>
              <w:ind w:right="-57"/>
              <w:rPr>
                <w:rFonts w:ascii="Times New Roman" w:hAnsi="Times New Roman"/>
                <w:sz w:val="20"/>
                <w:szCs w:val="20"/>
                <w:lang w:val="ru-RU"/>
              </w:rPr>
            </w:pPr>
          </w:p>
        </w:tc>
        <w:tc>
          <w:tcPr>
            <w:tcW w:w="2714" w:type="dxa"/>
          </w:tcPr>
          <w:p w:rsidR="00DA0037" w:rsidRPr="00CB7827" w:rsidRDefault="00DA0037" w:rsidP="00CB7827">
            <w:pPr>
              <w:ind w:right="-57"/>
              <w:rPr>
                <w:rFonts w:ascii="Times New Roman" w:hAnsi="Times New Roman"/>
                <w:sz w:val="20"/>
                <w:szCs w:val="20"/>
              </w:rPr>
            </w:pPr>
            <w:r w:rsidRPr="00CB7827">
              <w:rPr>
                <w:rFonts w:ascii="Times New Roman" w:hAnsi="Times New Roman"/>
                <w:color w:val="000000"/>
                <w:sz w:val="20"/>
                <w:szCs w:val="20"/>
                <w:lang w:val="ru-RU"/>
              </w:rPr>
              <w:t xml:space="preserve">Основные нормы построения сложных предложений. </w:t>
            </w:r>
            <w:r w:rsidRPr="00CB7827">
              <w:rPr>
                <w:rFonts w:ascii="Times New Roman" w:hAnsi="Times New Roman"/>
                <w:color w:val="000000"/>
                <w:sz w:val="20"/>
                <w:szCs w:val="20"/>
              </w:rPr>
              <w:t>Практикум</w:t>
            </w:r>
          </w:p>
        </w:tc>
        <w:tc>
          <w:tcPr>
            <w:tcW w:w="709" w:type="dxa"/>
          </w:tcPr>
          <w:p w:rsidR="00DA0037" w:rsidRPr="00CB7827" w:rsidRDefault="00DA0037"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sz w:val="20"/>
                <w:szCs w:val="20"/>
                <w:lang w:val="ru-RU"/>
              </w:rPr>
              <w:t>недопустимость использования одинаковых союзов и союзных слов между частями одного сложного предложения и другое)</w:t>
            </w:r>
          </w:p>
        </w:tc>
        <w:tc>
          <w:tcPr>
            <w:tcW w:w="5245"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sz w:val="20"/>
                <w:szCs w:val="20"/>
                <w:lang w:val="ru-RU"/>
              </w:rPr>
              <w:t>Соблюдать синтаксические нормы. Использовать словари грамматических трудностей, справочники</w:t>
            </w:r>
          </w:p>
        </w:tc>
        <w:tc>
          <w:tcPr>
            <w:tcW w:w="2127" w:type="dxa"/>
          </w:tcPr>
          <w:p w:rsidR="00DA0037" w:rsidRPr="00CB7827" w:rsidRDefault="00DA0037" w:rsidP="00CB7827">
            <w:pPr>
              <w:ind w:right="-57"/>
              <w:rPr>
                <w:rFonts w:ascii="Times New Roman" w:hAnsi="Times New Roman"/>
                <w:sz w:val="20"/>
                <w:szCs w:val="20"/>
                <w:lang w:val="ru-RU"/>
              </w:rPr>
            </w:pPr>
          </w:p>
        </w:tc>
      </w:tr>
      <w:tr w:rsidR="00DA0037" w:rsidRPr="00CA3651" w:rsidTr="00CB7827">
        <w:tc>
          <w:tcPr>
            <w:tcW w:w="540" w:type="dxa"/>
          </w:tcPr>
          <w:p w:rsidR="00DA0037" w:rsidRPr="00CB7827" w:rsidRDefault="00DA0037" w:rsidP="00CB7827">
            <w:pPr>
              <w:pStyle w:val="a9"/>
              <w:numPr>
                <w:ilvl w:val="0"/>
                <w:numId w:val="2"/>
              </w:numPr>
              <w:ind w:left="0" w:right="-57" w:firstLine="0"/>
              <w:rPr>
                <w:rFonts w:ascii="Times New Roman" w:hAnsi="Times New Roman"/>
                <w:sz w:val="20"/>
                <w:szCs w:val="20"/>
                <w:lang w:val="ru-RU"/>
              </w:rPr>
            </w:pPr>
          </w:p>
        </w:tc>
        <w:tc>
          <w:tcPr>
            <w:tcW w:w="540" w:type="dxa"/>
          </w:tcPr>
          <w:p w:rsidR="00DA0037" w:rsidRPr="00CB7827" w:rsidRDefault="00DA0037" w:rsidP="00CB7827">
            <w:pPr>
              <w:ind w:right="-57"/>
              <w:rPr>
                <w:rFonts w:ascii="Times New Roman" w:hAnsi="Times New Roman"/>
                <w:b/>
                <w:sz w:val="20"/>
                <w:szCs w:val="20"/>
                <w:lang w:val="ru-RU"/>
              </w:rPr>
            </w:pPr>
            <w:r w:rsidRPr="00CB7827">
              <w:rPr>
                <w:rFonts w:ascii="Times New Roman" w:hAnsi="Times New Roman"/>
                <w:b/>
                <w:sz w:val="20"/>
                <w:szCs w:val="20"/>
                <w:lang w:val="ru-RU"/>
              </w:rPr>
              <w:t>2.8</w:t>
            </w:r>
          </w:p>
        </w:tc>
        <w:tc>
          <w:tcPr>
            <w:tcW w:w="2714"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sz w:val="20"/>
                <w:szCs w:val="20"/>
                <w:lang w:val="ru-RU"/>
              </w:rPr>
              <w:t>Обобщение и систематизация по теме «Синтаксис. Синтаксические нормы»</w:t>
            </w:r>
          </w:p>
        </w:tc>
        <w:tc>
          <w:tcPr>
            <w:tcW w:w="709" w:type="dxa"/>
          </w:tcPr>
          <w:p w:rsidR="00DA0037" w:rsidRPr="00CB7827" w:rsidRDefault="00DA0037" w:rsidP="00CB7827">
            <w:pPr>
              <w:ind w:right="-57"/>
              <w:jc w:val="center"/>
              <w:rPr>
                <w:rFonts w:ascii="Times New Roman" w:hAnsi="Times New Roman"/>
                <w:sz w:val="20"/>
                <w:szCs w:val="20"/>
                <w:lang w:val="ru-RU"/>
              </w:rPr>
            </w:pPr>
            <w:r w:rsidRPr="00CB7827">
              <w:rPr>
                <w:rFonts w:ascii="Times New Roman" w:hAnsi="Times New Roman"/>
                <w:sz w:val="20"/>
                <w:szCs w:val="20"/>
                <w:lang w:val="ru-RU"/>
              </w:rPr>
              <w:t>1</w:t>
            </w:r>
          </w:p>
        </w:tc>
        <w:tc>
          <w:tcPr>
            <w:tcW w:w="3969"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sz w:val="20"/>
                <w:szCs w:val="20"/>
                <w:lang w:val="ru-RU"/>
              </w:rPr>
              <w:t>Основные нормы согласования сказуемого с подлежащим; нормы управления; нормы употребления однородных членов предложения; нормы употребления причастных и деепричастных оборотов; нормы построения сложных предложений</w:t>
            </w:r>
          </w:p>
        </w:tc>
        <w:tc>
          <w:tcPr>
            <w:tcW w:w="5245" w:type="dxa"/>
          </w:tcPr>
          <w:p w:rsidR="00DA0037" w:rsidRPr="00CB7827" w:rsidRDefault="00DA0037" w:rsidP="00CB7827">
            <w:pPr>
              <w:ind w:right="-57"/>
              <w:rPr>
                <w:rFonts w:ascii="Times New Roman" w:hAnsi="Times New Roman"/>
                <w:sz w:val="20"/>
                <w:szCs w:val="20"/>
                <w:lang w:val="ru-RU"/>
              </w:rPr>
            </w:pPr>
            <w:proofErr w:type="gramStart"/>
            <w:r w:rsidRPr="00CB7827">
              <w:rPr>
                <w:rFonts w:ascii="Times New Roman" w:hAnsi="Times New Roman"/>
                <w:sz w:val="20"/>
                <w:szCs w:val="20"/>
                <w:lang w:val="ru-RU"/>
              </w:rPr>
              <w:t>Анализировать, характеризовать и оценивать высказывания с точки зрения основных синтаксических норма (в рамках изученного).</w:t>
            </w:r>
            <w:proofErr w:type="gramEnd"/>
            <w:r w:rsidRPr="00CB7827">
              <w:rPr>
                <w:rFonts w:ascii="Times New Roman" w:hAnsi="Times New Roman"/>
                <w:sz w:val="20"/>
                <w:szCs w:val="20"/>
                <w:lang w:val="ru-RU"/>
              </w:rPr>
              <w:t xml:space="preserve"> Корректировать текст с точки зрения основных синтаксических норм. Соблюдать синтаксические нормы. </w:t>
            </w:r>
            <w:r w:rsidRPr="00CB7827">
              <w:rPr>
                <w:rFonts w:ascii="Times New Roman" w:hAnsi="Times New Roman"/>
                <w:sz w:val="20"/>
                <w:szCs w:val="20"/>
              </w:rPr>
              <w:t>Использовать словари грамматических трудностей, справочники</w:t>
            </w:r>
          </w:p>
        </w:tc>
        <w:tc>
          <w:tcPr>
            <w:tcW w:w="2127" w:type="dxa"/>
          </w:tcPr>
          <w:p w:rsidR="00DA0037" w:rsidRPr="00CB7827" w:rsidRDefault="00DA0037" w:rsidP="00CB7827">
            <w:pPr>
              <w:ind w:right="-57"/>
              <w:rPr>
                <w:rFonts w:ascii="Times New Roman" w:hAnsi="Times New Roman"/>
                <w:sz w:val="20"/>
                <w:szCs w:val="20"/>
              </w:rPr>
            </w:pPr>
            <w:r w:rsidRPr="00CB7827">
              <w:rPr>
                <w:rFonts w:ascii="Times New Roman" w:hAnsi="Times New Roman"/>
                <w:sz w:val="20"/>
                <w:szCs w:val="20"/>
              </w:rPr>
              <w:t>Библиотека ЦОК https:// m .edsoo .ru/7 f41 c 7 e 2https://ac ademy - content .myschool .edu .ru /lesson/5246 b019 -de64 -4369 -beb 9 - 8 b85 d134403 d</w:t>
            </w:r>
          </w:p>
        </w:tc>
      </w:tr>
      <w:tr w:rsidR="00DA0037" w:rsidRPr="00CA3651" w:rsidTr="00CB7827">
        <w:tc>
          <w:tcPr>
            <w:tcW w:w="540" w:type="dxa"/>
          </w:tcPr>
          <w:p w:rsidR="00DA0037" w:rsidRPr="007020D7" w:rsidRDefault="00DA0037" w:rsidP="00CB7827">
            <w:pPr>
              <w:pStyle w:val="a9"/>
              <w:numPr>
                <w:ilvl w:val="0"/>
                <w:numId w:val="2"/>
              </w:numPr>
              <w:ind w:left="0" w:right="-57" w:firstLine="0"/>
              <w:rPr>
                <w:rFonts w:ascii="Times New Roman" w:hAnsi="Times New Roman"/>
                <w:sz w:val="20"/>
                <w:szCs w:val="20"/>
              </w:rPr>
            </w:pPr>
          </w:p>
        </w:tc>
        <w:tc>
          <w:tcPr>
            <w:tcW w:w="540" w:type="dxa"/>
          </w:tcPr>
          <w:p w:rsidR="00DA0037" w:rsidRPr="007020D7" w:rsidRDefault="00DA0037" w:rsidP="00CB7827">
            <w:pPr>
              <w:ind w:right="-57"/>
              <w:rPr>
                <w:rFonts w:ascii="Times New Roman" w:hAnsi="Times New Roman"/>
                <w:sz w:val="20"/>
                <w:szCs w:val="20"/>
              </w:rPr>
            </w:pPr>
          </w:p>
        </w:tc>
        <w:tc>
          <w:tcPr>
            <w:tcW w:w="2714"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b/>
                <w:color w:val="000000"/>
                <w:sz w:val="20"/>
                <w:szCs w:val="20"/>
                <w:lang w:val="ru-RU"/>
              </w:rPr>
              <w:t>Контрольная работа</w:t>
            </w:r>
            <w:r w:rsidRPr="00CB7827">
              <w:rPr>
                <w:rFonts w:ascii="Times New Roman" w:hAnsi="Times New Roman"/>
                <w:color w:val="000000"/>
                <w:sz w:val="20"/>
                <w:szCs w:val="20"/>
                <w:lang w:val="ru-RU"/>
              </w:rPr>
              <w:t xml:space="preserve"> по теме "Синтаксис и синтаксические нормы"</w:t>
            </w:r>
          </w:p>
        </w:tc>
        <w:tc>
          <w:tcPr>
            <w:tcW w:w="709" w:type="dxa"/>
          </w:tcPr>
          <w:p w:rsidR="00DA0037" w:rsidRPr="00CB7827" w:rsidRDefault="00DA0037"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DA0037" w:rsidRPr="00CB7827" w:rsidRDefault="00DA0037" w:rsidP="00CB7827">
            <w:pPr>
              <w:ind w:right="-57"/>
              <w:rPr>
                <w:rFonts w:ascii="Times New Roman" w:hAnsi="Times New Roman"/>
                <w:sz w:val="20"/>
                <w:szCs w:val="20"/>
                <w:lang w:val="ru-RU"/>
              </w:rPr>
            </w:pPr>
          </w:p>
        </w:tc>
        <w:tc>
          <w:tcPr>
            <w:tcW w:w="5245" w:type="dxa"/>
          </w:tcPr>
          <w:p w:rsidR="00DA0037" w:rsidRPr="00CB7827" w:rsidRDefault="00DA0037" w:rsidP="00CB7827">
            <w:pPr>
              <w:ind w:right="-57"/>
              <w:rPr>
                <w:rFonts w:ascii="Times New Roman" w:hAnsi="Times New Roman"/>
                <w:sz w:val="20"/>
                <w:szCs w:val="20"/>
                <w:lang w:val="ru-RU"/>
              </w:rPr>
            </w:pPr>
          </w:p>
        </w:tc>
        <w:tc>
          <w:tcPr>
            <w:tcW w:w="2127" w:type="dxa"/>
          </w:tcPr>
          <w:p w:rsidR="00DA0037" w:rsidRPr="00CB7827" w:rsidRDefault="00DA0037" w:rsidP="00CB7827">
            <w:pPr>
              <w:ind w:right="-57"/>
              <w:rPr>
                <w:rFonts w:ascii="Times New Roman" w:hAnsi="Times New Roman"/>
                <w:sz w:val="20"/>
                <w:szCs w:val="20"/>
                <w:lang w:val="ru-RU"/>
              </w:rPr>
            </w:pPr>
          </w:p>
        </w:tc>
      </w:tr>
      <w:tr w:rsidR="00DA0037" w:rsidRPr="00CA3651" w:rsidTr="00CB7827">
        <w:tc>
          <w:tcPr>
            <w:tcW w:w="540" w:type="dxa"/>
            <w:shd w:val="clear" w:color="auto" w:fill="A6A6A6" w:themeFill="background1" w:themeFillShade="A6"/>
          </w:tcPr>
          <w:p w:rsidR="00DA0037" w:rsidRPr="00CB7827" w:rsidRDefault="00DA0037" w:rsidP="00CB7827">
            <w:pPr>
              <w:ind w:right="-57"/>
              <w:rPr>
                <w:rFonts w:ascii="Times New Roman" w:hAnsi="Times New Roman"/>
                <w:sz w:val="20"/>
                <w:szCs w:val="20"/>
                <w:lang w:val="ru-RU"/>
              </w:rPr>
            </w:pPr>
          </w:p>
        </w:tc>
        <w:tc>
          <w:tcPr>
            <w:tcW w:w="540" w:type="dxa"/>
            <w:shd w:val="clear" w:color="auto" w:fill="A6A6A6" w:themeFill="background1" w:themeFillShade="A6"/>
          </w:tcPr>
          <w:p w:rsidR="00DA0037" w:rsidRPr="00CB7827" w:rsidRDefault="00DA0037" w:rsidP="00CB7827">
            <w:pPr>
              <w:ind w:right="-57"/>
              <w:rPr>
                <w:rFonts w:ascii="Times New Roman" w:hAnsi="Times New Roman"/>
                <w:sz w:val="20"/>
                <w:szCs w:val="20"/>
                <w:lang w:val="ru-RU"/>
              </w:rPr>
            </w:pPr>
          </w:p>
        </w:tc>
        <w:tc>
          <w:tcPr>
            <w:tcW w:w="2714" w:type="dxa"/>
            <w:shd w:val="clear" w:color="auto" w:fill="A6A6A6" w:themeFill="background1" w:themeFillShade="A6"/>
          </w:tcPr>
          <w:p w:rsidR="00DA0037" w:rsidRPr="00CB7827" w:rsidRDefault="00DA0037" w:rsidP="00CB7827">
            <w:pPr>
              <w:ind w:right="-57"/>
              <w:rPr>
                <w:rFonts w:ascii="Times New Roman" w:hAnsi="Times New Roman"/>
                <w:b/>
                <w:sz w:val="20"/>
                <w:szCs w:val="20"/>
                <w:lang w:val="ru-RU"/>
              </w:rPr>
            </w:pPr>
            <w:r w:rsidRPr="00CB7827">
              <w:rPr>
                <w:rFonts w:ascii="Times New Roman" w:hAnsi="Times New Roman"/>
                <w:b/>
                <w:sz w:val="20"/>
                <w:szCs w:val="20"/>
                <w:lang w:val="ru-RU"/>
              </w:rPr>
              <w:t>Раздел 3.</w:t>
            </w:r>
          </w:p>
        </w:tc>
        <w:tc>
          <w:tcPr>
            <w:tcW w:w="709" w:type="dxa"/>
            <w:shd w:val="clear" w:color="auto" w:fill="A6A6A6" w:themeFill="background1" w:themeFillShade="A6"/>
          </w:tcPr>
          <w:p w:rsidR="00DA0037" w:rsidRPr="00CB7827" w:rsidRDefault="00DA0037" w:rsidP="00CB7827">
            <w:pPr>
              <w:ind w:right="-57"/>
              <w:jc w:val="center"/>
              <w:rPr>
                <w:rFonts w:ascii="Times New Roman" w:hAnsi="Times New Roman"/>
                <w:b/>
                <w:sz w:val="20"/>
                <w:szCs w:val="20"/>
                <w:lang w:val="ru-RU"/>
              </w:rPr>
            </w:pPr>
          </w:p>
        </w:tc>
        <w:tc>
          <w:tcPr>
            <w:tcW w:w="3969" w:type="dxa"/>
            <w:shd w:val="clear" w:color="auto" w:fill="A6A6A6" w:themeFill="background1" w:themeFillShade="A6"/>
          </w:tcPr>
          <w:p w:rsidR="00DA0037" w:rsidRPr="00CB7827" w:rsidRDefault="00DA0037"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Язык и речь. Культура речи. </w:t>
            </w:r>
          </w:p>
        </w:tc>
        <w:tc>
          <w:tcPr>
            <w:tcW w:w="5245" w:type="dxa"/>
            <w:shd w:val="clear" w:color="auto" w:fill="A6A6A6" w:themeFill="background1" w:themeFillShade="A6"/>
          </w:tcPr>
          <w:p w:rsidR="00DA0037" w:rsidRPr="00CB7827" w:rsidRDefault="00DA0037" w:rsidP="00CB7827">
            <w:pPr>
              <w:ind w:right="-57"/>
              <w:rPr>
                <w:rFonts w:ascii="Times New Roman" w:hAnsi="Times New Roman"/>
                <w:b/>
                <w:sz w:val="20"/>
                <w:szCs w:val="20"/>
                <w:lang w:val="ru-RU"/>
              </w:rPr>
            </w:pPr>
            <w:r w:rsidRPr="00CB7827">
              <w:rPr>
                <w:rFonts w:ascii="Times New Roman" w:hAnsi="Times New Roman"/>
                <w:b/>
                <w:sz w:val="20"/>
                <w:szCs w:val="20"/>
              </w:rPr>
              <w:t>Пунктуация. Основные правила пунктуации</w:t>
            </w:r>
          </w:p>
        </w:tc>
        <w:tc>
          <w:tcPr>
            <w:tcW w:w="2127" w:type="dxa"/>
            <w:shd w:val="clear" w:color="auto" w:fill="A6A6A6" w:themeFill="background1" w:themeFillShade="A6"/>
          </w:tcPr>
          <w:p w:rsidR="00DA0037" w:rsidRPr="00CB7827" w:rsidRDefault="00DA0037" w:rsidP="00CB7827">
            <w:pPr>
              <w:ind w:right="-57"/>
              <w:rPr>
                <w:rFonts w:ascii="Times New Roman" w:hAnsi="Times New Roman"/>
                <w:sz w:val="20"/>
                <w:szCs w:val="20"/>
                <w:lang w:val="ru-RU"/>
              </w:rPr>
            </w:pPr>
          </w:p>
        </w:tc>
      </w:tr>
      <w:tr w:rsidR="00DA0037" w:rsidRPr="00CA3651" w:rsidTr="00CB7827">
        <w:tc>
          <w:tcPr>
            <w:tcW w:w="540" w:type="dxa"/>
          </w:tcPr>
          <w:p w:rsidR="00DA0037" w:rsidRPr="00CB7827" w:rsidRDefault="00DA0037" w:rsidP="00CB7827">
            <w:pPr>
              <w:pStyle w:val="a9"/>
              <w:numPr>
                <w:ilvl w:val="0"/>
                <w:numId w:val="2"/>
              </w:numPr>
              <w:ind w:left="0" w:right="-57" w:firstLine="0"/>
              <w:rPr>
                <w:rFonts w:ascii="Times New Roman" w:hAnsi="Times New Roman"/>
                <w:sz w:val="20"/>
                <w:szCs w:val="20"/>
                <w:lang w:val="ru-RU"/>
              </w:rPr>
            </w:pPr>
          </w:p>
        </w:tc>
        <w:tc>
          <w:tcPr>
            <w:tcW w:w="540"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sz w:val="20"/>
                <w:szCs w:val="20"/>
                <w:lang w:val="ru-RU"/>
              </w:rPr>
              <w:t>3.1</w:t>
            </w:r>
          </w:p>
        </w:tc>
        <w:tc>
          <w:tcPr>
            <w:tcW w:w="2714"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sz w:val="20"/>
                <w:szCs w:val="20"/>
                <w:lang w:val="ru-RU"/>
              </w:rPr>
              <w:t>Пунктуация как раздел лингвистики (повторение, обобщение)</w:t>
            </w:r>
          </w:p>
        </w:tc>
        <w:tc>
          <w:tcPr>
            <w:tcW w:w="709" w:type="dxa"/>
          </w:tcPr>
          <w:p w:rsidR="00DA0037" w:rsidRPr="00CB7827" w:rsidRDefault="00DA0037" w:rsidP="00CB7827">
            <w:pPr>
              <w:ind w:right="-57"/>
              <w:jc w:val="center"/>
              <w:rPr>
                <w:rFonts w:ascii="Times New Roman" w:hAnsi="Times New Roman"/>
                <w:sz w:val="20"/>
                <w:szCs w:val="20"/>
                <w:lang w:val="ru-RU"/>
              </w:rPr>
            </w:pPr>
            <w:r w:rsidRPr="00CB7827">
              <w:rPr>
                <w:rFonts w:ascii="Times New Roman" w:hAnsi="Times New Roman"/>
                <w:sz w:val="20"/>
                <w:szCs w:val="20"/>
                <w:lang w:val="ru-RU"/>
              </w:rPr>
              <w:t>1</w:t>
            </w:r>
          </w:p>
        </w:tc>
        <w:tc>
          <w:tcPr>
            <w:tcW w:w="3969"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sz w:val="20"/>
                <w:szCs w:val="20"/>
                <w:lang w:val="ru-RU"/>
              </w:rPr>
              <w:t>Пунктуация как раздел лингвистики. Принципы и разделы русской пунктуации. Знаки препинания и их функции.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 Пунктуационный анализ предложения (повторение, обобщение)</w:t>
            </w:r>
          </w:p>
        </w:tc>
        <w:tc>
          <w:tcPr>
            <w:tcW w:w="5245"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sz w:val="20"/>
                <w:szCs w:val="20"/>
                <w:lang w:val="ru-RU"/>
              </w:rPr>
              <w:t>Выполнять пунктуационный анализ предложения. Соблюдать правила пунктуации. Использовать справочники по пунктуации</w:t>
            </w:r>
          </w:p>
        </w:tc>
        <w:tc>
          <w:tcPr>
            <w:tcW w:w="2127" w:type="dxa"/>
          </w:tcPr>
          <w:p w:rsidR="00DA0037" w:rsidRPr="00CB7827" w:rsidRDefault="00DA0037" w:rsidP="00CB7827">
            <w:pPr>
              <w:ind w:right="-57"/>
              <w:rPr>
                <w:rFonts w:ascii="Times New Roman" w:hAnsi="Times New Roman"/>
                <w:sz w:val="20"/>
                <w:szCs w:val="20"/>
              </w:rPr>
            </w:pPr>
            <w:r w:rsidRPr="00CB7827">
              <w:rPr>
                <w:rFonts w:ascii="Times New Roman" w:hAnsi="Times New Roman"/>
                <w:sz w:val="20"/>
                <w:szCs w:val="20"/>
              </w:rPr>
              <w:t>Библиотека ЦОК https:// m .edsoo .ru/7 f41 c 7 e 2https://ac ademy - content .myschool .edu .ru /lesson/5246 b019 -de64 -4369 -beb 9 - 8 b85 d134403 d</w:t>
            </w:r>
          </w:p>
        </w:tc>
      </w:tr>
      <w:tr w:rsidR="00DA0037" w:rsidRPr="00CA3651" w:rsidTr="00CB7827">
        <w:tc>
          <w:tcPr>
            <w:tcW w:w="540" w:type="dxa"/>
          </w:tcPr>
          <w:p w:rsidR="00DA0037" w:rsidRPr="00CB7827" w:rsidRDefault="00DA0037" w:rsidP="00CB7827">
            <w:pPr>
              <w:pStyle w:val="a9"/>
              <w:numPr>
                <w:ilvl w:val="0"/>
                <w:numId w:val="2"/>
              </w:numPr>
              <w:ind w:left="0" w:right="-57" w:firstLine="0"/>
              <w:rPr>
                <w:rFonts w:ascii="Times New Roman" w:hAnsi="Times New Roman"/>
                <w:sz w:val="20"/>
                <w:szCs w:val="20"/>
              </w:rPr>
            </w:pPr>
          </w:p>
        </w:tc>
        <w:tc>
          <w:tcPr>
            <w:tcW w:w="540"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sz w:val="20"/>
                <w:szCs w:val="20"/>
                <w:lang w:val="ru-RU"/>
              </w:rPr>
              <w:t>3.2</w:t>
            </w:r>
          </w:p>
        </w:tc>
        <w:tc>
          <w:tcPr>
            <w:tcW w:w="2714"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sz w:val="20"/>
                <w:szCs w:val="20"/>
                <w:lang w:val="ru-RU"/>
              </w:rPr>
              <w:t>Знаки препинания между подлежащим и сказуемым</w:t>
            </w:r>
          </w:p>
        </w:tc>
        <w:tc>
          <w:tcPr>
            <w:tcW w:w="709" w:type="dxa"/>
          </w:tcPr>
          <w:p w:rsidR="00DA0037" w:rsidRPr="00CB7827" w:rsidRDefault="00DA0037" w:rsidP="00CB7827">
            <w:pPr>
              <w:ind w:right="-57"/>
              <w:jc w:val="center"/>
              <w:rPr>
                <w:rFonts w:ascii="Times New Roman" w:hAnsi="Times New Roman"/>
                <w:sz w:val="20"/>
                <w:szCs w:val="20"/>
                <w:lang w:val="ru-RU"/>
              </w:rPr>
            </w:pPr>
            <w:r w:rsidRPr="00CB7827">
              <w:rPr>
                <w:rFonts w:ascii="Times New Roman" w:hAnsi="Times New Roman"/>
                <w:sz w:val="20"/>
                <w:szCs w:val="20"/>
                <w:lang w:val="ru-RU"/>
              </w:rPr>
              <w:t>1</w:t>
            </w:r>
          </w:p>
        </w:tc>
        <w:tc>
          <w:tcPr>
            <w:tcW w:w="3969"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sz w:val="20"/>
                <w:szCs w:val="20"/>
                <w:lang w:val="ru-RU"/>
              </w:rPr>
              <w:t>Правила постановки тире между подлежащим и сказуемым, выраженными разными частями речи</w:t>
            </w:r>
          </w:p>
        </w:tc>
        <w:tc>
          <w:tcPr>
            <w:tcW w:w="5245"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Анализировать предложение и осуществлять выбор правила, регулирующего постановку тире между подлежащим и сказуемым. Анализировать и характеризовать текст с точки зрения соблюдения пунктуационных правил современного русского литературного языка (в рамках изученного). </w:t>
            </w:r>
            <w:r w:rsidRPr="00CB7827">
              <w:rPr>
                <w:rFonts w:ascii="Times New Roman" w:hAnsi="Times New Roman"/>
                <w:sz w:val="20"/>
                <w:szCs w:val="20"/>
              </w:rPr>
              <w:t>Соблюдать</w:t>
            </w:r>
            <w:r w:rsidRPr="00CB7827">
              <w:rPr>
                <w:rFonts w:ascii="Times New Roman" w:hAnsi="Times New Roman"/>
                <w:sz w:val="20"/>
                <w:szCs w:val="20"/>
                <w:lang w:val="ru-RU"/>
              </w:rPr>
              <w:t xml:space="preserve"> </w:t>
            </w:r>
            <w:r w:rsidRPr="00CB7827">
              <w:rPr>
                <w:rFonts w:ascii="Times New Roman" w:hAnsi="Times New Roman"/>
                <w:sz w:val="20"/>
                <w:szCs w:val="20"/>
              </w:rPr>
              <w:t>правила пунктуации. Использовать справочники по пунктуации</w:t>
            </w:r>
          </w:p>
        </w:tc>
        <w:tc>
          <w:tcPr>
            <w:tcW w:w="2127" w:type="dxa"/>
          </w:tcPr>
          <w:p w:rsidR="00DA0037" w:rsidRPr="00CB7827" w:rsidRDefault="00DA0037" w:rsidP="00CB7827">
            <w:pPr>
              <w:ind w:right="-57"/>
              <w:rPr>
                <w:rFonts w:ascii="Times New Roman" w:hAnsi="Times New Roman"/>
                <w:sz w:val="20"/>
                <w:szCs w:val="20"/>
              </w:rPr>
            </w:pPr>
            <w:r w:rsidRPr="00CB7827">
              <w:rPr>
                <w:rFonts w:ascii="Times New Roman" w:hAnsi="Times New Roman"/>
                <w:sz w:val="20"/>
                <w:szCs w:val="20"/>
              </w:rPr>
              <w:t>Библиотека ЦОК https:// m .edsoo .ru/7 f41 c 7 e 2https://ac ademy - content .myschool .edu .ru /lesson/5246 b019 -de64 -4369 -beb 9 - 8 b85 d134403 d</w:t>
            </w:r>
          </w:p>
        </w:tc>
      </w:tr>
      <w:tr w:rsidR="00DA0037" w:rsidRPr="00DA0037" w:rsidTr="00CB7827">
        <w:tc>
          <w:tcPr>
            <w:tcW w:w="540" w:type="dxa"/>
          </w:tcPr>
          <w:p w:rsidR="00DA0037" w:rsidRPr="00CB7827" w:rsidRDefault="00DA0037" w:rsidP="00CB7827">
            <w:pPr>
              <w:ind w:right="-57"/>
              <w:rPr>
                <w:rFonts w:ascii="Times New Roman" w:hAnsi="Times New Roman"/>
                <w:b/>
                <w:sz w:val="20"/>
                <w:szCs w:val="20"/>
              </w:rPr>
            </w:pPr>
          </w:p>
        </w:tc>
        <w:tc>
          <w:tcPr>
            <w:tcW w:w="540" w:type="dxa"/>
          </w:tcPr>
          <w:p w:rsidR="00DA0037" w:rsidRPr="00CB7827" w:rsidRDefault="00DA0037" w:rsidP="00CB7827">
            <w:pPr>
              <w:ind w:right="-57"/>
              <w:rPr>
                <w:rFonts w:ascii="Times New Roman" w:hAnsi="Times New Roman"/>
                <w:b/>
                <w:sz w:val="20"/>
                <w:szCs w:val="20"/>
                <w:lang w:val="ru-RU"/>
              </w:rPr>
            </w:pPr>
            <w:r w:rsidRPr="00CB7827">
              <w:rPr>
                <w:rFonts w:ascii="Times New Roman" w:hAnsi="Times New Roman"/>
                <w:b/>
                <w:sz w:val="20"/>
                <w:szCs w:val="20"/>
                <w:lang w:val="ru-RU"/>
              </w:rPr>
              <w:t>3.3</w:t>
            </w:r>
          </w:p>
        </w:tc>
        <w:tc>
          <w:tcPr>
            <w:tcW w:w="2714" w:type="dxa"/>
          </w:tcPr>
          <w:p w:rsidR="00DA0037" w:rsidRPr="00CB7827" w:rsidRDefault="00DA0037"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Знаки препинания </w:t>
            </w:r>
            <w:proofErr w:type="gramStart"/>
            <w:r w:rsidRPr="00CB7827">
              <w:rPr>
                <w:rFonts w:ascii="Times New Roman" w:hAnsi="Times New Roman"/>
                <w:b/>
                <w:sz w:val="20"/>
                <w:szCs w:val="20"/>
                <w:lang w:val="ru-RU"/>
              </w:rPr>
              <w:t>в</w:t>
            </w:r>
            <w:proofErr w:type="gramEnd"/>
            <w:r w:rsidRPr="00CB7827">
              <w:rPr>
                <w:rFonts w:ascii="Times New Roman" w:hAnsi="Times New Roman"/>
                <w:b/>
                <w:sz w:val="20"/>
                <w:szCs w:val="20"/>
                <w:lang w:val="ru-RU"/>
              </w:rPr>
              <w:t xml:space="preserve"> </w:t>
            </w:r>
          </w:p>
        </w:tc>
        <w:tc>
          <w:tcPr>
            <w:tcW w:w="709" w:type="dxa"/>
          </w:tcPr>
          <w:p w:rsidR="00DA0037" w:rsidRPr="00CB7827" w:rsidRDefault="00DA0037"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2</w:t>
            </w:r>
          </w:p>
        </w:tc>
        <w:tc>
          <w:tcPr>
            <w:tcW w:w="3969" w:type="dxa"/>
          </w:tcPr>
          <w:p w:rsidR="00DA0037" w:rsidRPr="00CB7827" w:rsidRDefault="00DA0037" w:rsidP="00CB7827">
            <w:pPr>
              <w:ind w:right="-57"/>
              <w:rPr>
                <w:rFonts w:ascii="Times New Roman" w:hAnsi="Times New Roman"/>
                <w:b/>
                <w:sz w:val="20"/>
                <w:szCs w:val="20"/>
                <w:lang w:val="ru-RU"/>
              </w:rPr>
            </w:pPr>
            <w:proofErr w:type="gramStart"/>
            <w:r w:rsidRPr="00CB7827">
              <w:rPr>
                <w:rFonts w:ascii="Times New Roman" w:hAnsi="Times New Roman"/>
                <w:b/>
                <w:sz w:val="20"/>
                <w:szCs w:val="20"/>
                <w:lang w:val="ru-RU"/>
              </w:rPr>
              <w:t>предложениях</w:t>
            </w:r>
            <w:proofErr w:type="gramEnd"/>
            <w:r w:rsidRPr="00CB7827">
              <w:rPr>
                <w:rFonts w:ascii="Times New Roman" w:hAnsi="Times New Roman"/>
                <w:b/>
                <w:sz w:val="20"/>
                <w:szCs w:val="20"/>
                <w:lang w:val="ru-RU"/>
              </w:rPr>
              <w:t xml:space="preserve"> с однородными членами</w:t>
            </w:r>
          </w:p>
        </w:tc>
        <w:tc>
          <w:tcPr>
            <w:tcW w:w="5245" w:type="dxa"/>
          </w:tcPr>
          <w:p w:rsidR="00DA0037" w:rsidRPr="00CB7827" w:rsidRDefault="00DA0037" w:rsidP="00CB7827">
            <w:pPr>
              <w:ind w:right="-57"/>
              <w:rPr>
                <w:rFonts w:ascii="Times New Roman" w:hAnsi="Times New Roman"/>
                <w:b/>
                <w:sz w:val="20"/>
                <w:szCs w:val="20"/>
                <w:lang w:val="ru-RU"/>
              </w:rPr>
            </w:pPr>
          </w:p>
        </w:tc>
        <w:tc>
          <w:tcPr>
            <w:tcW w:w="2127" w:type="dxa"/>
          </w:tcPr>
          <w:p w:rsidR="00DA0037" w:rsidRPr="00CB7827" w:rsidRDefault="00DA0037" w:rsidP="00CB7827">
            <w:pPr>
              <w:ind w:right="-57"/>
              <w:rPr>
                <w:rFonts w:ascii="Times New Roman" w:hAnsi="Times New Roman"/>
                <w:b/>
                <w:sz w:val="20"/>
                <w:szCs w:val="20"/>
              </w:rPr>
            </w:pPr>
          </w:p>
        </w:tc>
      </w:tr>
      <w:tr w:rsidR="00CB7827" w:rsidRPr="00CA3651" w:rsidTr="00CB7827">
        <w:tc>
          <w:tcPr>
            <w:tcW w:w="540" w:type="dxa"/>
          </w:tcPr>
          <w:p w:rsidR="00CB7827" w:rsidRPr="00CB7827" w:rsidRDefault="00CB7827" w:rsidP="00CB7827">
            <w:pPr>
              <w:pStyle w:val="a9"/>
              <w:numPr>
                <w:ilvl w:val="0"/>
                <w:numId w:val="2"/>
              </w:numPr>
              <w:ind w:left="0" w:right="-57" w:firstLine="0"/>
              <w:rPr>
                <w:rFonts w:ascii="Times New Roman" w:hAnsi="Times New Roman"/>
                <w:sz w:val="20"/>
                <w:szCs w:val="20"/>
                <w:lang w:val="ru-RU"/>
              </w:rPr>
            </w:pPr>
          </w:p>
        </w:tc>
        <w:tc>
          <w:tcPr>
            <w:tcW w:w="540" w:type="dxa"/>
          </w:tcPr>
          <w:p w:rsidR="00CB7827" w:rsidRPr="00CB7827" w:rsidRDefault="00CB7827" w:rsidP="00CB7827">
            <w:pPr>
              <w:ind w:right="-57"/>
              <w:rPr>
                <w:rFonts w:ascii="Times New Roman" w:hAnsi="Times New Roman"/>
                <w:sz w:val="20"/>
                <w:szCs w:val="20"/>
                <w:lang w:val="ru-RU"/>
              </w:rPr>
            </w:pPr>
          </w:p>
        </w:tc>
        <w:tc>
          <w:tcPr>
            <w:tcW w:w="2714"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Знаки препинания в предложениях с однородными членами</w:t>
            </w:r>
          </w:p>
        </w:tc>
        <w:tc>
          <w:tcPr>
            <w:tcW w:w="709" w:type="dxa"/>
          </w:tcPr>
          <w:p w:rsidR="00CB7827" w:rsidRPr="00CB7827" w:rsidRDefault="00CB7827"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Правила постановки знаков препинания в предложениях с однородными членами, соединёнными одиночными, двойными, повторяющимися и неповторяющимися союзами. </w:t>
            </w:r>
          </w:p>
        </w:tc>
        <w:tc>
          <w:tcPr>
            <w:tcW w:w="5245"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Анализировать предложение и осуществлять выбор правила, регулирующего постановку знаков препинания в предложениях с однородными членами. </w:t>
            </w:r>
          </w:p>
        </w:tc>
        <w:tc>
          <w:tcPr>
            <w:tcW w:w="2127" w:type="dxa"/>
            <w:vMerge w:val="restart"/>
          </w:tcPr>
          <w:p w:rsidR="00CB7827" w:rsidRPr="00CB7827" w:rsidRDefault="00CB7827" w:rsidP="00CB7827">
            <w:pPr>
              <w:ind w:right="-57"/>
              <w:rPr>
                <w:rFonts w:ascii="Times New Roman" w:hAnsi="Times New Roman"/>
                <w:sz w:val="20"/>
                <w:szCs w:val="20"/>
              </w:rPr>
            </w:pPr>
            <w:r w:rsidRPr="00CB7827">
              <w:rPr>
                <w:rFonts w:ascii="Times New Roman" w:hAnsi="Times New Roman"/>
                <w:sz w:val="20"/>
                <w:szCs w:val="20"/>
              </w:rPr>
              <w:t>Библиотека ЦОК https:// m .edsoo .ru/7 f41 c 7 e 2https://ac ademy - content .myschool .edu .ru /lesson/5246 b019 -de64 -4369 -beb 9 - 8 b85 d134403 d</w:t>
            </w:r>
          </w:p>
        </w:tc>
      </w:tr>
      <w:tr w:rsidR="00CB7827" w:rsidRPr="00CA3651" w:rsidTr="00CB7827">
        <w:tc>
          <w:tcPr>
            <w:tcW w:w="540" w:type="dxa"/>
          </w:tcPr>
          <w:p w:rsidR="00CB7827" w:rsidRPr="00CB7827" w:rsidRDefault="00CB7827" w:rsidP="00CB7827">
            <w:pPr>
              <w:pStyle w:val="a9"/>
              <w:numPr>
                <w:ilvl w:val="0"/>
                <w:numId w:val="2"/>
              </w:numPr>
              <w:ind w:left="0" w:right="-57" w:firstLine="0"/>
              <w:rPr>
                <w:rFonts w:ascii="Times New Roman" w:hAnsi="Times New Roman"/>
                <w:sz w:val="20"/>
                <w:szCs w:val="20"/>
              </w:rPr>
            </w:pPr>
          </w:p>
        </w:tc>
        <w:tc>
          <w:tcPr>
            <w:tcW w:w="540" w:type="dxa"/>
          </w:tcPr>
          <w:p w:rsidR="00CB7827" w:rsidRPr="00CB7827" w:rsidRDefault="00CB7827" w:rsidP="00CB7827">
            <w:pPr>
              <w:ind w:right="-57"/>
              <w:rPr>
                <w:rFonts w:ascii="Times New Roman" w:hAnsi="Times New Roman"/>
                <w:sz w:val="20"/>
                <w:szCs w:val="20"/>
              </w:rPr>
            </w:pPr>
          </w:p>
        </w:tc>
        <w:tc>
          <w:tcPr>
            <w:tcW w:w="2714" w:type="dxa"/>
          </w:tcPr>
          <w:p w:rsidR="00CB7827" w:rsidRPr="00CB7827" w:rsidRDefault="00CB7827" w:rsidP="00CB7827">
            <w:pPr>
              <w:ind w:right="-57"/>
              <w:rPr>
                <w:rFonts w:ascii="Times New Roman" w:hAnsi="Times New Roman"/>
                <w:sz w:val="20"/>
                <w:szCs w:val="20"/>
              </w:rPr>
            </w:pPr>
            <w:r w:rsidRPr="00CB7827">
              <w:rPr>
                <w:rFonts w:ascii="Times New Roman" w:hAnsi="Times New Roman"/>
                <w:color w:val="000000"/>
                <w:sz w:val="20"/>
                <w:szCs w:val="20"/>
                <w:lang w:val="ru-RU"/>
              </w:rPr>
              <w:t xml:space="preserve">Знаки препинания в предложениях с однородными членами. </w:t>
            </w:r>
            <w:r w:rsidRPr="00CB7827">
              <w:rPr>
                <w:rFonts w:ascii="Times New Roman" w:hAnsi="Times New Roman"/>
                <w:color w:val="000000"/>
                <w:sz w:val="20"/>
                <w:szCs w:val="20"/>
              </w:rPr>
              <w:t>Практикум</w:t>
            </w:r>
          </w:p>
        </w:tc>
        <w:tc>
          <w:tcPr>
            <w:tcW w:w="709" w:type="dxa"/>
          </w:tcPr>
          <w:p w:rsidR="00CB7827" w:rsidRPr="00CB7827" w:rsidRDefault="00CB7827"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Знаки препинания в предложениях с обобщающим словом при однородных членах</w:t>
            </w:r>
          </w:p>
        </w:tc>
        <w:tc>
          <w:tcPr>
            <w:tcW w:w="5245"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 Использовать справочники по пунктуации</w:t>
            </w:r>
          </w:p>
        </w:tc>
        <w:tc>
          <w:tcPr>
            <w:tcW w:w="2127" w:type="dxa"/>
            <w:vMerge/>
          </w:tcPr>
          <w:p w:rsidR="00CB7827" w:rsidRPr="00CB7827" w:rsidRDefault="00CB7827" w:rsidP="00CB7827">
            <w:pPr>
              <w:ind w:right="-57"/>
              <w:rPr>
                <w:rFonts w:ascii="Times New Roman" w:hAnsi="Times New Roman"/>
                <w:sz w:val="20"/>
                <w:szCs w:val="20"/>
                <w:lang w:val="ru-RU"/>
              </w:rPr>
            </w:pPr>
          </w:p>
        </w:tc>
      </w:tr>
      <w:tr w:rsidR="00DA0037" w:rsidRPr="00DA0037" w:rsidTr="00CB7827">
        <w:tc>
          <w:tcPr>
            <w:tcW w:w="540" w:type="dxa"/>
          </w:tcPr>
          <w:p w:rsidR="00DA0037" w:rsidRPr="00CB7827" w:rsidRDefault="00DA0037" w:rsidP="00CB7827">
            <w:pPr>
              <w:ind w:right="-57"/>
              <w:rPr>
                <w:rFonts w:ascii="Times New Roman" w:hAnsi="Times New Roman"/>
                <w:b/>
                <w:sz w:val="20"/>
                <w:szCs w:val="20"/>
                <w:lang w:val="ru-RU"/>
              </w:rPr>
            </w:pPr>
          </w:p>
        </w:tc>
        <w:tc>
          <w:tcPr>
            <w:tcW w:w="540" w:type="dxa"/>
          </w:tcPr>
          <w:p w:rsidR="00DA0037" w:rsidRPr="00CB7827" w:rsidRDefault="00DA0037" w:rsidP="00CB7827">
            <w:pPr>
              <w:ind w:right="-57"/>
              <w:rPr>
                <w:rFonts w:ascii="Times New Roman" w:hAnsi="Times New Roman"/>
                <w:b/>
                <w:sz w:val="20"/>
                <w:szCs w:val="20"/>
                <w:lang w:val="ru-RU"/>
              </w:rPr>
            </w:pPr>
            <w:r w:rsidRPr="00CB7827">
              <w:rPr>
                <w:rFonts w:ascii="Times New Roman" w:hAnsi="Times New Roman"/>
                <w:b/>
                <w:sz w:val="20"/>
                <w:szCs w:val="20"/>
                <w:lang w:val="ru-RU"/>
              </w:rPr>
              <w:t>3.4</w:t>
            </w:r>
          </w:p>
        </w:tc>
        <w:tc>
          <w:tcPr>
            <w:tcW w:w="2714" w:type="dxa"/>
          </w:tcPr>
          <w:p w:rsidR="00DA0037" w:rsidRPr="00CB7827" w:rsidRDefault="00DA0037"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Знаки препинания </w:t>
            </w:r>
            <w:proofErr w:type="gramStart"/>
            <w:r w:rsidRPr="00CB7827">
              <w:rPr>
                <w:rFonts w:ascii="Times New Roman" w:hAnsi="Times New Roman"/>
                <w:b/>
                <w:sz w:val="20"/>
                <w:szCs w:val="20"/>
                <w:lang w:val="ru-RU"/>
              </w:rPr>
              <w:t>при</w:t>
            </w:r>
            <w:proofErr w:type="gramEnd"/>
            <w:r w:rsidRPr="00CB7827">
              <w:rPr>
                <w:rFonts w:ascii="Times New Roman" w:hAnsi="Times New Roman"/>
                <w:b/>
                <w:sz w:val="20"/>
                <w:szCs w:val="20"/>
                <w:lang w:val="ru-RU"/>
              </w:rPr>
              <w:t xml:space="preserve"> </w:t>
            </w:r>
          </w:p>
        </w:tc>
        <w:tc>
          <w:tcPr>
            <w:tcW w:w="709" w:type="dxa"/>
          </w:tcPr>
          <w:p w:rsidR="00DA0037" w:rsidRPr="00CB7827" w:rsidRDefault="00DA0037"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3</w:t>
            </w:r>
          </w:p>
        </w:tc>
        <w:tc>
          <w:tcPr>
            <w:tcW w:w="3969" w:type="dxa"/>
          </w:tcPr>
          <w:p w:rsidR="00DA0037" w:rsidRPr="00CB7827" w:rsidRDefault="00DA0037" w:rsidP="00CB7827">
            <w:pPr>
              <w:ind w:right="-57"/>
              <w:rPr>
                <w:rFonts w:ascii="Times New Roman" w:hAnsi="Times New Roman"/>
                <w:b/>
                <w:sz w:val="20"/>
                <w:szCs w:val="20"/>
                <w:lang w:val="ru-RU"/>
              </w:rPr>
            </w:pPr>
            <w:proofErr w:type="gramStart"/>
            <w:r w:rsidRPr="00CB7827">
              <w:rPr>
                <w:rFonts w:ascii="Times New Roman" w:hAnsi="Times New Roman"/>
                <w:b/>
                <w:sz w:val="20"/>
                <w:szCs w:val="20"/>
                <w:lang w:val="ru-RU"/>
              </w:rPr>
              <w:t>обособлении</w:t>
            </w:r>
            <w:proofErr w:type="gramEnd"/>
          </w:p>
        </w:tc>
        <w:tc>
          <w:tcPr>
            <w:tcW w:w="5245" w:type="dxa"/>
          </w:tcPr>
          <w:p w:rsidR="00DA0037" w:rsidRPr="00CB7827" w:rsidRDefault="00DA0037" w:rsidP="00CB7827">
            <w:pPr>
              <w:ind w:right="-57"/>
              <w:rPr>
                <w:rFonts w:ascii="Times New Roman" w:hAnsi="Times New Roman"/>
                <w:b/>
                <w:sz w:val="20"/>
                <w:szCs w:val="20"/>
                <w:lang w:val="ru-RU"/>
              </w:rPr>
            </w:pPr>
          </w:p>
        </w:tc>
        <w:tc>
          <w:tcPr>
            <w:tcW w:w="2127" w:type="dxa"/>
          </w:tcPr>
          <w:p w:rsidR="00DA0037" w:rsidRPr="00CB7827" w:rsidRDefault="00DA0037" w:rsidP="00CB7827">
            <w:pPr>
              <w:ind w:right="-57"/>
              <w:rPr>
                <w:rFonts w:ascii="Times New Roman" w:hAnsi="Times New Roman"/>
                <w:b/>
                <w:sz w:val="20"/>
                <w:szCs w:val="20"/>
                <w:lang w:val="ru-RU"/>
              </w:rPr>
            </w:pPr>
          </w:p>
        </w:tc>
      </w:tr>
      <w:tr w:rsidR="00CB7827" w:rsidRPr="00CA3651" w:rsidTr="00CB7827">
        <w:tc>
          <w:tcPr>
            <w:tcW w:w="540" w:type="dxa"/>
          </w:tcPr>
          <w:p w:rsidR="00CB7827" w:rsidRPr="00CB7827" w:rsidRDefault="00CB7827" w:rsidP="00CB7827">
            <w:pPr>
              <w:pStyle w:val="a9"/>
              <w:numPr>
                <w:ilvl w:val="0"/>
                <w:numId w:val="2"/>
              </w:numPr>
              <w:ind w:left="0" w:right="-57" w:firstLine="0"/>
              <w:rPr>
                <w:rFonts w:ascii="Times New Roman" w:hAnsi="Times New Roman"/>
                <w:sz w:val="20"/>
                <w:szCs w:val="20"/>
                <w:lang w:val="ru-RU"/>
              </w:rPr>
            </w:pPr>
          </w:p>
        </w:tc>
        <w:tc>
          <w:tcPr>
            <w:tcW w:w="540" w:type="dxa"/>
          </w:tcPr>
          <w:p w:rsidR="00CB7827" w:rsidRPr="00CB7827" w:rsidRDefault="00CB7827" w:rsidP="00CB7827">
            <w:pPr>
              <w:ind w:right="-57"/>
              <w:rPr>
                <w:rFonts w:ascii="Times New Roman" w:hAnsi="Times New Roman"/>
                <w:sz w:val="20"/>
                <w:szCs w:val="20"/>
                <w:lang w:val="ru-RU"/>
              </w:rPr>
            </w:pPr>
          </w:p>
        </w:tc>
        <w:tc>
          <w:tcPr>
            <w:tcW w:w="2714"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Правила постановки знаков препинания в предложениях с обособленными определениями, приложениями</w:t>
            </w:r>
          </w:p>
        </w:tc>
        <w:tc>
          <w:tcPr>
            <w:tcW w:w="709" w:type="dxa"/>
          </w:tcPr>
          <w:p w:rsidR="00CB7827" w:rsidRPr="00CB7827" w:rsidRDefault="00CB7827" w:rsidP="00CB7827">
            <w:pPr>
              <w:ind w:right="-57"/>
              <w:jc w:val="center"/>
              <w:rPr>
                <w:rFonts w:ascii="Times New Roman" w:hAnsi="Times New Roman"/>
                <w:sz w:val="20"/>
                <w:szCs w:val="20"/>
                <w:lang w:val="ru-RU"/>
              </w:rPr>
            </w:pPr>
            <w:r w:rsidRPr="00CB7827">
              <w:rPr>
                <w:rFonts w:ascii="Times New Roman" w:hAnsi="Times New Roman"/>
                <w:sz w:val="20"/>
                <w:szCs w:val="20"/>
                <w:lang w:val="ru-RU"/>
              </w:rPr>
              <w:t>1</w:t>
            </w:r>
          </w:p>
        </w:tc>
        <w:tc>
          <w:tcPr>
            <w:tcW w:w="3969"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Правила постановки знаков препинания в предложениях с обособленными определениями, приложениями, дополнениями, обстоятельствами, уточняющими членами</w:t>
            </w:r>
          </w:p>
        </w:tc>
        <w:tc>
          <w:tcPr>
            <w:tcW w:w="5245"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Анализировать предложение и осуществлять выбор правила, регулирующего постановку знаков препинания в предложениях с обособленными определениями, приложениями, дополнениями, обстоятельствами, уточняющими членами. </w:t>
            </w:r>
          </w:p>
        </w:tc>
        <w:tc>
          <w:tcPr>
            <w:tcW w:w="2127" w:type="dxa"/>
            <w:vMerge w:val="restart"/>
          </w:tcPr>
          <w:p w:rsidR="00CB7827" w:rsidRPr="00CB7827" w:rsidRDefault="00CB7827" w:rsidP="00CB7827">
            <w:pPr>
              <w:ind w:right="-57"/>
              <w:rPr>
                <w:rFonts w:ascii="Times New Roman" w:hAnsi="Times New Roman"/>
                <w:sz w:val="20"/>
                <w:szCs w:val="20"/>
              </w:rPr>
            </w:pPr>
            <w:r w:rsidRPr="00CB7827">
              <w:rPr>
                <w:rFonts w:ascii="Times New Roman" w:hAnsi="Times New Roman"/>
                <w:sz w:val="20"/>
                <w:szCs w:val="20"/>
              </w:rPr>
              <w:t>Библиотека ЦОК https:// m .edsoo .ru/7 f41 c 7 e 2https://ac ademy - content .myschool .edu .ru /lesson/5246 b019 -de64 -4369 -beb 9 - 8 b85 d134403 d</w:t>
            </w:r>
          </w:p>
        </w:tc>
      </w:tr>
      <w:tr w:rsidR="00CB7827" w:rsidRPr="0074190F" w:rsidTr="00CB7827">
        <w:tc>
          <w:tcPr>
            <w:tcW w:w="540" w:type="dxa"/>
          </w:tcPr>
          <w:p w:rsidR="00CB7827" w:rsidRPr="00CB7827" w:rsidRDefault="00CB7827" w:rsidP="00CB7827">
            <w:pPr>
              <w:pStyle w:val="a9"/>
              <w:numPr>
                <w:ilvl w:val="0"/>
                <w:numId w:val="2"/>
              </w:numPr>
              <w:ind w:left="0" w:right="-57" w:firstLine="0"/>
              <w:rPr>
                <w:rFonts w:ascii="Times New Roman" w:hAnsi="Times New Roman"/>
                <w:sz w:val="20"/>
                <w:szCs w:val="20"/>
              </w:rPr>
            </w:pPr>
          </w:p>
        </w:tc>
        <w:tc>
          <w:tcPr>
            <w:tcW w:w="540" w:type="dxa"/>
          </w:tcPr>
          <w:p w:rsidR="00CB7827" w:rsidRPr="00CB7827" w:rsidRDefault="00CB7827" w:rsidP="00CB7827">
            <w:pPr>
              <w:ind w:right="-57"/>
              <w:rPr>
                <w:rFonts w:ascii="Times New Roman" w:hAnsi="Times New Roman"/>
                <w:sz w:val="20"/>
                <w:szCs w:val="20"/>
              </w:rPr>
            </w:pPr>
          </w:p>
        </w:tc>
        <w:tc>
          <w:tcPr>
            <w:tcW w:w="2714"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Правила постановки знаков препинания в предложениях с обособленными дополнениями, обстоятельствами, уточняющими членами</w:t>
            </w:r>
          </w:p>
        </w:tc>
        <w:tc>
          <w:tcPr>
            <w:tcW w:w="709" w:type="dxa"/>
          </w:tcPr>
          <w:p w:rsidR="00CB7827" w:rsidRPr="00CB7827" w:rsidRDefault="00CB7827" w:rsidP="00CB7827">
            <w:pPr>
              <w:ind w:right="-57"/>
              <w:jc w:val="center"/>
              <w:rPr>
                <w:rFonts w:ascii="Times New Roman" w:hAnsi="Times New Roman"/>
                <w:sz w:val="20"/>
                <w:szCs w:val="20"/>
                <w:lang w:val="ru-RU"/>
              </w:rPr>
            </w:pPr>
            <w:r w:rsidRPr="00CB7827">
              <w:rPr>
                <w:rFonts w:ascii="Times New Roman" w:hAnsi="Times New Roman"/>
                <w:sz w:val="20"/>
                <w:szCs w:val="20"/>
                <w:lang w:val="ru-RU"/>
              </w:rPr>
              <w:t>1</w:t>
            </w:r>
          </w:p>
        </w:tc>
        <w:tc>
          <w:tcPr>
            <w:tcW w:w="3969" w:type="dxa"/>
          </w:tcPr>
          <w:p w:rsidR="00CB7827" w:rsidRPr="00CB7827" w:rsidRDefault="00CB7827" w:rsidP="00CB7827">
            <w:pPr>
              <w:ind w:right="-57"/>
              <w:rPr>
                <w:rFonts w:ascii="Times New Roman" w:hAnsi="Times New Roman"/>
                <w:sz w:val="20"/>
                <w:szCs w:val="20"/>
                <w:lang w:val="ru-RU"/>
              </w:rPr>
            </w:pPr>
          </w:p>
        </w:tc>
        <w:tc>
          <w:tcPr>
            <w:tcW w:w="5245"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Анализировать и характеризовать текст с точки зрения соблюдения пунктуационных правил современного русского литературного языка (в рамках изученного). </w:t>
            </w:r>
          </w:p>
        </w:tc>
        <w:tc>
          <w:tcPr>
            <w:tcW w:w="2127" w:type="dxa"/>
            <w:vMerge/>
          </w:tcPr>
          <w:p w:rsidR="00CB7827" w:rsidRPr="00CB7827" w:rsidRDefault="00CB7827" w:rsidP="00CB7827">
            <w:pPr>
              <w:ind w:right="-57"/>
              <w:rPr>
                <w:rFonts w:ascii="Times New Roman" w:hAnsi="Times New Roman"/>
                <w:sz w:val="20"/>
                <w:szCs w:val="20"/>
                <w:lang w:val="ru-RU"/>
              </w:rPr>
            </w:pPr>
          </w:p>
        </w:tc>
      </w:tr>
      <w:tr w:rsidR="00DA0037" w:rsidRPr="0074190F" w:rsidTr="00CB7827">
        <w:tc>
          <w:tcPr>
            <w:tcW w:w="540" w:type="dxa"/>
          </w:tcPr>
          <w:p w:rsidR="00DA0037" w:rsidRPr="00CB7827" w:rsidRDefault="00DA0037" w:rsidP="00CB7827">
            <w:pPr>
              <w:pStyle w:val="a9"/>
              <w:numPr>
                <w:ilvl w:val="0"/>
                <w:numId w:val="2"/>
              </w:numPr>
              <w:ind w:left="0" w:right="-57" w:firstLine="0"/>
              <w:rPr>
                <w:rFonts w:ascii="Times New Roman" w:hAnsi="Times New Roman"/>
                <w:sz w:val="20"/>
                <w:szCs w:val="20"/>
                <w:lang w:val="ru-RU"/>
              </w:rPr>
            </w:pPr>
          </w:p>
        </w:tc>
        <w:tc>
          <w:tcPr>
            <w:tcW w:w="540" w:type="dxa"/>
          </w:tcPr>
          <w:p w:rsidR="00DA0037" w:rsidRPr="00CB7827" w:rsidRDefault="00DA0037" w:rsidP="00CB7827">
            <w:pPr>
              <w:ind w:right="-57"/>
              <w:rPr>
                <w:rFonts w:ascii="Times New Roman" w:hAnsi="Times New Roman"/>
                <w:sz w:val="20"/>
                <w:szCs w:val="20"/>
                <w:lang w:val="ru-RU"/>
              </w:rPr>
            </w:pPr>
          </w:p>
        </w:tc>
        <w:tc>
          <w:tcPr>
            <w:tcW w:w="2714"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Знаки препинания при обособлении. Практикум</w:t>
            </w:r>
          </w:p>
        </w:tc>
        <w:tc>
          <w:tcPr>
            <w:tcW w:w="709" w:type="dxa"/>
          </w:tcPr>
          <w:p w:rsidR="00DA0037" w:rsidRPr="00CB7827" w:rsidRDefault="002A790F" w:rsidP="00CB7827">
            <w:pPr>
              <w:ind w:right="-57"/>
              <w:jc w:val="center"/>
              <w:rPr>
                <w:rFonts w:ascii="Times New Roman" w:hAnsi="Times New Roman"/>
                <w:sz w:val="20"/>
                <w:szCs w:val="20"/>
                <w:lang w:val="ru-RU"/>
              </w:rPr>
            </w:pPr>
            <w:r w:rsidRPr="00CB7827">
              <w:rPr>
                <w:rFonts w:ascii="Times New Roman" w:hAnsi="Times New Roman"/>
                <w:sz w:val="20"/>
                <w:szCs w:val="20"/>
                <w:lang w:val="ru-RU"/>
              </w:rPr>
              <w:t>1</w:t>
            </w:r>
          </w:p>
        </w:tc>
        <w:tc>
          <w:tcPr>
            <w:tcW w:w="3969" w:type="dxa"/>
          </w:tcPr>
          <w:p w:rsidR="00DA0037" w:rsidRPr="00CB7827" w:rsidRDefault="00DA0037" w:rsidP="00CB7827">
            <w:pPr>
              <w:ind w:right="-57"/>
              <w:rPr>
                <w:rFonts w:ascii="Times New Roman" w:hAnsi="Times New Roman"/>
                <w:sz w:val="20"/>
                <w:szCs w:val="20"/>
                <w:lang w:val="ru-RU"/>
              </w:rPr>
            </w:pPr>
          </w:p>
        </w:tc>
        <w:tc>
          <w:tcPr>
            <w:tcW w:w="5245" w:type="dxa"/>
          </w:tcPr>
          <w:p w:rsidR="00DA0037" w:rsidRPr="00CB7827" w:rsidRDefault="00DA0037" w:rsidP="00CB7827">
            <w:pPr>
              <w:ind w:right="-57"/>
              <w:rPr>
                <w:rFonts w:ascii="Times New Roman" w:hAnsi="Times New Roman"/>
                <w:sz w:val="20"/>
                <w:szCs w:val="20"/>
                <w:lang w:val="ru-RU"/>
              </w:rPr>
            </w:pPr>
            <w:r w:rsidRPr="00CB7827">
              <w:rPr>
                <w:rFonts w:ascii="Times New Roman" w:hAnsi="Times New Roman"/>
                <w:sz w:val="20"/>
                <w:szCs w:val="20"/>
                <w:lang w:val="ru-RU"/>
              </w:rPr>
              <w:t>Соблюдать правила пунктуации. Использовать справочники по пунктуации</w:t>
            </w:r>
          </w:p>
        </w:tc>
        <w:tc>
          <w:tcPr>
            <w:tcW w:w="2127" w:type="dxa"/>
          </w:tcPr>
          <w:p w:rsidR="00DA0037" w:rsidRPr="00CB7827" w:rsidRDefault="00DA0037" w:rsidP="00CB7827">
            <w:pPr>
              <w:ind w:right="-57"/>
              <w:rPr>
                <w:rFonts w:ascii="Times New Roman" w:hAnsi="Times New Roman"/>
                <w:sz w:val="20"/>
                <w:szCs w:val="20"/>
                <w:lang w:val="ru-RU"/>
              </w:rPr>
            </w:pPr>
          </w:p>
        </w:tc>
      </w:tr>
      <w:tr w:rsidR="00DA0037" w:rsidRPr="00DA0037" w:rsidTr="00CB7827">
        <w:tc>
          <w:tcPr>
            <w:tcW w:w="540" w:type="dxa"/>
          </w:tcPr>
          <w:p w:rsidR="00DA0037" w:rsidRPr="00CB7827" w:rsidRDefault="00DA0037" w:rsidP="00CB7827">
            <w:pPr>
              <w:ind w:right="-57"/>
              <w:rPr>
                <w:rFonts w:ascii="Times New Roman" w:hAnsi="Times New Roman"/>
                <w:b/>
                <w:sz w:val="20"/>
                <w:szCs w:val="20"/>
                <w:lang w:val="ru-RU"/>
              </w:rPr>
            </w:pPr>
          </w:p>
        </w:tc>
        <w:tc>
          <w:tcPr>
            <w:tcW w:w="540" w:type="dxa"/>
          </w:tcPr>
          <w:p w:rsidR="00DA0037" w:rsidRPr="00CB7827" w:rsidRDefault="00DA0037" w:rsidP="00CB7827">
            <w:pPr>
              <w:ind w:right="-57"/>
              <w:rPr>
                <w:rFonts w:ascii="Times New Roman" w:hAnsi="Times New Roman"/>
                <w:b/>
                <w:sz w:val="20"/>
                <w:szCs w:val="20"/>
                <w:lang w:val="ru-RU"/>
              </w:rPr>
            </w:pPr>
            <w:r w:rsidRPr="00CB7827">
              <w:rPr>
                <w:rFonts w:ascii="Times New Roman" w:hAnsi="Times New Roman"/>
                <w:b/>
                <w:sz w:val="20"/>
                <w:szCs w:val="20"/>
                <w:lang w:val="ru-RU"/>
              </w:rPr>
              <w:t>3.5</w:t>
            </w:r>
          </w:p>
        </w:tc>
        <w:tc>
          <w:tcPr>
            <w:tcW w:w="2714" w:type="dxa"/>
          </w:tcPr>
          <w:p w:rsidR="00DA0037" w:rsidRPr="00CB7827" w:rsidRDefault="00DA0037"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Знаки препинания </w:t>
            </w:r>
            <w:proofErr w:type="gramStart"/>
            <w:r w:rsidRPr="00CB7827">
              <w:rPr>
                <w:rFonts w:ascii="Times New Roman" w:hAnsi="Times New Roman"/>
                <w:b/>
                <w:sz w:val="20"/>
                <w:szCs w:val="20"/>
                <w:lang w:val="ru-RU"/>
              </w:rPr>
              <w:t>в</w:t>
            </w:r>
            <w:proofErr w:type="gramEnd"/>
            <w:r w:rsidRPr="00CB7827">
              <w:rPr>
                <w:rFonts w:ascii="Times New Roman" w:hAnsi="Times New Roman"/>
                <w:b/>
                <w:sz w:val="20"/>
                <w:szCs w:val="20"/>
                <w:lang w:val="ru-RU"/>
              </w:rPr>
              <w:t xml:space="preserve"> </w:t>
            </w:r>
          </w:p>
        </w:tc>
        <w:tc>
          <w:tcPr>
            <w:tcW w:w="709" w:type="dxa"/>
          </w:tcPr>
          <w:p w:rsidR="00DA0037" w:rsidRPr="00CB7827" w:rsidRDefault="00DA0037"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2</w:t>
            </w:r>
          </w:p>
        </w:tc>
        <w:tc>
          <w:tcPr>
            <w:tcW w:w="3969" w:type="dxa"/>
          </w:tcPr>
          <w:p w:rsidR="00DA0037" w:rsidRPr="00CB7827" w:rsidRDefault="00DA0037"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предложениях с </w:t>
            </w:r>
            <w:proofErr w:type="gramStart"/>
            <w:r w:rsidRPr="00CB7827">
              <w:rPr>
                <w:rFonts w:ascii="Times New Roman" w:hAnsi="Times New Roman"/>
                <w:b/>
                <w:sz w:val="20"/>
                <w:szCs w:val="20"/>
                <w:lang w:val="ru-RU"/>
              </w:rPr>
              <w:t>вводными</w:t>
            </w:r>
            <w:proofErr w:type="gramEnd"/>
            <w:r w:rsidRPr="00CB7827">
              <w:rPr>
                <w:rFonts w:ascii="Times New Roman" w:hAnsi="Times New Roman"/>
                <w:b/>
                <w:sz w:val="20"/>
                <w:szCs w:val="20"/>
                <w:lang w:val="ru-RU"/>
              </w:rPr>
              <w:t xml:space="preserve"> </w:t>
            </w:r>
          </w:p>
        </w:tc>
        <w:tc>
          <w:tcPr>
            <w:tcW w:w="5245" w:type="dxa"/>
          </w:tcPr>
          <w:p w:rsidR="00DA0037" w:rsidRPr="00CB7827" w:rsidRDefault="00DA0037" w:rsidP="00CB7827">
            <w:pPr>
              <w:ind w:right="-57"/>
              <w:rPr>
                <w:rFonts w:ascii="Times New Roman" w:hAnsi="Times New Roman"/>
                <w:b/>
                <w:sz w:val="20"/>
                <w:szCs w:val="20"/>
                <w:lang w:val="ru-RU"/>
              </w:rPr>
            </w:pPr>
            <w:r w:rsidRPr="00CB7827">
              <w:rPr>
                <w:rFonts w:ascii="Times New Roman" w:hAnsi="Times New Roman"/>
                <w:b/>
                <w:sz w:val="20"/>
                <w:szCs w:val="20"/>
                <w:lang w:val="ru-RU"/>
              </w:rPr>
              <w:t>конструкциями, обращениями, междометиями</w:t>
            </w:r>
          </w:p>
        </w:tc>
        <w:tc>
          <w:tcPr>
            <w:tcW w:w="2127" w:type="dxa"/>
          </w:tcPr>
          <w:p w:rsidR="00DA0037" w:rsidRPr="00CB7827" w:rsidRDefault="00DA0037" w:rsidP="00CB7827">
            <w:pPr>
              <w:ind w:right="-57"/>
              <w:rPr>
                <w:rFonts w:ascii="Times New Roman" w:hAnsi="Times New Roman"/>
                <w:b/>
                <w:sz w:val="20"/>
                <w:szCs w:val="20"/>
                <w:lang w:val="ru-RU"/>
              </w:rPr>
            </w:pPr>
          </w:p>
        </w:tc>
      </w:tr>
      <w:tr w:rsidR="00CB7827" w:rsidRPr="00CA3651" w:rsidTr="00CB7827">
        <w:tc>
          <w:tcPr>
            <w:tcW w:w="540" w:type="dxa"/>
          </w:tcPr>
          <w:p w:rsidR="00CB7827" w:rsidRPr="00CB7827" w:rsidRDefault="00CB7827" w:rsidP="00CB7827">
            <w:pPr>
              <w:pStyle w:val="a9"/>
              <w:numPr>
                <w:ilvl w:val="0"/>
                <w:numId w:val="2"/>
              </w:numPr>
              <w:ind w:left="0" w:right="-57" w:firstLine="0"/>
              <w:rPr>
                <w:rFonts w:ascii="Times New Roman" w:hAnsi="Times New Roman"/>
                <w:sz w:val="20"/>
                <w:szCs w:val="20"/>
                <w:lang w:val="ru-RU"/>
              </w:rPr>
            </w:pPr>
          </w:p>
        </w:tc>
        <w:tc>
          <w:tcPr>
            <w:tcW w:w="540" w:type="dxa"/>
          </w:tcPr>
          <w:p w:rsidR="00CB7827" w:rsidRPr="00CB7827" w:rsidRDefault="00CB7827" w:rsidP="00CB7827">
            <w:pPr>
              <w:ind w:right="-57"/>
              <w:rPr>
                <w:rFonts w:ascii="Times New Roman" w:hAnsi="Times New Roman"/>
                <w:sz w:val="20"/>
                <w:szCs w:val="20"/>
                <w:lang w:val="ru-RU"/>
              </w:rPr>
            </w:pPr>
          </w:p>
        </w:tc>
        <w:tc>
          <w:tcPr>
            <w:tcW w:w="2714"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Правила постановки знаков препинания в предложениях с вводными конструкциями, обращениями, междометиями</w:t>
            </w:r>
          </w:p>
        </w:tc>
        <w:tc>
          <w:tcPr>
            <w:tcW w:w="709" w:type="dxa"/>
          </w:tcPr>
          <w:p w:rsidR="00CB7827" w:rsidRPr="00CB7827" w:rsidRDefault="00CB7827"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Правила постановки знаков препинания в предложениях с вводными конструкциями, обращениями, междометиями </w:t>
            </w:r>
          </w:p>
        </w:tc>
        <w:tc>
          <w:tcPr>
            <w:tcW w:w="5245"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Анализировать и характеризовать текст с точки зрения соблюдения пунктуационных правил современного русского литературного языка (в рамках изученного). </w:t>
            </w:r>
          </w:p>
        </w:tc>
        <w:tc>
          <w:tcPr>
            <w:tcW w:w="2127" w:type="dxa"/>
            <w:vMerge w:val="restart"/>
          </w:tcPr>
          <w:p w:rsidR="00CB7827" w:rsidRPr="00CB7827" w:rsidRDefault="00CB7827" w:rsidP="00CB7827">
            <w:pPr>
              <w:ind w:right="-57"/>
              <w:rPr>
                <w:rFonts w:ascii="Times New Roman" w:hAnsi="Times New Roman"/>
                <w:sz w:val="20"/>
                <w:szCs w:val="20"/>
              </w:rPr>
            </w:pPr>
            <w:r w:rsidRPr="00CB7827">
              <w:rPr>
                <w:rFonts w:ascii="Times New Roman" w:hAnsi="Times New Roman"/>
                <w:sz w:val="20"/>
                <w:szCs w:val="20"/>
              </w:rPr>
              <w:t>Библиотека ЦОК https:// m .edsoo .ru/7 f41 c 7 e 2https://ac ademy - content .myschool .edu .ru /lesson/5246 b019 -de64 -4369 -beb 9 - 8 b85 d134403 d</w:t>
            </w:r>
          </w:p>
        </w:tc>
      </w:tr>
      <w:tr w:rsidR="00CB7827" w:rsidRPr="0074190F" w:rsidTr="00CB7827">
        <w:tc>
          <w:tcPr>
            <w:tcW w:w="540" w:type="dxa"/>
          </w:tcPr>
          <w:p w:rsidR="00CB7827" w:rsidRPr="00CB7827" w:rsidRDefault="00CB7827" w:rsidP="00CB7827">
            <w:pPr>
              <w:pStyle w:val="a9"/>
              <w:numPr>
                <w:ilvl w:val="0"/>
                <w:numId w:val="2"/>
              </w:numPr>
              <w:ind w:left="0" w:right="-57" w:firstLine="0"/>
              <w:rPr>
                <w:rFonts w:ascii="Times New Roman" w:hAnsi="Times New Roman"/>
                <w:sz w:val="20"/>
                <w:szCs w:val="20"/>
              </w:rPr>
            </w:pPr>
          </w:p>
        </w:tc>
        <w:tc>
          <w:tcPr>
            <w:tcW w:w="540" w:type="dxa"/>
          </w:tcPr>
          <w:p w:rsidR="00CB7827" w:rsidRPr="00CB7827" w:rsidRDefault="00CB7827" w:rsidP="00CB7827">
            <w:pPr>
              <w:ind w:right="-57"/>
              <w:rPr>
                <w:rFonts w:ascii="Times New Roman" w:hAnsi="Times New Roman"/>
                <w:sz w:val="20"/>
                <w:szCs w:val="20"/>
              </w:rPr>
            </w:pPr>
          </w:p>
        </w:tc>
        <w:tc>
          <w:tcPr>
            <w:tcW w:w="2714" w:type="dxa"/>
          </w:tcPr>
          <w:p w:rsidR="00CB7827" w:rsidRPr="00CB7827" w:rsidRDefault="00CB7827" w:rsidP="00CB7827">
            <w:pPr>
              <w:ind w:right="-57"/>
              <w:rPr>
                <w:rFonts w:ascii="Times New Roman" w:hAnsi="Times New Roman"/>
                <w:sz w:val="20"/>
                <w:szCs w:val="20"/>
              </w:rPr>
            </w:pPr>
            <w:r w:rsidRPr="00CB7827">
              <w:rPr>
                <w:rFonts w:ascii="Times New Roman" w:hAnsi="Times New Roman"/>
                <w:color w:val="000000"/>
                <w:sz w:val="20"/>
                <w:szCs w:val="20"/>
                <w:lang w:val="ru-RU"/>
              </w:rPr>
              <w:t xml:space="preserve">Знаки препинания в предложениях с вводными конструкциями, обращениями, междометиями. </w:t>
            </w:r>
            <w:r w:rsidRPr="00CB7827">
              <w:rPr>
                <w:rFonts w:ascii="Times New Roman" w:hAnsi="Times New Roman"/>
                <w:color w:val="000000"/>
                <w:sz w:val="20"/>
                <w:szCs w:val="20"/>
              </w:rPr>
              <w:t>Практикум</w:t>
            </w:r>
          </w:p>
        </w:tc>
        <w:tc>
          <w:tcPr>
            <w:tcW w:w="709" w:type="dxa"/>
          </w:tcPr>
          <w:p w:rsidR="00CB7827" w:rsidRPr="00CB7827" w:rsidRDefault="00CB7827"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Анализировать предложение и осуществлять выбор правила, регулирующего постановку знаков препинания в предложениях с вводными конструкциями, обращениями, междометиями.</w:t>
            </w:r>
          </w:p>
        </w:tc>
        <w:tc>
          <w:tcPr>
            <w:tcW w:w="5245"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Соблюдать правила пунктуации. Использовать справочники по пунктуации</w:t>
            </w:r>
          </w:p>
        </w:tc>
        <w:tc>
          <w:tcPr>
            <w:tcW w:w="2127" w:type="dxa"/>
            <w:vMerge/>
          </w:tcPr>
          <w:p w:rsidR="00CB7827" w:rsidRPr="00CB7827" w:rsidRDefault="00CB7827" w:rsidP="00CB7827">
            <w:pPr>
              <w:ind w:right="-57"/>
              <w:rPr>
                <w:rFonts w:ascii="Times New Roman" w:hAnsi="Times New Roman"/>
                <w:sz w:val="20"/>
                <w:szCs w:val="20"/>
                <w:lang w:val="ru-RU"/>
              </w:rPr>
            </w:pPr>
          </w:p>
        </w:tc>
      </w:tr>
      <w:tr w:rsidR="003F06DA" w:rsidRPr="003F06DA" w:rsidTr="00CB7827">
        <w:tc>
          <w:tcPr>
            <w:tcW w:w="540" w:type="dxa"/>
          </w:tcPr>
          <w:p w:rsidR="003F06DA" w:rsidRPr="00CB7827" w:rsidRDefault="003F06DA" w:rsidP="00CB7827">
            <w:pPr>
              <w:ind w:right="-57"/>
              <w:rPr>
                <w:rFonts w:ascii="Times New Roman" w:hAnsi="Times New Roman"/>
                <w:b/>
                <w:sz w:val="20"/>
                <w:szCs w:val="20"/>
                <w:lang w:val="ru-RU"/>
              </w:rPr>
            </w:pPr>
          </w:p>
        </w:tc>
        <w:tc>
          <w:tcPr>
            <w:tcW w:w="540" w:type="dxa"/>
          </w:tcPr>
          <w:p w:rsidR="003F06DA" w:rsidRPr="00CB7827" w:rsidRDefault="003F06DA" w:rsidP="00CB7827">
            <w:pPr>
              <w:ind w:right="-57"/>
              <w:rPr>
                <w:rFonts w:ascii="Times New Roman" w:hAnsi="Times New Roman"/>
                <w:b/>
                <w:sz w:val="20"/>
                <w:szCs w:val="20"/>
                <w:lang w:val="ru-RU"/>
              </w:rPr>
            </w:pPr>
            <w:r w:rsidRPr="00CB7827">
              <w:rPr>
                <w:rFonts w:ascii="Times New Roman" w:hAnsi="Times New Roman"/>
                <w:b/>
                <w:sz w:val="20"/>
                <w:szCs w:val="20"/>
                <w:lang w:val="ru-RU"/>
              </w:rPr>
              <w:t>3.6</w:t>
            </w:r>
          </w:p>
        </w:tc>
        <w:tc>
          <w:tcPr>
            <w:tcW w:w="2714" w:type="dxa"/>
          </w:tcPr>
          <w:p w:rsidR="003F06DA" w:rsidRPr="00CB7827" w:rsidRDefault="003F06DA"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Знаки препинания </w:t>
            </w:r>
            <w:proofErr w:type="gramStart"/>
            <w:r w:rsidRPr="00CB7827">
              <w:rPr>
                <w:rFonts w:ascii="Times New Roman" w:hAnsi="Times New Roman"/>
                <w:b/>
                <w:sz w:val="20"/>
                <w:szCs w:val="20"/>
                <w:lang w:val="ru-RU"/>
              </w:rPr>
              <w:t>в</w:t>
            </w:r>
            <w:proofErr w:type="gramEnd"/>
            <w:r w:rsidRPr="00CB7827">
              <w:rPr>
                <w:rFonts w:ascii="Times New Roman" w:hAnsi="Times New Roman"/>
                <w:b/>
                <w:sz w:val="20"/>
                <w:szCs w:val="20"/>
                <w:lang w:val="ru-RU"/>
              </w:rPr>
              <w:t xml:space="preserve"> </w:t>
            </w:r>
          </w:p>
        </w:tc>
        <w:tc>
          <w:tcPr>
            <w:tcW w:w="709" w:type="dxa"/>
          </w:tcPr>
          <w:p w:rsidR="003F06DA" w:rsidRPr="00CB7827" w:rsidRDefault="003F06DA"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3</w:t>
            </w:r>
          </w:p>
        </w:tc>
        <w:tc>
          <w:tcPr>
            <w:tcW w:w="3969" w:type="dxa"/>
          </w:tcPr>
          <w:p w:rsidR="003F06DA" w:rsidRPr="00CB7827" w:rsidRDefault="003F06DA"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сложном </w:t>
            </w:r>
            <w:proofErr w:type="gramStart"/>
            <w:r w:rsidRPr="00CB7827">
              <w:rPr>
                <w:rFonts w:ascii="Times New Roman" w:hAnsi="Times New Roman"/>
                <w:b/>
                <w:sz w:val="20"/>
                <w:szCs w:val="20"/>
                <w:lang w:val="ru-RU"/>
              </w:rPr>
              <w:t>предложении</w:t>
            </w:r>
            <w:proofErr w:type="gramEnd"/>
          </w:p>
        </w:tc>
        <w:tc>
          <w:tcPr>
            <w:tcW w:w="5245" w:type="dxa"/>
          </w:tcPr>
          <w:p w:rsidR="003F06DA" w:rsidRPr="00CB7827" w:rsidRDefault="003F06DA" w:rsidP="00CB7827">
            <w:pPr>
              <w:ind w:right="-57"/>
              <w:rPr>
                <w:rFonts w:ascii="Times New Roman" w:hAnsi="Times New Roman"/>
                <w:b/>
                <w:sz w:val="20"/>
                <w:szCs w:val="20"/>
                <w:lang w:val="ru-RU"/>
              </w:rPr>
            </w:pPr>
          </w:p>
        </w:tc>
        <w:tc>
          <w:tcPr>
            <w:tcW w:w="2127" w:type="dxa"/>
          </w:tcPr>
          <w:p w:rsidR="003F06DA" w:rsidRPr="00CB7827" w:rsidRDefault="003F06DA" w:rsidP="00CB7827">
            <w:pPr>
              <w:ind w:right="-57"/>
              <w:rPr>
                <w:rFonts w:ascii="Times New Roman" w:hAnsi="Times New Roman"/>
                <w:b/>
                <w:sz w:val="20"/>
                <w:szCs w:val="20"/>
                <w:lang w:val="ru-RU"/>
              </w:rPr>
            </w:pPr>
          </w:p>
        </w:tc>
      </w:tr>
      <w:tr w:rsidR="00CB7827" w:rsidRPr="003F06DA" w:rsidTr="00CB7827">
        <w:tc>
          <w:tcPr>
            <w:tcW w:w="540" w:type="dxa"/>
          </w:tcPr>
          <w:p w:rsidR="00CB7827" w:rsidRPr="00CB7827" w:rsidRDefault="00CB7827" w:rsidP="00CB7827">
            <w:pPr>
              <w:pStyle w:val="a9"/>
              <w:numPr>
                <w:ilvl w:val="0"/>
                <w:numId w:val="2"/>
              </w:numPr>
              <w:ind w:left="0" w:right="-57" w:firstLine="0"/>
              <w:rPr>
                <w:rFonts w:ascii="Times New Roman" w:hAnsi="Times New Roman"/>
                <w:sz w:val="20"/>
                <w:szCs w:val="20"/>
                <w:lang w:val="ru-RU"/>
              </w:rPr>
            </w:pPr>
          </w:p>
        </w:tc>
        <w:tc>
          <w:tcPr>
            <w:tcW w:w="540" w:type="dxa"/>
          </w:tcPr>
          <w:p w:rsidR="00CB7827" w:rsidRPr="00CB7827" w:rsidRDefault="00CB7827" w:rsidP="00CB7827">
            <w:pPr>
              <w:ind w:right="-57"/>
              <w:rPr>
                <w:rFonts w:ascii="Times New Roman" w:hAnsi="Times New Roman"/>
                <w:sz w:val="20"/>
                <w:szCs w:val="20"/>
                <w:lang w:val="ru-RU"/>
              </w:rPr>
            </w:pPr>
          </w:p>
        </w:tc>
        <w:tc>
          <w:tcPr>
            <w:tcW w:w="2714"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Правила постановки знаков препинания в сложносочинённом предложении</w:t>
            </w:r>
          </w:p>
        </w:tc>
        <w:tc>
          <w:tcPr>
            <w:tcW w:w="709" w:type="dxa"/>
          </w:tcPr>
          <w:p w:rsidR="00CB7827" w:rsidRPr="00CB7827" w:rsidRDefault="00CB7827"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Правила постановки знаков препинания в </w:t>
            </w:r>
            <w:proofErr w:type="gramStart"/>
            <w:r w:rsidRPr="00CB7827">
              <w:rPr>
                <w:rFonts w:ascii="Times New Roman" w:hAnsi="Times New Roman"/>
                <w:sz w:val="20"/>
                <w:szCs w:val="20"/>
                <w:lang w:val="ru-RU"/>
              </w:rPr>
              <w:t>сложносочинённом</w:t>
            </w:r>
            <w:proofErr w:type="gramEnd"/>
            <w:r w:rsidRPr="00CB7827">
              <w:rPr>
                <w:rFonts w:ascii="Times New Roman" w:hAnsi="Times New Roman"/>
                <w:sz w:val="20"/>
                <w:szCs w:val="20"/>
                <w:lang w:val="ru-RU"/>
              </w:rPr>
              <w:t xml:space="preserve">, сложноподчинённом </w:t>
            </w:r>
          </w:p>
        </w:tc>
        <w:tc>
          <w:tcPr>
            <w:tcW w:w="5245"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Анализировать предложение и осуществлять выбор правила, регулирующего постановку знаков препинания в сложносочинённом, сложноподчинённом, бессоюзном сложном предложениях. </w:t>
            </w:r>
          </w:p>
        </w:tc>
        <w:tc>
          <w:tcPr>
            <w:tcW w:w="2127" w:type="dxa"/>
            <w:vMerge w:val="restart"/>
          </w:tcPr>
          <w:p w:rsidR="00CB7827" w:rsidRPr="00CB7827" w:rsidRDefault="00CB7827" w:rsidP="00CB7827">
            <w:pPr>
              <w:ind w:right="-57"/>
              <w:rPr>
                <w:rFonts w:ascii="Times New Roman" w:hAnsi="Times New Roman"/>
                <w:sz w:val="20"/>
                <w:szCs w:val="20"/>
              </w:rPr>
            </w:pPr>
            <w:r w:rsidRPr="00CB7827">
              <w:rPr>
                <w:rFonts w:ascii="Times New Roman" w:hAnsi="Times New Roman"/>
                <w:sz w:val="20"/>
                <w:szCs w:val="20"/>
                <w:lang w:val="ru-RU"/>
              </w:rPr>
              <w:t>Библиотека</w:t>
            </w:r>
            <w:r w:rsidRPr="00CB7827">
              <w:rPr>
                <w:rFonts w:ascii="Times New Roman" w:hAnsi="Times New Roman"/>
                <w:sz w:val="20"/>
                <w:szCs w:val="20"/>
              </w:rPr>
              <w:t xml:space="preserve"> </w:t>
            </w:r>
            <w:r w:rsidRPr="00CB7827">
              <w:rPr>
                <w:rFonts w:ascii="Times New Roman" w:hAnsi="Times New Roman"/>
                <w:sz w:val="20"/>
                <w:szCs w:val="20"/>
                <w:lang w:val="ru-RU"/>
              </w:rPr>
              <w:t>ЦОК</w:t>
            </w:r>
            <w:r w:rsidRPr="00CB7827">
              <w:rPr>
                <w:rFonts w:ascii="Times New Roman" w:hAnsi="Times New Roman"/>
                <w:sz w:val="20"/>
                <w:szCs w:val="20"/>
              </w:rPr>
              <w:t xml:space="preserve"> https://m.edsoo.ru/7f41c7e2https://ac ademycontent.myschool</w:t>
            </w:r>
            <w:r w:rsidRPr="00CB7827">
              <w:rPr>
                <w:rFonts w:ascii="Times New Roman" w:hAnsi="Times New Roman"/>
                <w:sz w:val="20"/>
                <w:szCs w:val="20"/>
              </w:rPr>
              <w:lastRenderedPageBreak/>
              <w:t>.edu.ru/lesson/c9b9 4f32-4d54-448d-8a6f-e730fe1f5b29</w:t>
            </w:r>
          </w:p>
        </w:tc>
      </w:tr>
      <w:tr w:rsidR="00CB7827" w:rsidRPr="003F06DA" w:rsidTr="00CB7827">
        <w:tc>
          <w:tcPr>
            <w:tcW w:w="540" w:type="dxa"/>
          </w:tcPr>
          <w:p w:rsidR="00CB7827" w:rsidRPr="007020D7" w:rsidRDefault="00CB7827" w:rsidP="00CB7827">
            <w:pPr>
              <w:pStyle w:val="a9"/>
              <w:numPr>
                <w:ilvl w:val="0"/>
                <w:numId w:val="2"/>
              </w:numPr>
              <w:ind w:left="0" w:right="-57" w:firstLine="0"/>
              <w:rPr>
                <w:rFonts w:ascii="Times New Roman" w:hAnsi="Times New Roman"/>
                <w:sz w:val="20"/>
                <w:szCs w:val="20"/>
              </w:rPr>
            </w:pPr>
          </w:p>
        </w:tc>
        <w:tc>
          <w:tcPr>
            <w:tcW w:w="540" w:type="dxa"/>
          </w:tcPr>
          <w:p w:rsidR="00CB7827" w:rsidRPr="007020D7" w:rsidRDefault="00CB7827" w:rsidP="00CB7827">
            <w:pPr>
              <w:ind w:right="-57"/>
              <w:rPr>
                <w:rFonts w:ascii="Times New Roman" w:hAnsi="Times New Roman"/>
                <w:sz w:val="20"/>
                <w:szCs w:val="20"/>
              </w:rPr>
            </w:pPr>
          </w:p>
        </w:tc>
        <w:tc>
          <w:tcPr>
            <w:tcW w:w="2714"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Постановка знаков препинания в сложноподчинённом предложении</w:t>
            </w:r>
          </w:p>
        </w:tc>
        <w:tc>
          <w:tcPr>
            <w:tcW w:w="709" w:type="dxa"/>
          </w:tcPr>
          <w:p w:rsidR="00CB7827" w:rsidRPr="00CB7827" w:rsidRDefault="00CB7827"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CB7827" w:rsidRPr="00CB7827" w:rsidRDefault="00CB7827" w:rsidP="00CB7827">
            <w:pPr>
              <w:ind w:right="-57"/>
              <w:rPr>
                <w:rFonts w:ascii="Times New Roman" w:hAnsi="Times New Roman"/>
                <w:sz w:val="20"/>
                <w:szCs w:val="20"/>
                <w:lang w:val="ru-RU"/>
              </w:rPr>
            </w:pPr>
          </w:p>
        </w:tc>
        <w:tc>
          <w:tcPr>
            <w:tcW w:w="5245" w:type="dxa"/>
          </w:tcPr>
          <w:p w:rsidR="00CB7827"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 </w:t>
            </w:r>
          </w:p>
        </w:tc>
        <w:tc>
          <w:tcPr>
            <w:tcW w:w="2127" w:type="dxa"/>
            <w:vMerge/>
          </w:tcPr>
          <w:p w:rsidR="00CB7827" w:rsidRPr="00CB7827" w:rsidRDefault="00CB7827" w:rsidP="00CB7827">
            <w:pPr>
              <w:ind w:right="-57"/>
              <w:rPr>
                <w:rFonts w:ascii="Times New Roman" w:hAnsi="Times New Roman"/>
                <w:sz w:val="20"/>
                <w:szCs w:val="20"/>
                <w:lang w:val="ru-RU"/>
              </w:rPr>
            </w:pPr>
          </w:p>
        </w:tc>
      </w:tr>
      <w:tr w:rsidR="003F06DA" w:rsidRPr="00CA3651" w:rsidTr="00CB7827">
        <w:tc>
          <w:tcPr>
            <w:tcW w:w="540" w:type="dxa"/>
          </w:tcPr>
          <w:p w:rsidR="003F06DA" w:rsidRPr="00CB7827" w:rsidRDefault="003F06DA" w:rsidP="00CB7827">
            <w:pPr>
              <w:pStyle w:val="a9"/>
              <w:numPr>
                <w:ilvl w:val="0"/>
                <w:numId w:val="2"/>
              </w:numPr>
              <w:ind w:left="0" w:right="-57" w:firstLine="0"/>
              <w:rPr>
                <w:rFonts w:ascii="Times New Roman" w:hAnsi="Times New Roman"/>
                <w:sz w:val="20"/>
                <w:szCs w:val="20"/>
                <w:lang w:val="ru-RU"/>
              </w:rPr>
            </w:pPr>
          </w:p>
        </w:tc>
        <w:tc>
          <w:tcPr>
            <w:tcW w:w="540" w:type="dxa"/>
          </w:tcPr>
          <w:p w:rsidR="003F06DA" w:rsidRPr="00CB7827" w:rsidRDefault="003F06DA" w:rsidP="00CB7827">
            <w:pPr>
              <w:ind w:right="-57"/>
              <w:rPr>
                <w:rFonts w:ascii="Times New Roman" w:hAnsi="Times New Roman"/>
                <w:sz w:val="20"/>
                <w:szCs w:val="20"/>
                <w:lang w:val="ru-RU"/>
              </w:rPr>
            </w:pPr>
          </w:p>
        </w:tc>
        <w:tc>
          <w:tcPr>
            <w:tcW w:w="2714" w:type="dxa"/>
          </w:tcPr>
          <w:p w:rsidR="003F06DA" w:rsidRPr="00CB7827" w:rsidRDefault="003F06DA"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Правила постановки знаков препинания в бессоюзном сложном предложении</w:t>
            </w:r>
          </w:p>
        </w:tc>
        <w:tc>
          <w:tcPr>
            <w:tcW w:w="709" w:type="dxa"/>
          </w:tcPr>
          <w:p w:rsidR="003F06DA" w:rsidRPr="00CB7827" w:rsidRDefault="003F06DA"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3F06DA" w:rsidRPr="00CB7827" w:rsidRDefault="003F06DA" w:rsidP="00CB7827">
            <w:pPr>
              <w:ind w:right="-57"/>
              <w:rPr>
                <w:rFonts w:ascii="Times New Roman" w:hAnsi="Times New Roman"/>
                <w:sz w:val="20"/>
                <w:szCs w:val="20"/>
                <w:lang w:val="ru-RU"/>
              </w:rPr>
            </w:pPr>
            <w:r w:rsidRPr="00CB7827">
              <w:rPr>
                <w:rFonts w:ascii="Times New Roman" w:hAnsi="Times New Roman"/>
                <w:sz w:val="20"/>
                <w:szCs w:val="20"/>
                <w:lang w:val="ru-RU"/>
              </w:rPr>
              <w:t>Правила постановки знаков препинания в бессоюзном сложном предложениях</w:t>
            </w:r>
          </w:p>
        </w:tc>
        <w:tc>
          <w:tcPr>
            <w:tcW w:w="5245" w:type="dxa"/>
          </w:tcPr>
          <w:p w:rsidR="003F06DA" w:rsidRPr="00CB7827" w:rsidRDefault="003F06DA" w:rsidP="00CB7827">
            <w:pPr>
              <w:ind w:right="-57"/>
              <w:rPr>
                <w:rFonts w:ascii="Times New Roman" w:hAnsi="Times New Roman"/>
                <w:sz w:val="20"/>
                <w:szCs w:val="20"/>
                <w:lang w:val="ru-RU"/>
              </w:rPr>
            </w:pPr>
            <w:r w:rsidRPr="00CB7827">
              <w:rPr>
                <w:rFonts w:ascii="Times New Roman" w:hAnsi="Times New Roman"/>
                <w:sz w:val="20"/>
                <w:szCs w:val="20"/>
                <w:lang w:val="ru-RU"/>
              </w:rPr>
              <w:t>Использовать справочники по пунктуации</w:t>
            </w:r>
          </w:p>
        </w:tc>
        <w:tc>
          <w:tcPr>
            <w:tcW w:w="2127" w:type="dxa"/>
          </w:tcPr>
          <w:p w:rsidR="003F06DA" w:rsidRPr="00CB7827" w:rsidRDefault="003F06DA" w:rsidP="00CB7827">
            <w:pPr>
              <w:ind w:right="-57"/>
              <w:rPr>
                <w:rFonts w:ascii="Times New Roman" w:hAnsi="Times New Roman"/>
                <w:sz w:val="20"/>
                <w:szCs w:val="20"/>
              </w:rPr>
            </w:pPr>
          </w:p>
        </w:tc>
      </w:tr>
      <w:tr w:rsidR="003F06DA" w:rsidRPr="003F06DA" w:rsidTr="00CB7827">
        <w:tc>
          <w:tcPr>
            <w:tcW w:w="540" w:type="dxa"/>
          </w:tcPr>
          <w:p w:rsidR="003F06DA" w:rsidRPr="00CB7827" w:rsidRDefault="003F06DA" w:rsidP="00CB7827">
            <w:pPr>
              <w:ind w:right="-57"/>
              <w:rPr>
                <w:rFonts w:ascii="Times New Roman" w:hAnsi="Times New Roman"/>
                <w:b/>
                <w:sz w:val="20"/>
                <w:szCs w:val="20"/>
              </w:rPr>
            </w:pPr>
          </w:p>
        </w:tc>
        <w:tc>
          <w:tcPr>
            <w:tcW w:w="540" w:type="dxa"/>
          </w:tcPr>
          <w:p w:rsidR="003F06DA" w:rsidRPr="00CB7827" w:rsidRDefault="003F06DA" w:rsidP="00CB7827">
            <w:pPr>
              <w:ind w:right="-57"/>
              <w:rPr>
                <w:rFonts w:ascii="Times New Roman" w:hAnsi="Times New Roman"/>
                <w:b/>
                <w:sz w:val="20"/>
                <w:szCs w:val="20"/>
                <w:lang w:val="ru-RU"/>
              </w:rPr>
            </w:pPr>
            <w:r w:rsidRPr="00CB7827">
              <w:rPr>
                <w:rFonts w:ascii="Times New Roman" w:hAnsi="Times New Roman"/>
                <w:b/>
                <w:sz w:val="20"/>
                <w:szCs w:val="20"/>
                <w:lang w:val="ru-RU"/>
              </w:rPr>
              <w:t>3.7</w:t>
            </w:r>
          </w:p>
        </w:tc>
        <w:tc>
          <w:tcPr>
            <w:tcW w:w="2714" w:type="dxa"/>
          </w:tcPr>
          <w:p w:rsidR="003F06DA" w:rsidRPr="00CB7827" w:rsidRDefault="003F06DA"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Знаки препинания </w:t>
            </w:r>
            <w:proofErr w:type="gramStart"/>
            <w:r w:rsidRPr="00CB7827">
              <w:rPr>
                <w:rFonts w:ascii="Times New Roman" w:hAnsi="Times New Roman"/>
                <w:b/>
                <w:sz w:val="20"/>
                <w:szCs w:val="20"/>
                <w:lang w:val="ru-RU"/>
              </w:rPr>
              <w:t>в</w:t>
            </w:r>
            <w:proofErr w:type="gramEnd"/>
            <w:r w:rsidRPr="00CB7827">
              <w:rPr>
                <w:rFonts w:ascii="Times New Roman" w:hAnsi="Times New Roman"/>
                <w:b/>
                <w:sz w:val="20"/>
                <w:szCs w:val="20"/>
                <w:lang w:val="ru-RU"/>
              </w:rPr>
              <w:t xml:space="preserve"> </w:t>
            </w:r>
          </w:p>
        </w:tc>
        <w:tc>
          <w:tcPr>
            <w:tcW w:w="709" w:type="dxa"/>
          </w:tcPr>
          <w:p w:rsidR="003F06DA" w:rsidRPr="00CB7827" w:rsidRDefault="003F06DA"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2</w:t>
            </w:r>
          </w:p>
        </w:tc>
        <w:tc>
          <w:tcPr>
            <w:tcW w:w="3969" w:type="dxa"/>
          </w:tcPr>
          <w:p w:rsidR="003F06DA" w:rsidRPr="00CB7827" w:rsidRDefault="003F06DA"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сложном предложении с </w:t>
            </w:r>
            <w:proofErr w:type="gramStart"/>
            <w:r w:rsidRPr="00CB7827">
              <w:rPr>
                <w:rFonts w:ascii="Times New Roman" w:hAnsi="Times New Roman"/>
                <w:b/>
                <w:sz w:val="20"/>
                <w:szCs w:val="20"/>
                <w:lang w:val="ru-RU"/>
              </w:rPr>
              <w:t>разными</w:t>
            </w:r>
            <w:proofErr w:type="gramEnd"/>
            <w:r w:rsidRPr="00CB7827">
              <w:rPr>
                <w:rFonts w:ascii="Times New Roman" w:hAnsi="Times New Roman"/>
                <w:b/>
                <w:sz w:val="20"/>
                <w:szCs w:val="20"/>
                <w:lang w:val="ru-RU"/>
              </w:rPr>
              <w:t xml:space="preserve"> </w:t>
            </w:r>
          </w:p>
        </w:tc>
        <w:tc>
          <w:tcPr>
            <w:tcW w:w="5245" w:type="dxa"/>
          </w:tcPr>
          <w:p w:rsidR="003F06DA" w:rsidRPr="00CB7827" w:rsidRDefault="003F06DA" w:rsidP="00CB7827">
            <w:pPr>
              <w:ind w:right="-57"/>
              <w:rPr>
                <w:rFonts w:ascii="Times New Roman" w:hAnsi="Times New Roman"/>
                <w:b/>
                <w:sz w:val="20"/>
                <w:szCs w:val="20"/>
                <w:lang w:val="ru-RU"/>
              </w:rPr>
            </w:pPr>
            <w:r w:rsidRPr="00CB7827">
              <w:rPr>
                <w:rFonts w:ascii="Times New Roman" w:hAnsi="Times New Roman"/>
                <w:b/>
                <w:sz w:val="20"/>
                <w:szCs w:val="20"/>
                <w:lang w:val="ru-RU"/>
              </w:rPr>
              <w:t>видами связи</w:t>
            </w:r>
          </w:p>
        </w:tc>
        <w:tc>
          <w:tcPr>
            <w:tcW w:w="2127" w:type="dxa"/>
          </w:tcPr>
          <w:p w:rsidR="003F06DA" w:rsidRPr="00CB7827" w:rsidRDefault="003F06DA" w:rsidP="00CB7827">
            <w:pPr>
              <w:ind w:right="-57"/>
              <w:rPr>
                <w:rFonts w:ascii="Times New Roman" w:hAnsi="Times New Roman"/>
                <w:b/>
                <w:sz w:val="20"/>
                <w:szCs w:val="20"/>
                <w:lang w:val="ru-RU"/>
              </w:rPr>
            </w:pPr>
          </w:p>
        </w:tc>
      </w:tr>
      <w:tr w:rsidR="003F06DA" w:rsidRPr="0074190F" w:rsidTr="00CB7827">
        <w:tc>
          <w:tcPr>
            <w:tcW w:w="540" w:type="dxa"/>
          </w:tcPr>
          <w:p w:rsidR="003F06DA" w:rsidRPr="00CB7827" w:rsidRDefault="003F06DA" w:rsidP="00CB7827">
            <w:pPr>
              <w:pStyle w:val="a9"/>
              <w:numPr>
                <w:ilvl w:val="0"/>
                <w:numId w:val="2"/>
              </w:numPr>
              <w:ind w:left="0" w:right="-57" w:firstLine="0"/>
              <w:rPr>
                <w:rFonts w:ascii="Times New Roman" w:hAnsi="Times New Roman"/>
                <w:sz w:val="20"/>
                <w:szCs w:val="20"/>
                <w:lang w:val="ru-RU"/>
              </w:rPr>
            </w:pPr>
          </w:p>
        </w:tc>
        <w:tc>
          <w:tcPr>
            <w:tcW w:w="540" w:type="dxa"/>
          </w:tcPr>
          <w:p w:rsidR="003F06DA" w:rsidRPr="00CB7827" w:rsidRDefault="003F06DA" w:rsidP="00CB7827">
            <w:pPr>
              <w:ind w:right="-57"/>
              <w:rPr>
                <w:rFonts w:ascii="Times New Roman" w:hAnsi="Times New Roman"/>
                <w:sz w:val="20"/>
                <w:szCs w:val="20"/>
                <w:lang w:val="ru-RU"/>
              </w:rPr>
            </w:pPr>
          </w:p>
        </w:tc>
        <w:tc>
          <w:tcPr>
            <w:tcW w:w="2714" w:type="dxa"/>
          </w:tcPr>
          <w:p w:rsidR="003F06DA" w:rsidRPr="00CB7827" w:rsidRDefault="003F06DA"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Правила постановки знаков препинания в сложном предложении с разными видами связи</w:t>
            </w:r>
          </w:p>
        </w:tc>
        <w:tc>
          <w:tcPr>
            <w:tcW w:w="709" w:type="dxa"/>
          </w:tcPr>
          <w:p w:rsidR="003F06DA" w:rsidRPr="00CB7827" w:rsidRDefault="003F06DA"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3F06DA" w:rsidRPr="00CB7827" w:rsidRDefault="003F06DA" w:rsidP="00CB7827">
            <w:pPr>
              <w:ind w:right="-57"/>
              <w:rPr>
                <w:rFonts w:ascii="Times New Roman" w:hAnsi="Times New Roman"/>
                <w:sz w:val="20"/>
                <w:szCs w:val="20"/>
                <w:lang w:val="ru-RU"/>
              </w:rPr>
            </w:pPr>
            <w:r w:rsidRPr="00CB7827">
              <w:rPr>
                <w:rFonts w:ascii="Times New Roman" w:hAnsi="Times New Roman"/>
                <w:sz w:val="20"/>
                <w:szCs w:val="20"/>
                <w:lang w:val="ru-RU"/>
              </w:rPr>
              <w:t>Правила постановки знаков препинания в сложном предложении с разными видами связи</w:t>
            </w:r>
          </w:p>
        </w:tc>
        <w:tc>
          <w:tcPr>
            <w:tcW w:w="5245" w:type="dxa"/>
          </w:tcPr>
          <w:p w:rsidR="003F06DA" w:rsidRPr="00CB7827" w:rsidRDefault="003F06DA"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Анализировать предложение и осуществлять выбор правила, регулирующего постановку знаков препинания в сложном предложении с разными видами связи. </w:t>
            </w:r>
          </w:p>
        </w:tc>
        <w:tc>
          <w:tcPr>
            <w:tcW w:w="2127" w:type="dxa"/>
          </w:tcPr>
          <w:p w:rsidR="003F06DA" w:rsidRPr="00CB7827" w:rsidRDefault="003F06DA"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Библиотека ЦОК </w:t>
            </w:r>
            <w:r w:rsidRPr="00CB7827">
              <w:rPr>
                <w:rFonts w:ascii="Times New Roman" w:hAnsi="Times New Roman"/>
                <w:sz w:val="20"/>
                <w:szCs w:val="20"/>
              </w:rPr>
              <w:t>https</w:t>
            </w:r>
            <w:r w:rsidRPr="00CB7827">
              <w:rPr>
                <w:rFonts w:ascii="Times New Roman" w:hAnsi="Times New Roman"/>
                <w:sz w:val="20"/>
                <w:szCs w:val="20"/>
                <w:lang w:val="ru-RU"/>
              </w:rPr>
              <w:t>://</w:t>
            </w:r>
            <w:r w:rsidRPr="00CB7827">
              <w:rPr>
                <w:rFonts w:ascii="Times New Roman" w:hAnsi="Times New Roman"/>
                <w:sz w:val="20"/>
                <w:szCs w:val="20"/>
              </w:rPr>
              <w:t>m</w:t>
            </w:r>
            <w:r w:rsidRPr="00CB7827">
              <w:rPr>
                <w:rFonts w:ascii="Times New Roman" w:hAnsi="Times New Roman"/>
                <w:sz w:val="20"/>
                <w:szCs w:val="20"/>
                <w:lang w:val="ru-RU"/>
              </w:rPr>
              <w:t>.</w:t>
            </w:r>
            <w:r w:rsidRPr="00CB7827">
              <w:rPr>
                <w:rFonts w:ascii="Times New Roman" w:hAnsi="Times New Roman"/>
                <w:sz w:val="20"/>
                <w:szCs w:val="20"/>
              </w:rPr>
              <w:t>edsoo</w:t>
            </w:r>
            <w:r w:rsidRPr="00CB7827">
              <w:rPr>
                <w:rFonts w:ascii="Times New Roman" w:hAnsi="Times New Roman"/>
                <w:sz w:val="20"/>
                <w:szCs w:val="20"/>
                <w:lang w:val="ru-RU"/>
              </w:rPr>
              <w:t>.</w:t>
            </w:r>
            <w:r w:rsidRPr="00CB7827">
              <w:rPr>
                <w:rFonts w:ascii="Times New Roman" w:hAnsi="Times New Roman"/>
                <w:sz w:val="20"/>
                <w:szCs w:val="20"/>
              </w:rPr>
              <w:t>ru</w:t>
            </w:r>
            <w:r w:rsidRPr="00CB7827">
              <w:rPr>
                <w:rFonts w:ascii="Times New Roman" w:hAnsi="Times New Roman"/>
                <w:sz w:val="20"/>
                <w:szCs w:val="20"/>
                <w:lang w:val="ru-RU"/>
              </w:rPr>
              <w:t>/7</w:t>
            </w:r>
            <w:r w:rsidRPr="00CB7827">
              <w:rPr>
                <w:rFonts w:ascii="Times New Roman" w:hAnsi="Times New Roman"/>
                <w:sz w:val="20"/>
                <w:szCs w:val="20"/>
              </w:rPr>
              <w:t>f</w:t>
            </w:r>
            <w:r w:rsidRPr="00CB7827">
              <w:rPr>
                <w:rFonts w:ascii="Times New Roman" w:hAnsi="Times New Roman"/>
                <w:sz w:val="20"/>
                <w:szCs w:val="20"/>
                <w:lang w:val="ru-RU"/>
              </w:rPr>
              <w:t>41</w:t>
            </w:r>
            <w:r w:rsidRPr="00CB7827">
              <w:rPr>
                <w:rFonts w:ascii="Times New Roman" w:hAnsi="Times New Roman"/>
                <w:sz w:val="20"/>
                <w:szCs w:val="20"/>
              </w:rPr>
              <w:t>c</w:t>
            </w:r>
            <w:r w:rsidRPr="00CB7827">
              <w:rPr>
                <w:rFonts w:ascii="Times New Roman" w:hAnsi="Times New Roman"/>
                <w:sz w:val="20"/>
                <w:szCs w:val="20"/>
                <w:lang w:val="ru-RU"/>
              </w:rPr>
              <w:t>7</w:t>
            </w:r>
            <w:r w:rsidRPr="00CB7827">
              <w:rPr>
                <w:rFonts w:ascii="Times New Roman" w:hAnsi="Times New Roman"/>
                <w:sz w:val="20"/>
                <w:szCs w:val="20"/>
              </w:rPr>
              <w:t>e</w:t>
            </w:r>
            <w:r w:rsidRPr="00CB7827">
              <w:rPr>
                <w:rFonts w:ascii="Times New Roman" w:hAnsi="Times New Roman"/>
                <w:sz w:val="20"/>
                <w:szCs w:val="20"/>
                <w:lang w:val="ru-RU"/>
              </w:rPr>
              <w:t>2</w:t>
            </w:r>
          </w:p>
        </w:tc>
      </w:tr>
      <w:tr w:rsidR="003F06DA" w:rsidRPr="003F06DA" w:rsidTr="00CB7827">
        <w:tc>
          <w:tcPr>
            <w:tcW w:w="540" w:type="dxa"/>
          </w:tcPr>
          <w:p w:rsidR="003F06DA" w:rsidRPr="00CB7827" w:rsidRDefault="003F06DA" w:rsidP="00CB7827">
            <w:pPr>
              <w:pStyle w:val="a9"/>
              <w:numPr>
                <w:ilvl w:val="0"/>
                <w:numId w:val="2"/>
              </w:numPr>
              <w:ind w:left="0" w:right="-57" w:firstLine="0"/>
              <w:rPr>
                <w:rFonts w:ascii="Times New Roman" w:hAnsi="Times New Roman"/>
                <w:sz w:val="20"/>
                <w:szCs w:val="20"/>
                <w:lang w:val="ru-RU"/>
              </w:rPr>
            </w:pPr>
          </w:p>
        </w:tc>
        <w:tc>
          <w:tcPr>
            <w:tcW w:w="540" w:type="dxa"/>
          </w:tcPr>
          <w:p w:rsidR="003F06DA" w:rsidRPr="00CB7827" w:rsidRDefault="003F06DA" w:rsidP="00CB7827">
            <w:pPr>
              <w:ind w:right="-57"/>
              <w:rPr>
                <w:rFonts w:ascii="Times New Roman" w:hAnsi="Times New Roman"/>
                <w:sz w:val="20"/>
                <w:szCs w:val="20"/>
                <w:lang w:val="ru-RU"/>
              </w:rPr>
            </w:pPr>
          </w:p>
        </w:tc>
        <w:tc>
          <w:tcPr>
            <w:tcW w:w="2714" w:type="dxa"/>
          </w:tcPr>
          <w:p w:rsidR="003F06DA" w:rsidRPr="00CB7827" w:rsidRDefault="003F06DA" w:rsidP="00CB7827">
            <w:pPr>
              <w:ind w:right="-57"/>
              <w:rPr>
                <w:rFonts w:ascii="Times New Roman" w:hAnsi="Times New Roman"/>
                <w:sz w:val="20"/>
                <w:szCs w:val="20"/>
              </w:rPr>
            </w:pPr>
            <w:r w:rsidRPr="00CB7827">
              <w:rPr>
                <w:rFonts w:ascii="Times New Roman" w:hAnsi="Times New Roman"/>
                <w:color w:val="000000"/>
                <w:sz w:val="20"/>
                <w:szCs w:val="20"/>
                <w:lang w:val="ru-RU"/>
              </w:rPr>
              <w:t xml:space="preserve">Знаки препинания в сложном предложении с разными видами связи. </w:t>
            </w:r>
            <w:r w:rsidRPr="00CB7827">
              <w:rPr>
                <w:rFonts w:ascii="Times New Roman" w:hAnsi="Times New Roman"/>
                <w:color w:val="000000"/>
                <w:sz w:val="20"/>
                <w:szCs w:val="20"/>
              </w:rPr>
              <w:t>Практикум</w:t>
            </w:r>
          </w:p>
        </w:tc>
        <w:tc>
          <w:tcPr>
            <w:tcW w:w="709" w:type="dxa"/>
          </w:tcPr>
          <w:p w:rsidR="003F06DA" w:rsidRPr="00CB7827" w:rsidRDefault="003F06DA"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3F06DA" w:rsidRPr="00CB7827" w:rsidRDefault="003F06DA" w:rsidP="00CB7827">
            <w:pPr>
              <w:ind w:right="-57"/>
              <w:rPr>
                <w:rFonts w:ascii="Times New Roman" w:hAnsi="Times New Roman"/>
                <w:sz w:val="20"/>
                <w:szCs w:val="20"/>
                <w:lang w:val="ru-RU"/>
              </w:rPr>
            </w:pPr>
          </w:p>
        </w:tc>
        <w:tc>
          <w:tcPr>
            <w:tcW w:w="5245" w:type="dxa"/>
          </w:tcPr>
          <w:p w:rsidR="003F06DA"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 Использовать справочники по пунктуации</w:t>
            </w:r>
          </w:p>
        </w:tc>
        <w:tc>
          <w:tcPr>
            <w:tcW w:w="2127" w:type="dxa"/>
          </w:tcPr>
          <w:p w:rsidR="003F06DA" w:rsidRPr="00CB7827" w:rsidRDefault="003F06DA" w:rsidP="00CB7827">
            <w:pPr>
              <w:ind w:right="-57"/>
              <w:rPr>
                <w:rFonts w:ascii="Times New Roman" w:hAnsi="Times New Roman"/>
                <w:sz w:val="20"/>
                <w:szCs w:val="20"/>
                <w:lang w:val="ru-RU"/>
              </w:rPr>
            </w:pPr>
          </w:p>
        </w:tc>
      </w:tr>
      <w:tr w:rsidR="00054431" w:rsidRPr="00054431" w:rsidTr="00CB7827">
        <w:tc>
          <w:tcPr>
            <w:tcW w:w="540" w:type="dxa"/>
          </w:tcPr>
          <w:p w:rsidR="00054431" w:rsidRPr="00CB7827" w:rsidRDefault="00054431" w:rsidP="00CB7827">
            <w:pPr>
              <w:ind w:right="-57"/>
              <w:rPr>
                <w:rFonts w:ascii="Times New Roman" w:hAnsi="Times New Roman"/>
                <w:b/>
                <w:sz w:val="20"/>
                <w:szCs w:val="20"/>
                <w:lang w:val="ru-RU"/>
              </w:rPr>
            </w:pPr>
          </w:p>
        </w:tc>
        <w:tc>
          <w:tcPr>
            <w:tcW w:w="540" w:type="dxa"/>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3.8</w:t>
            </w:r>
          </w:p>
        </w:tc>
        <w:tc>
          <w:tcPr>
            <w:tcW w:w="2714" w:type="dxa"/>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Знаки препинания </w:t>
            </w:r>
            <w:proofErr w:type="gramStart"/>
            <w:r w:rsidRPr="00CB7827">
              <w:rPr>
                <w:rFonts w:ascii="Times New Roman" w:hAnsi="Times New Roman"/>
                <w:b/>
                <w:sz w:val="20"/>
                <w:szCs w:val="20"/>
                <w:lang w:val="ru-RU"/>
              </w:rPr>
              <w:t>при</w:t>
            </w:r>
            <w:proofErr w:type="gramEnd"/>
            <w:r w:rsidRPr="00CB7827">
              <w:rPr>
                <w:rFonts w:ascii="Times New Roman" w:hAnsi="Times New Roman"/>
                <w:b/>
                <w:sz w:val="20"/>
                <w:szCs w:val="20"/>
                <w:lang w:val="ru-RU"/>
              </w:rPr>
              <w:t xml:space="preserve"> </w:t>
            </w:r>
          </w:p>
        </w:tc>
        <w:tc>
          <w:tcPr>
            <w:tcW w:w="709" w:type="dxa"/>
          </w:tcPr>
          <w:p w:rsidR="00054431" w:rsidRPr="00CB7827" w:rsidRDefault="0005443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2+2</w:t>
            </w:r>
          </w:p>
        </w:tc>
        <w:tc>
          <w:tcPr>
            <w:tcW w:w="3969" w:type="dxa"/>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передаче чужой речи</w:t>
            </w:r>
          </w:p>
        </w:tc>
        <w:tc>
          <w:tcPr>
            <w:tcW w:w="5245" w:type="dxa"/>
          </w:tcPr>
          <w:p w:rsidR="00054431" w:rsidRPr="00CB7827" w:rsidRDefault="00054431" w:rsidP="00CB7827">
            <w:pPr>
              <w:ind w:right="-57"/>
              <w:rPr>
                <w:rFonts w:ascii="Times New Roman" w:hAnsi="Times New Roman"/>
                <w:b/>
                <w:sz w:val="20"/>
                <w:szCs w:val="20"/>
                <w:lang w:val="ru-RU"/>
              </w:rPr>
            </w:pPr>
          </w:p>
        </w:tc>
        <w:tc>
          <w:tcPr>
            <w:tcW w:w="2127" w:type="dxa"/>
          </w:tcPr>
          <w:p w:rsidR="00054431" w:rsidRPr="00CB7827" w:rsidRDefault="00054431" w:rsidP="00CB7827">
            <w:pPr>
              <w:ind w:right="-57"/>
              <w:rPr>
                <w:rFonts w:ascii="Times New Roman" w:hAnsi="Times New Roman"/>
                <w:b/>
                <w:sz w:val="20"/>
                <w:szCs w:val="20"/>
                <w:lang w:val="ru-RU"/>
              </w:rPr>
            </w:pPr>
          </w:p>
        </w:tc>
      </w:tr>
      <w:tr w:rsidR="00054431" w:rsidRPr="003F06DA" w:rsidTr="00CB7827">
        <w:tc>
          <w:tcPr>
            <w:tcW w:w="540" w:type="dxa"/>
          </w:tcPr>
          <w:p w:rsidR="00054431" w:rsidRPr="00CB7827" w:rsidRDefault="00054431" w:rsidP="00CB7827">
            <w:pPr>
              <w:pStyle w:val="a9"/>
              <w:numPr>
                <w:ilvl w:val="0"/>
                <w:numId w:val="2"/>
              </w:numPr>
              <w:ind w:left="0" w:right="-57" w:firstLine="0"/>
              <w:rPr>
                <w:rFonts w:ascii="Times New Roman" w:hAnsi="Times New Roman"/>
                <w:sz w:val="20"/>
                <w:szCs w:val="20"/>
                <w:lang w:val="ru-RU"/>
              </w:rPr>
            </w:pPr>
          </w:p>
        </w:tc>
        <w:tc>
          <w:tcPr>
            <w:tcW w:w="540" w:type="dxa"/>
          </w:tcPr>
          <w:p w:rsidR="00054431" w:rsidRPr="00CB7827" w:rsidRDefault="00054431" w:rsidP="00CB7827">
            <w:pPr>
              <w:ind w:right="-57"/>
              <w:rPr>
                <w:rFonts w:ascii="Times New Roman" w:hAnsi="Times New Roman"/>
                <w:sz w:val="20"/>
                <w:szCs w:val="20"/>
                <w:lang w:val="ru-RU"/>
              </w:rPr>
            </w:pPr>
          </w:p>
        </w:tc>
        <w:tc>
          <w:tcPr>
            <w:tcW w:w="2714"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Правила пунктуационного оформления предложений с прямой речью, косвенной речью, диалогом, цитатой</w:t>
            </w:r>
          </w:p>
        </w:tc>
        <w:tc>
          <w:tcPr>
            <w:tcW w:w="709" w:type="dxa"/>
          </w:tcPr>
          <w:p w:rsidR="00054431" w:rsidRPr="00CB7827" w:rsidRDefault="0005443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Правила пунктуационного оформления предложений с прямой речью, косвенной речью, диалогом, цитатой</w:t>
            </w:r>
          </w:p>
        </w:tc>
        <w:tc>
          <w:tcPr>
            <w:tcW w:w="5245"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Анализировать предложение и осуществлять выбор правила, регулирующего оформление предложений с прямой речью, косвенной речью, диалогом, цитатой. </w:t>
            </w:r>
          </w:p>
        </w:tc>
        <w:tc>
          <w:tcPr>
            <w:tcW w:w="2127" w:type="dxa"/>
          </w:tcPr>
          <w:p w:rsidR="00054431" w:rsidRPr="00CB7827" w:rsidRDefault="00054431" w:rsidP="00CB7827">
            <w:pPr>
              <w:ind w:right="-57"/>
              <w:rPr>
                <w:rFonts w:ascii="Times New Roman" w:hAnsi="Times New Roman"/>
                <w:sz w:val="20"/>
                <w:szCs w:val="20"/>
              </w:rPr>
            </w:pPr>
            <w:r w:rsidRPr="00CB7827">
              <w:rPr>
                <w:rFonts w:ascii="Times New Roman" w:hAnsi="Times New Roman"/>
                <w:sz w:val="20"/>
                <w:szCs w:val="20"/>
              </w:rPr>
              <w:t>Библиотека ЦОК https://m.edsoo.ru/7f41c7e2https://ac ademycontent.myschool.edu.ru/lesson/7fce4 be6-f612-4a8d-8467-9825980da914</w:t>
            </w:r>
          </w:p>
        </w:tc>
      </w:tr>
      <w:tr w:rsidR="00054431" w:rsidRPr="0074190F" w:rsidTr="00CB7827">
        <w:tc>
          <w:tcPr>
            <w:tcW w:w="540" w:type="dxa"/>
          </w:tcPr>
          <w:p w:rsidR="00054431" w:rsidRPr="007020D7" w:rsidRDefault="00054431" w:rsidP="00CB7827">
            <w:pPr>
              <w:pStyle w:val="a9"/>
              <w:numPr>
                <w:ilvl w:val="0"/>
                <w:numId w:val="2"/>
              </w:numPr>
              <w:ind w:left="0" w:right="-57" w:firstLine="0"/>
              <w:rPr>
                <w:rFonts w:ascii="Times New Roman" w:hAnsi="Times New Roman"/>
                <w:sz w:val="20"/>
                <w:szCs w:val="20"/>
              </w:rPr>
            </w:pPr>
          </w:p>
        </w:tc>
        <w:tc>
          <w:tcPr>
            <w:tcW w:w="540" w:type="dxa"/>
          </w:tcPr>
          <w:p w:rsidR="00054431" w:rsidRPr="007020D7" w:rsidRDefault="00054431" w:rsidP="00CB7827">
            <w:pPr>
              <w:ind w:right="-57"/>
              <w:rPr>
                <w:rFonts w:ascii="Times New Roman" w:hAnsi="Times New Roman"/>
                <w:sz w:val="20"/>
                <w:szCs w:val="20"/>
              </w:rPr>
            </w:pPr>
          </w:p>
        </w:tc>
        <w:tc>
          <w:tcPr>
            <w:tcW w:w="2714" w:type="dxa"/>
          </w:tcPr>
          <w:p w:rsidR="00054431" w:rsidRPr="00CB7827" w:rsidRDefault="00054431" w:rsidP="00CB7827">
            <w:pPr>
              <w:ind w:right="-57"/>
              <w:rPr>
                <w:rFonts w:ascii="Times New Roman" w:hAnsi="Times New Roman"/>
                <w:sz w:val="20"/>
                <w:szCs w:val="20"/>
              </w:rPr>
            </w:pPr>
            <w:r w:rsidRPr="00CB7827">
              <w:rPr>
                <w:rFonts w:ascii="Times New Roman" w:hAnsi="Times New Roman"/>
                <w:color w:val="000000"/>
                <w:sz w:val="20"/>
                <w:szCs w:val="20"/>
                <w:lang w:val="ru-RU"/>
              </w:rPr>
              <w:t xml:space="preserve">Повторение правил пунктуационного оформления предложений при передаче чужой речи. </w:t>
            </w:r>
            <w:r w:rsidRPr="00CB7827">
              <w:rPr>
                <w:rFonts w:ascii="Times New Roman" w:hAnsi="Times New Roman"/>
                <w:color w:val="000000"/>
                <w:sz w:val="20"/>
                <w:szCs w:val="20"/>
              </w:rPr>
              <w:t>Практикум</w:t>
            </w:r>
          </w:p>
        </w:tc>
        <w:tc>
          <w:tcPr>
            <w:tcW w:w="709" w:type="dxa"/>
          </w:tcPr>
          <w:p w:rsidR="00054431" w:rsidRPr="00CB7827" w:rsidRDefault="0005443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054431" w:rsidRPr="00CB7827" w:rsidRDefault="00CB7827" w:rsidP="00CB7827">
            <w:pPr>
              <w:ind w:right="-57"/>
              <w:rPr>
                <w:rFonts w:ascii="Times New Roman" w:hAnsi="Times New Roman"/>
                <w:sz w:val="20"/>
                <w:szCs w:val="20"/>
                <w:lang w:val="ru-RU"/>
              </w:rPr>
            </w:pPr>
            <w:r w:rsidRPr="00CB7827">
              <w:rPr>
                <w:rFonts w:ascii="Times New Roman" w:hAnsi="Times New Roman"/>
                <w:sz w:val="20"/>
                <w:szCs w:val="20"/>
                <w:lang w:val="ru-RU"/>
              </w:rPr>
              <w:t>Знаки препинания и их функции. Знаки препинания в конце предложений; знаки препинания внутри простого предложения;</w:t>
            </w:r>
          </w:p>
        </w:tc>
        <w:tc>
          <w:tcPr>
            <w:tcW w:w="5245"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Анализировать и характеризовать текст с точки зрения соблюдения пунктуационных правил современного русского литературного языка (в рамках изученного). </w:t>
            </w:r>
          </w:p>
        </w:tc>
        <w:tc>
          <w:tcPr>
            <w:tcW w:w="2127"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Библиотека ЦОК </w:t>
            </w:r>
            <w:hyperlink r:id="rId26">
              <w:r w:rsidRPr="00CB7827">
                <w:rPr>
                  <w:rFonts w:ascii="Times New Roman" w:hAnsi="Times New Roman"/>
                  <w:color w:val="0000FF"/>
                  <w:sz w:val="20"/>
                  <w:szCs w:val="20"/>
                  <w:u w:val="single"/>
                </w:rPr>
                <w:t>https</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m</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edsoo</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ru</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fbaaf</w:t>
              </w:r>
              <w:r w:rsidRPr="00CB7827">
                <w:rPr>
                  <w:rFonts w:ascii="Times New Roman" w:hAnsi="Times New Roman"/>
                  <w:color w:val="0000FF"/>
                  <w:sz w:val="20"/>
                  <w:szCs w:val="20"/>
                  <w:u w:val="single"/>
                  <w:lang w:val="ru-RU"/>
                </w:rPr>
                <w:t>3</w:t>
              </w:r>
              <w:r w:rsidRPr="00CB7827">
                <w:rPr>
                  <w:rFonts w:ascii="Times New Roman" w:hAnsi="Times New Roman"/>
                  <w:color w:val="0000FF"/>
                  <w:sz w:val="20"/>
                  <w:szCs w:val="20"/>
                  <w:u w:val="single"/>
                </w:rPr>
                <w:t>ea</w:t>
              </w:r>
            </w:hyperlink>
          </w:p>
        </w:tc>
      </w:tr>
      <w:tr w:rsidR="00054431" w:rsidRPr="003F06DA" w:rsidTr="00CB7827">
        <w:tc>
          <w:tcPr>
            <w:tcW w:w="540" w:type="dxa"/>
          </w:tcPr>
          <w:p w:rsidR="00054431" w:rsidRPr="00CB7827" w:rsidRDefault="00054431" w:rsidP="00CB7827">
            <w:pPr>
              <w:pStyle w:val="a9"/>
              <w:numPr>
                <w:ilvl w:val="0"/>
                <w:numId w:val="2"/>
              </w:numPr>
              <w:ind w:left="0" w:right="-57" w:firstLine="0"/>
              <w:rPr>
                <w:rFonts w:ascii="Times New Roman" w:hAnsi="Times New Roman"/>
                <w:sz w:val="20"/>
                <w:szCs w:val="20"/>
                <w:lang w:val="ru-RU"/>
              </w:rPr>
            </w:pPr>
          </w:p>
        </w:tc>
        <w:tc>
          <w:tcPr>
            <w:tcW w:w="540" w:type="dxa"/>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3.9</w:t>
            </w:r>
          </w:p>
        </w:tc>
        <w:tc>
          <w:tcPr>
            <w:tcW w:w="2714"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Повторение и обобщение по темам раздела «Пунктуация. Основные правила пунктуации»</w:t>
            </w:r>
          </w:p>
        </w:tc>
        <w:tc>
          <w:tcPr>
            <w:tcW w:w="709" w:type="dxa"/>
          </w:tcPr>
          <w:p w:rsidR="00054431" w:rsidRPr="00CB7827" w:rsidRDefault="00054431" w:rsidP="00CB7827">
            <w:pPr>
              <w:ind w:right="-57"/>
              <w:jc w:val="center"/>
              <w:rPr>
                <w:rFonts w:ascii="Times New Roman" w:hAnsi="Times New Roman"/>
                <w:sz w:val="20"/>
                <w:szCs w:val="20"/>
                <w:lang w:val="ru-RU"/>
              </w:rPr>
            </w:pPr>
            <w:r w:rsidRPr="00CB7827">
              <w:rPr>
                <w:rFonts w:ascii="Times New Roman" w:hAnsi="Times New Roman"/>
                <w:sz w:val="20"/>
                <w:szCs w:val="20"/>
                <w:lang w:val="ru-RU"/>
              </w:rPr>
              <w:t>1</w:t>
            </w:r>
          </w:p>
        </w:tc>
        <w:tc>
          <w:tcPr>
            <w:tcW w:w="3969"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знаки препинания между частями сложного предложения; знаки препинания при передаче чужой речи. Сочетание знаков препинания. </w:t>
            </w:r>
          </w:p>
        </w:tc>
        <w:tc>
          <w:tcPr>
            <w:tcW w:w="5245"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Выполнять пунктуационный анализ предложения. Соблюдать правила пунктуации. </w:t>
            </w:r>
            <w:r w:rsidRPr="00CB7827">
              <w:rPr>
                <w:rFonts w:ascii="Times New Roman" w:hAnsi="Times New Roman"/>
                <w:sz w:val="20"/>
                <w:szCs w:val="20"/>
              </w:rPr>
              <w:t>Использовать справочники по пунктуации</w:t>
            </w:r>
          </w:p>
        </w:tc>
        <w:tc>
          <w:tcPr>
            <w:tcW w:w="2127" w:type="dxa"/>
          </w:tcPr>
          <w:p w:rsidR="00054431" w:rsidRPr="00CB7827" w:rsidRDefault="00054431" w:rsidP="00CB7827">
            <w:pPr>
              <w:ind w:right="-57"/>
              <w:rPr>
                <w:rFonts w:ascii="Times New Roman" w:hAnsi="Times New Roman"/>
                <w:sz w:val="20"/>
                <w:szCs w:val="20"/>
              </w:rPr>
            </w:pPr>
            <w:r w:rsidRPr="00CB7827">
              <w:rPr>
                <w:rFonts w:ascii="Times New Roman" w:hAnsi="Times New Roman"/>
                <w:sz w:val="20"/>
                <w:szCs w:val="20"/>
              </w:rPr>
              <w:t>Библиотека ЦОК https://m.edsoo.ru/7f41c7e2https://ac ademycontent.myschool.edu.ru/lesson/5246 b019-de64-4369-beb9-8b85d134403d</w:t>
            </w:r>
          </w:p>
        </w:tc>
      </w:tr>
      <w:tr w:rsidR="00054431" w:rsidRPr="0074190F" w:rsidTr="00CB7827">
        <w:tc>
          <w:tcPr>
            <w:tcW w:w="540" w:type="dxa"/>
          </w:tcPr>
          <w:p w:rsidR="00054431" w:rsidRPr="007020D7" w:rsidRDefault="00054431" w:rsidP="00CB7827">
            <w:pPr>
              <w:pStyle w:val="a9"/>
              <w:numPr>
                <w:ilvl w:val="0"/>
                <w:numId w:val="2"/>
              </w:numPr>
              <w:ind w:left="0" w:right="-57" w:firstLine="0"/>
              <w:rPr>
                <w:rFonts w:ascii="Times New Roman" w:hAnsi="Times New Roman"/>
                <w:sz w:val="20"/>
                <w:szCs w:val="20"/>
              </w:rPr>
            </w:pPr>
          </w:p>
        </w:tc>
        <w:tc>
          <w:tcPr>
            <w:tcW w:w="540" w:type="dxa"/>
          </w:tcPr>
          <w:p w:rsidR="00054431" w:rsidRPr="007020D7" w:rsidRDefault="00054431" w:rsidP="00CB7827">
            <w:pPr>
              <w:ind w:right="-57"/>
              <w:rPr>
                <w:rFonts w:ascii="Times New Roman" w:hAnsi="Times New Roman"/>
                <w:sz w:val="20"/>
                <w:szCs w:val="20"/>
              </w:rPr>
            </w:pPr>
          </w:p>
        </w:tc>
        <w:tc>
          <w:tcPr>
            <w:tcW w:w="2714"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b/>
                <w:color w:val="000000"/>
                <w:sz w:val="20"/>
                <w:szCs w:val="20"/>
                <w:lang w:val="ru-RU"/>
              </w:rPr>
              <w:t>Итоговый контроль</w:t>
            </w:r>
            <w:r w:rsidRPr="00CB7827">
              <w:rPr>
                <w:rFonts w:ascii="Times New Roman" w:hAnsi="Times New Roman"/>
                <w:color w:val="000000"/>
                <w:sz w:val="20"/>
                <w:szCs w:val="20"/>
                <w:lang w:val="ru-RU"/>
              </w:rPr>
              <w:t xml:space="preserve"> "Пунктуация. Основные правила пунктуации". Сочинение</w:t>
            </w:r>
          </w:p>
        </w:tc>
        <w:tc>
          <w:tcPr>
            <w:tcW w:w="709" w:type="dxa"/>
          </w:tcPr>
          <w:p w:rsidR="00054431" w:rsidRPr="00CB7827" w:rsidRDefault="0005443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Пунктуационный анализ предложения (повторение, обобщение)</w:t>
            </w:r>
          </w:p>
        </w:tc>
        <w:tc>
          <w:tcPr>
            <w:tcW w:w="5245" w:type="dxa"/>
          </w:tcPr>
          <w:p w:rsidR="00054431" w:rsidRPr="00CB7827" w:rsidRDefault="00054431" w:rsidP="00CB7827">
            <w:pPr>
              <w:ind w:right="-57"/>
              <w:rPr>
                <w:rFonts w:ascii="Times New Roman" w:hAnsi="Times New Roman"/>
                <w:sz w:val="20"/>
                <w:szCs w:val="20"/>
                <w:lang w:val="ru-RU"/>
              </w:rPr>
            </w:pPr>
          </w:p>
        </w:tc>
        <w:tc>
          <w:tcPr>
            <w:tcW w:w="2127" w:type="dxa"/>
          </w:tcPr>
          <w:p w:rsidR="00054431" w:rsidRPr="00CB7827" w:rsidRDefault="00054431" w:rsidP="00CB7827">
            <w:pPr>
              <w:ind w:right="-57"/>
              <w:rPr>
                <w:rFonts w:ascii="Times New Roman" w:hAnsi="Times New Roman"/>
                <w:sz w:val="20"/>
                <w:szCs w:val="20"/>
                <w:lang w:val="ru-RU"/>
              </w:rPr>
            </w:pPr>
          </w:p>
        </w:tc>
      </w:tr>
      <w:tr w:rsidR="00054431" w:rsidRPr="003F06DA" w:rsidTr="00CB7827">
        <w:tc>
          <w:tcPr>
            <w:tcW w:w="540" w:type="dxa"/>
            <w:shd w:val="clear" w:color="auto" w:fill="BFBFBF" w:themeFill="background1" w:themeFillShade="BF"/>
          </w:tcPr>
          <w:p w:rsidR="00054431" w:rsidRPr="00CB7827" w:rsidRDefault="00054431" w:rsidP="00CB7827">
            <w:pPr>
              <w:ind w:right="-57"/>
              <w:rPr>
                <w:rFonts w:ascii="Times New Roman" w:hAnsi="Times New Roman"/>
                <w:sz w:val="20"/>
                <w:szCs w:val="20"/>
                <w:lang w:val="ru-RU"/>
              </w:rPr>
            </w:pPr>
          </w:p>
        </w:tc>
        <w:tc>
          <w:tcPr>
            <w:tcW w:w="540" w:type="dxa"/>
            <w:shd w:val="clear" w:color="auto" w:fill="BFBFBF" w:themeFill="background1" w:themeFillShade="BF"/>
          </w:tcPr>
          <w:p w:rsidR="00054431" w:rsidRPr="00CB7827" w:rsidRDefault="00054431" w:rsidP="00CB7827">
            <w:pPr>
              <w:ind w:right="-57"/>
              <w:rPr>
                <w:rFonts w:ascii="Times New Roman" w:hAnsi="Times New Roman"/>
                <w:sz w:val="20"/>
                <w:szCs w:val="20"/>
                <w:lang w:val="ru-RU"/>
              </w:rPr>
            </w:pPr>
          </w:p>
        </w:tc>
        <w:tc>
          <w:tcPr>
            <w:tcW w:w="2714" w:type="dxa"/>
            <w:shd w:val="clear" w:color="auto" w:fill="BFBFBF" w:themeFill="background1" w:themeFillShade="BF"/>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Раздел 4. </w:t>
            </w:r>
          </w:p>
        </w:tc>
        <w:tc>
          <w:tcPr>
            <w:tcW w:w="709" w:type="dxa"/>
            <w:shd w:val="clear" w:color="auto" w:fill="BFBFBF" w:themeFill="background1" w:themeFillShade="BF"/>
          </w:tcPr>
          <w:p w:rsidR="00054431" w:rsidRPr="00CB7827" w:rsidRDefault="00054431" w:rsidP="00CB7827">
            <w:pPr>
              <w:ind w:right="-57"/>
              <w:jc w:val="center"/>
              <w:rPr>
                <w:rFonts w:ascii="Times New Roman" w:hAnsi="Times New Roman"/>
                <w:b/>
                <w:sz w:val="20"/>
                <w:szCs w:val="20"/>
                <w:lang w:val="ru-RU"/>
              </w:rPr>
            </w:pPr>
          </w:p>
        </w:tc>
        <w:tc>
          <w:tcPr>
            <w:tcW w:w="3969" w:type="dxa"/>
            <w:shd w:val="clear" w:color="auto" w:fill="BFBFBF" w:themeFill="background1" w:themeFillShade="BF"/>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Функциональная стилистика. </w:t>
            </w:r>
          </w:p>
        </w:tc>
        <w:tc>
          <w:tcPr>
            <w:tcW w:w="5245" w:type="dxa"/>
            <w:shd w:val="clear" w:color="auto" w:fill="BFBFBF" w:themeFill="background1" w:themeFillShade="BF"/>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Культура речи</w:t>
            </w:r>
          </w:p>
        </w:tc>
        <w:tc>
          <w:tcPr>
            <w:tcW w:w="2127" w:type="dxa"/>
            <w:shd w:val="clear" w:color="auto" w:fill="BFBFBF" w:themeFill="background1" w:themeFillShade="BF"/>
          </w:tcPr>
          <w:p w:rsidR="00054431" w:rsidRPr="00CB7827" w:rsidRDefault="00054431" w:rsidP="00CB7827">
            <w:pPr>
              <w:ind w:right="-57"/>
              <w:rPr>
                <w:rFonts w:ascii="Times New Roman" w:hAnsi="Times New Roman"/>
                <w:sz w:val="20"/>
                <w:szCs w:val="20"/>
                <w:lang w:val="ru-RU"/>
              </w:rPr>
            </w:pPr>
          </w:p>
        </w:tc>
      </w:tr>
      <w:tr w:rsidR="00054431" w:rsidRPr="003F06DA" w:rsidTr="00CB7827">
        <w:tc>
          <w:tcPr>
            <w:tcW w:w="540" w:type="dxa"/>
          </w:tcPr>
          <w:p w:rsidR="00054431" w:rsidRPr="00CB7827" w:rsidRDefault="00054431" w:rsidP="00CB7827">
            <w:pPr>
              <w:pStyle w:val="a9"/>
              <w:numPr>
                <w:ilvl w:val="0"/>
                <w:numId w:val="2"/>
              </w:numPr>
              <w:ind w:left="0" w:right="-57" w:firstLine="0"/>
              <w:rPr>
                <w:rFonts w:ascii="Times New Roman" w:hAnsi="Times New Roman"/>
                <w:sz w:val="20"/>
                <w:szCs w:val="20"/>
                <w:lang w:val="ru-RU"/>
              </w:rPr>
            </w:pPr>
          </w:p>
        </w:tc>
        <w:tc>
          <w:tcPr>
            <w:tcW w:w="540"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4.1</w:t>
            </w:r>
          </w:p>
        </w:tc>
        <w:tc>
          <w:tcPr>
            <w:tcW w:w="2714"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Функциональная стилистика как раздел лингвистики</w:t>
            </w:r>
          </w:p>
        </w:tc>
        <w:tc>
          <w:tcPr>
            <w:tcW w:w="709" w:type="dxa"/>
          </w:tcPr>
          <w:p w:rsidR="00054431" w:rsidRPr="00CB7827" w:rsidRDefault="00054431" w:rsidP="00CB7827">
            <w:pPr>
              <w:ind w:right="-57"/>
              <w:jc w:val="center"/>
              <w:rPr>
                <w:rFonts w:ascii="Times New Roman" w:hAnsi="Times New Roman"/>
                <w:sz w:val="20"/>
                <w:szCs w:val="20"/>
                <w:lang w:val="ru-RU"/>
              </w:rPr>
            </w:pPr>
            <w:r w:rsidRPr="00CB7827">
              <w:rPr>
                <w:rFonts w:ascii="Times New Roman" w:hAnsi="Times New Roman"/>
                <w:sz w:val="20"/>
                <w:szCs w:val="20"/>
                <w:lang w:val="ru-RU"/>
              </w:rPr>
              <w:t>1</w:t>
            </w:r>
          </w:p>
        </w:tc>
        <w:tc>
          <w:tcPr>
            <w:tcW w:w="3969"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Стилистическая норма (повторение, обобщение). Понятие о функциональной стилистике. Функциональные разновидности языка: разговорная речь, функциональные стили (научный, официальноделовой, публицистический), язык художественной литературы (обзор)</w:t>
            </w:r>
          </w:p>
        </w:tc>
        <w:tc>
          <w:tcPr>
            <w:tcW w:w="5245"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Характеризовать классификационные признаки выделения функциональных разновидностей языка. Анализировать текст с точки зрения принадлежности к той или иной функциональной разновидности языка</w:t>
            </w:r>
          </w:p>
        </w:tc>
        <w:tc>
          <w:tcPr>
            <w:tcW w:w="2127" w:type="dxa"/>
          </w:tcPr>
          <w:p w:rsidR="00054431" w:rsidRPr="00CB7827" w:rsidRDefault="00054431" w:rsidP="00CB7827">
            <w:pPr>
              <w:ind w:right="-57"/>
              <w:rPr>
                <w:rFonts w:ascii="Times New Roman" w:hAnsi="Times New Roman"/>
                <w:sz w:val="20"/>
                <w:szCs w:val="20"/>
              </w:rPr>
            </w:pPr>
            <w:r w:rsidRPr="00CB7827">
              <w:rPr>
                <w:rFonts w:ascii="Times New Roman" w:hAnsi="Times New Roman"/>
                <w:sz w:val="20"/>
                <w:szCs w:val="20"/>
              </w:rPr>
              <w:t>Библиотека ЦОК https://m.edsoo.ru/7f41c7e2https://ac ademycontent.myschool.edu.ru/lesson/4debf 396-fbe0-4077-a012-9294a263cde5</w:t>
            </w:r>
          </w:p>
        </w:tc>
      </w:tr>
      <w:tr w:rsidR="00054431" w:rsidRPr="00054431" w:rsidTr="00CB7827">
        <w:tc>
          <w:tcPr>
            <w:tcW w:w="540" w:type="dxa"/>
          </w:tcPr>
          <w:p w:rsidR="00054431" w:rsidRPr="007020D7" w:rsidRDefault="00054431" w:rsidP="00CB7827">
            <w:pPr>
              <w:ind w:right="-57"/>
              <w:rPr>
                <w:rFonts w:ascii="Times New Roman" w:hAnsi="Times New Roman"/>
                <w:b/>
                <w:sz w:val="20"/>
                <w:szCs w:val="20"/>
              </w:rPr>
            </w:pPr>
          </w:p>
        </w:tc>
        <w:tc>
          <w:tcPr>
            <w:tcW w:w="540" w:type="dxa"/>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4.2</w:t>
            </w:r>
          </w:p>
        </w:tc>
        <w:tc>
          <w:tcPr>
            <w:tcW w:w="2714" w:type="dxa"/>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Разговорная речь</w:t>
            </w:r>
          </w:p>
        </w:tc>
        <w:tc>
          <w:tcPr>
            <w:tcW w:w="709" w:type="dxa"/>
          </w:tcPr>
          <w:p w:rsidR="00054431" w:rsidRPr="00CB7827" w:rsidRDefault="0005443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2</w:t>
            </w:r>
          </w:p>
        </w:tc>
        <w:tc>
          <w:tcPr>
            <w:tcW w:w="3969" w:type="dxa"/>
          </w:tcPr>
          <w:p w:rsidR="00054431" w:rsidRPr="00CB7827" w:rsidRDefault="00054431" w:rsidP="00CB7827">
            <w:pPr>
              <w:ind w:right="-57"/>
              <w:rPr>
                <w:rFonts w:ascii="Times New Roman" w:hAnsi="Times New Roman"/>
                <w:b/>
                <w:sz w:val="20"/>
                <w:szCs w:val="20"/>
                <w:lang w:val="ru-RU"/>
              </w:rPr>
            </w:pPr>
          </w:p>
        </w:tc>
        <w:tc>
          <w:tcPr>
            <w:tcW w:w="5245" w:type="dxa"/>
          </w:tcPr>
          <w:p w:rsidR="00054431" w:rsidRPr="00CB7827" w:rsidRDefault="00054431" w:rsidP="00CB7827">
            <w:pPr>
              <w:ind w:right="-57"/>
              <w:rPr>
                <w:rFonts w:ascii="Times New Roman" w:hAnsi="Times New Roman"/>
                <w:b/>
                <w:sz w:val="20"/>
                <w:szCs w:val="20"/>
                <w:lang w:val="ru-RU"/>
              </w:rPr>
            </w:pPr>
          </w:p>
        </w:tc>
        <w:tc>
          <w:tcPr>
            <w:tcW w:w="2127" w:type="dxa"/>
          </w:tcPr>
          <w:p w:rsidR="00054431" w:rsidRPr="00CB7827" w:rsidRDefault="00054431" w:rsidP="00CB7827">
            <w:pPr>
              <w:ind w:right="-57"/>
              <w:rPr>
                <w:rFonts w:ascii="Times New Roman" w:hAnsi="Times New Roman"/>
                <w:b/>
                <w:sz w:val="20"/>
                <w:szCs w:val="20"/>
                <w:lang w:val="ru-RU"/>
              </w:rPr>
            </w:pPr>
          </w:p>
        </w:tc>
      </w:tr>
      <w:tr w:rsidR="00054431" w:rsidRPr="003F06DA" w:rsidTr="00CB7827">
        <w:tc>
          <w:tcPr>
            <w:tcW w:w="540" w:type="dxa"/>
          </w:tcPr>
          <w:p w:rsidR="00054431" w:rsidRPr="00CB7827" w:rsidRDefault="00054431" w:rsidP="00CB7827">
            <w:pPr>
              <w:pStyle w:val="a9"/>
              <w:numPr>
                <w:ilvl w:val="0"/>
                <w:numId w:val="2"/>
              </w:numPr>
              <w:ind w:left="0" w:right="-57" w:firstLine="0"/>
              <w:rPr>
                <w:rFonts w:ascii="Times New Roman" w:hAnsi="Times New Roman"/>
                <w:sz w:val="20"/>
                <w:szCs w:val="20"/>
                <w:lang w:val="ru-RU"/>
              </w:rPr>
            </w:pPr>
          </w:p>
        </w:tc>
        <w:tc>
          <w:tcPr>
            <w:tcW w:w="540" w:type="dxa"/>
          </w:tcPr>
          <w:p w:rsidR="00054431" w:rsidRPr="00CB7827" w:rsidRDefault="00054431" w:rsidP="00CB7827">
            <w:pPr>
              <w:ind w:right="-57"/>
              <w:rPr>
                <w:rFonts w:ascii="Times New Roman" w:hAnsi="Times New Roman"/>
                <w:sz w:val="20"/>
                <w:szCs w:val="20"/>
                <w:lang w:val="ru-RU"/>
              </w:rPr>
            </w:pPr>
          </w:p>
        </w:tc>
        <w:tc>
          <w:tcPr>
            <w:tcW w:w="2714" w:type="dxa"/>
          </w:tcPr>
          <w:p w:rsidR="00054431" w:rsidRPr="00CB7827" w:rsidRDefault="00054431" w:rsidP="00CB7827">
            <w:pPr>
              <w:ind w:right="-57"/>
              <w:rPr>
                <w:rFonts w:ascii="Times New Roman" w:hAnsi="Times New Roman"/>
                <w:sz w:val="20"/>
                <w:szCs w:val="20"/>
              </w:rPr>
            </w:pPr>
            <w:r w:rsidRPr="00CB7827">
              <w:rPr>
                <w:rFonts w:ascii="Times New Roman" w:hAnsi="Times New Roman"/>
                <w:color w:val="000000"/>
                <w:sz w:val="20"/>
                <w:szCs w:val="20"/>
              </w:rPr>
              <w:t>Разговорная</w:t>
            </w:r>
            <w:r w:rsidRPr="00CB7827">
              <w:rPr>
                <w:rFonts w:ascii="Times New Roman" w:hAnsi="Times New Roman"/>
                <w:color w:val="000000"/>
                <w:sz w:val="20"/>
                <w:szCs w:val="20"/>
                <w:lang w:val="ru-RU"/>
              </w:rPr>
              <w:t xml:space="preserve"> </w:t>
            </w:r>
            <w:r w:rsidRPr="00CB7827">
              <w:rPr>
                <w:rFonts w:ascii="Times New Roman" w:hAnsi="Times New Roman"/>
                <w:color w:val="000000"/>
                <w:sz w:val="20"/>
                <w:szCs w:val="20"/>
              </w:rPr>
              <w:t xml:space="preserve"> речь</w:t>
            </w:r>
          </w:p>
        </w:tc>
        <w:tc>
          <w:tcPr>
            <w:tcW w:w="709" w:type="dxa"/>
          </w:tcPr>
          <w:p w:rsidR="00054431" w:rsidRPr="00CB7827" w:rsidRDefault="0005443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Разговорная речь, сфера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w:t>
            </w:r>
          </w:p>
        </w:tc>
        <w:tc>
          <w:tcPr>
            <w:tcW w:w="5245"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Отличать разговорную речь от других функциональных разновидностей языка. Анализировать и комментировать примеры разговорной речи с точки зрения специфики использования фонетических и интонационных особенностей, лексических, морфологических, синтаксических средств. </w:t>
            </w:r>
          </w:p>
        </w:tc>
        <w:tc>
          <w:tcPr>
            <w:tcW w:w="2127" w:type="dxa"/>
          </w:tcPr>
          <w:p w:rsidR="00054431" w:rsidRPr="00CB7827" w:rsidRDefault="00054431" w:rsidP="00CB7827">
            <w:pPr>
              <w:ind w:right="-57"/>
              <w:rPr>
                <w:rFonts w:ascii="Times New Roman" w:hAnsi="Times New Roman"/>
                <w:sz w:val="20"/>
                <w:szCs w:val="20"/>
              </w:rPr>
            </w:pPr>
            <w:r w:rsidRPr="00CB7827">
              <w:rPr>
                <w:rFonts w:ascii="Times New Roman" w:hAnsi="Times New Roman"/>
                <w:sz w:val="20"/>
                <w:szCs w:val="20"/>
              </w:rPr>
              <w:t>Библиотека ЦОК https://m.edsoo.ru/7f41c7e2https://ac ademy- content .myschool .edu .ru /lesson/104 b 0 f52 -893 e -415 e - 9 c23 - 1fb 4 f6 d55412</w:t>
            </w:r>
          </w:p>
        </w:tc>
      </w:tr>
      <w:tr w:rsidR="00054431" w:rsidRPr="0074190F" w:rsidTr="00CB7827">
        <w:tc>
          <w:tcPr>
            <w:tcW w:w="540" w:type="dxa"/>
          </w:tcPr>
          <w:p w:rsidR="00054431" w:rsidRPr="007020D7" w:rsidRDefault="00054431" w:rsidP="00CB7827">
            <w:pPr>
              <w:pStyle w:val="a9"/>
              <w:numPr>
                <w:ilvl w:val="0"/>
                <w:numId w:val="2"/>
              </w:numPr>
              <w:ind w:left="0" w:right="-57" w:firstLine="0"/>
              <w:rPr>
                <w:rFonts w:ascii="Times New Roman" w:hAnsi="Times New Roman"/>
                <w:sz w:val="20"/>
                <w:szCs w:val="20"/>
              </w:rPr>
            </w:pPr>
          </w:p>
        </w:tc>
        <w:tc>
          <w:tcPr>
            <w:tcW w:w="540" w:type="dxa"/>
          </w:tcPr>
          <w:p w:rsidR="00054431" w:rsidRPr="007020D7" w:rsidRDefault="00054431" w:rsidP="00CB7827">
            <w:pPr>
              <w:ind w:right="-57"/>
              <w:rPr>
                <w:rFonts w:ascii="Times New Roman" w:hAnsi="Times New Roman"/>
                <w:sz w:val="20"/>
                <w:szCs w:val="20"/>
              </w:rPr>
            </w:pPr>
          </w:p>
        </w:tc>
        <w:tc>
          <w:tcPr>
            <w:tcW w:w="2714" w:type="dxa"/>
          </w:tcPr>
          <w:p w:rsidR="00054431" w:rsidRPr="00CB7827" w:rsidRDefault="00054431" w:rsidP="00CB7827">
            <w:pPr>
              <w:ind w:right="-57"/>
              <w:rPr>
                <w:rFonts w:ascii="Times New Roman" w:hAnsi="Times New Roman"/>
                <w:sz w:val="20"/>
                <w:szCs w:val="20"/>
              </w:rPr>
            </w:pPr>
            <w:r w:rsidRPr="00CB7827">
              <w:rPr>
                <w:rFonts w:ascii="Times New Roman" w:hAnsi="Times New Roman"/>
                <w:color w:val="000000"/>
                <w:sz w:val="20"/>
                <w:szCs w:val="20"/>
              </w:rPr>
              <w:t>Разговорная речь. Практикум</w:t>
            </w:r>
          </w:p>
        </w:tc>
        <w:tc>
          <w:tcPr>
            <w:tcW w:w="709" w:type="dxa"/>
          </w:tcPr>
          <w:p w:rsidR="00054431" w:rsidRPr="00CB7827" w:rsidRDefault="0005443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Фонетические, интонационные, лексические, морфологические, синтаксические особенности разговорной речи</w:t>
            </w:r>
          </w:p>
        </w:tc>
        <w:tc>
          <w:tcPr>
            <w:tcW w:w="5245"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Сопоставлять и сравнивать разговорную речь с текстами других функциональных разновидностей языка с точки зрения их внеязыковых и лингвистических особенностей</w:t>
            </w:r>
          </w:p>
        </w:tc>
        <w:tc>
          <w:tcPr>
            <w:tcW w:w="2127"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Библиотека ЦОК </w:t>
            </w:r>
            <w:hyperlink r:id="rId27">
              <w:r w:rsidRPr="00CB7827">
                <w:rPr>
                  <w:rFonts w:ascii="Times New Roman" w:hAnsi="Times New Roman"/>
                  <w:color w:val="0000FF"/>
                  <w:sz w:val="20"/>
                  <w:szCs w:val="20"/>
                  <w:u w:val="single"/>
                </w:rPr>
                <w:t>https</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m</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edsoo</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ru</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fbab</w:t>
              </w:r>
              <w:r w:rsidRPr="00CB7827">
                <w:rPr>
                  <w:rFonts w:ascii="Times New Roman" w:hAnsi="Times New Roman"/>
                  <w:color w:val="0000FF"/>
                  <w:sz w:val="20"/>
                  <w:szCs w:val="20"/>
                  <w:u w:val="single"/>
                  <w:lang w:val="ru-RU"/>
                </w:rPr>
                <w:t>202</w:t>
              </w:r>
              <w:r w:rsidRPr="00CB7827">
                <w:rPr>
                  <w:rFonts w:ascii="Times New Roman" w:hAnsi="Times New Roman"/>
                  <w:color w:val="0000FF"/>
                  <w:sz w:val="20"/>
                  <w:szCs w:val="20"/>
                  <w:u w:val="single"/>
                </w:rPr>
                <w:t>c</w:t>
              </w:r>
            </w:hyperlink>
          </w:p>
        </w:tc>
      </w:tr>
      <w:tr w:rsidR="00054431" w:rsidRPr="00054431" w:rsidTr="00CB7827">
        <w:tc>
          <w:tcPr>
            <w:tcW w:w="540" w:type="dxa"/>
          </w:tcPr>
          <w:p w:rsidR="00054431" w:rsidRPr="00CB7827" w:rsidRDefault="00054431" w:rsidP="00CB7827">
            <w:pPr>
              <w:ind w:right="-57"/>
              <w:rPr>
                <w:rFonts w:ascii="Times New Roman" w:hAnsi="Times New Roman"/>
                <w:b/>
                <w:sz w:val="20"/>
                <w:szCs w:val="20"/>
                <w:lang w:val="ru-RU"/>
              </w:rPr>
            </w:pPr>
          </w:p>
        </w:tc>
        <w:tc>
          <w:tcPr>
            <w:tcW w:w="540" w:type="dxa"/>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4.3</w:t>
            </w:r>
          </w:p>
        </w:tc>
        <w:tc>
          <w:tcPr>
            <w:tcW w:w="2714" w:type="dxa"/>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Основные жанры </w:t>
            </w:r>
          </w:p>
        </w:tc>
        <w:tc>
          <w:tcPr>
            <w:tcW w:w="709" w:type="dxa"/>
          </w:tcPr>
          <w:p w:rsidR="00054431" w:rsidRPr="00CB7827" w:rsidRDefault="0005443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2</w:t>
            </w:r>
          </w:p>
        </w:tc>
        <w:tc>
          <w:tcPr>
            <w:tcW w:w="3969" w:type="dxa"/>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разговорной речи: устный рассказ, </w:t>
            </w:r>
          </w:p>
        </w:tc>
        <w:tc>
          <w:tcPr>
            <w:tcW w:w="5245" w:type="dxa"/>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беседа, спор (обзор)</w:t>
            </w:r>
          </w:p>
        </w:tc>
        <w:tc>
          <w:tcPr>
            <w:tcW w:w="2127" w:type="dxa"/>
          </w:tcPr>
          <w:p w:rsidR="00054431" w:rsidRPr="00CB7827" w:rsidRDefault="00054431" w:rsidP="00CB7827">
            <w:pPr>
              <w:ind w:right="-57"/>
              <w:rPr>
                <w:rFonts w:ascii="Times New Roman" w:hAnsi="Times New Roman"/>
                <w:b/>
                <w:sz w:val="20"/>
                <w:szCs w:val="20"/>
                <w:lang w:val="ru-RU"/>
              </w:rPr>
            </w:pPr>
          </w:p>
        </w:tc>
      </w:tr>
      <w:tr w:rsidR="00054431" w:rsidRPr="003F06DA" w:rsidTr="00CB7827">
        <w:tc>
          <w:tcPr>
            <w:tcW w:w="540" w:type="dxa"/>
          </w:tcPr>
          <w:p w:rsidR="00054431" w:rsidRPr="00CB7827" w:rsidRDefault="00054431" w:rsidP="00CB7827">
            <w:pPr>
              <w:pStyle w:val="a9"/>
              <w:numPr>
                <w:ilvl w:val="0"/>
                <w:numId w:val="2"/>
              </w:numPr>
              <w:ind w:left="0" w:right="-57" w:firstLine="0"/>
              <w:rPr>
                <w:rFonts w:ascii="Times New Roman" w:hAnsi="Times New Roman"/>
                <w:sz w:val="20"/>
                <w:szCs w:val="20"/>
                <w:lang w:val="ru-RU"/>
              </w:rPr>
            </w:pPr>
          </w:p>
        </w:tc>
        <w:tc>
          <w:tcPr>
            <w:tcW w:w="540" w:type="dxa"/>
          </w:tcPr>
          <w:p w:rsidR="00054431" w:rsidRPr="00CB7827" w:rsidRDefault="00054431" w:rsidP="00CB7827">
            <w:pPr>
              <w:ind w:right="-57"/>
              <w:rPr>
                <w:rFonts w:ascii="Times New Roman" w:hAnsi="Times New Roman"/>
                <w:sz w:val="20"/>
                <w:szCs w:val="20"/>
                <w:lang w:val="ru-RU"/>
              </w:rPr>
            </w:pPr>
          </w:p>
        </w:tc>
        <w:tc>
          <w:tcPr>
            <w:tcW w:w="2714"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Основные жанры разговорной речи: устный рассказ, беседа, спор (обзор)</w:t>
            </w:r>
          </w:p>
        </w:tc>
        <w:tc>
          <w:tcPr>
            <w:tcW w:w="709" w:type="dxa"/>
          </w:tcPr>
          <w:p w:rsidR="00054431" w:rsidRPr="00CB7827" w:rsidRDefault="0005443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Содержательные, композиционные, языковые особенности устного рассказа, беседы, спора</w:t>
            </w:r>
          </w:p>
        </w:tc>
        <w:tc>
          <w:tcPr>
            <w:tcW w:w="5245"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Характеризовать содержательные, композиционные, языковые особенности устного рассказа, беседы, спора. Принимать участие в беседах, разговорах, спорах, соблюдая нормы речевого поведения; создавать устные рассказы</w:t>
            </w:r>
          </w:p>
        </w:tc>
        <w:tc>
          <w:tcPr>
            <w:tcW w:w="2127" w:type="dxa"/>
          </w:tcPr>
          <w:p w:rsidR="00054431" w:rsidRPr="00CB7827" w:rsidRDefault="00054431" w:rsidP="00CB7827">
            <w:pPr>
              <w:ind w:right="-57"/>
              <w:rPr>
                <w:rFonts w:ascii="Times New Roman" w:hAnsi="Times New Roman"/>
                <w:sz w:val="20"/>
                <w:szCs w:val="20"/>
              </w:rPr>
            </w:pPr>
            <w:r w:rsidRPr="00CB7827">
              <w:rPr>
                <w:rFonts w:ascii="Times New Roman" w:hAnsi="Times New Roman"/>
                <w:sz w:val="20"/>
                <w:szCs w:val="20"/>
              </w:rPr>
              <w:t>Библиотека ЦОК https:// m .edsoo .ru/7 f41 c 7 e 2https://ac ademy - content .myschool .edu .ru /lesson/104 b 0 f52 -893 e -415 e - 9 c23 - 1fb 4 f6 d55412</w:t>
            </w:r>
          </w:p>
        </w:tc>
      </w:tr>
      <w:tr w:rsidR="00054431" w:rsidRPr="003F06DA" w:rsidTr="00CB7827">
        <w:tc>
          <w:tcPr>
            <w:tcW w:w="540" w:type="dxa"/>
          </w:tcPr>
          <w:p w:rsidR="00054431" w:rsidRPr="007020D7" w:rsidRDefault="00054431" w:rsidP="00CB7827">
            <w:pPr>
              <w:pStyle w:val="a9"/>
              <w:numPr>
                <w:ilvl w:val="0"/>
                <w:numId w:val="2"/>
              </w:numPr>
              <w:ind w:left="0" w:right="-57" w:firstLine="0"/>
              <w:rPr>
                <w:rFonts w:ascii="Times New Roman" w:hAnsi="Times New Roman"/>
                <w:sz w:val="20"/>
                <w:szCs w:val="20"/>
              </w:rPr>
            </w:pPr>
          </w:p>
        </w:tc>
        <w:tc>
          <w:tcPr>
            <w:tcW w:w="540" w:type="dxa"/>
          </w:tcPr>
          <w:p w:rsidR="00054431" w:rsidRPr="007020D7" w:rsidRDefault="00054431" w:rsidP="00CB7827">
            <w:pPr>
              <w:ind w:right="-57"/>
              <w:rPr>
                <w:rFonts w:ascii="Times New Roman" w:hAnsi="Times New Roman"/>
                <w:sz w:val="20"/>
                <w:szCs w:val="20"/>
              </w:rPr>
            </w:pPr>
          </w:p>
        </w:tc>
        <w:tc>
          <w:tcPr>
            <w:tcW w:w="2714" w:type="dxa"/>
          </w:tcPr>
          <w:p w:rsidR="00054431" w:rsidRPr="00CB7827" w:rsidRDefault="00054431" w:rsidP="00CB7827">
            <w:pPr>
              <w:ind w:right="-57"/>
              <w:rPr>
                <w:rFonts w:ascii="Times New Roman" w:hAnsi="Times New Roman"/>
                <w:sz w:val="20"/>
                <w:szCs w:val="20"/>
              </w:rPr>
            </w:pPr>
            <w:r w:rsidRPr="00CB7827">
              <w:rPr>
                <w:rFonts w:ascii="Times New Roman" w:hAnsi="Times New Roman"/>
                <w:color w:val="000000"/>
                <w:sz w:val="20"/>
                <w:szCs w:val="20"/>
                <w:lang w:val="ru-RU"/>
              </w:rPr>
              <w:t xml:space="preserve">Основные жанры разговорной речи: устный рассказ, беседа, спор. </w:t>
            </w:r>
            <w:r w:rsidRPr="00CB7827">
              <w:rPr>
                <w:rFonts w:ascii="Times New Roman" w:hAnsi="Times New Roman"/>
                <w:color w:val="000000"/>
                <w:sz w:val="20"/>
                <w:szCs w:val="20"/>
              </w:rPr>
              <w:t>Практикум</w:t>
            </w:r>
          </w:p>
        </w:tc>
        <w:tc>
          <w:tcPr>
            <w:tcW w:w="709" w:type="dxa"/>
          </w:tcPr>
          <w:p w:rsidR="00054431" w:rsidRPr="00CB7827" w:rsidRDefault="0005443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054431" w:rsidRPr="00CB7827" w:rsidRDefault="00054431" w:rsidP="00CB7827">
            <w:pPr>
              <w:ind w:right="-57"/>
              <w:rPr>
                <w:rFonts w:ascii="Times New Roman" w:hAnsi="Times New Roman"/>
                <w:sz w:val="20"/>
                <w:szCs w:val="20"/>
                <w:lang w:val="ru-RU"/>
              </w:rPr>
            </w:pPr>
          </w:p>
        </w:tc>
        <w:tc>
          <w:tcPr>
            <w:tcW w:w="5245" w:type="dxa"/>
          </w:tcPr>
          <w:p w:rsidR="00054431" w:rsidRPr="00CB7827" w:rsidRDefault="00054431" w:rsidP="00CB7827">
            <w:pPr>
              <w:ind w:right="-57"/>
              <w:rPr>
                <w:rFonts w:ascii="Times New Roman" w:hAnsi="Times New Roman"/>
                <w:sz w:val="20"/>
                <w:szCs w:val="20"/>
                <w:lang w:val="ru-RU"/>
              </w:rPr>
            </w:pPr>
          </w:p>
        </w:tc>
        <w:tc>
          <w:tcPr>
            <w:tcW w:w="2127" w:type="dxa"/>
          </w:tcPr>
          <w:p w:rsidR="00054431" w:rsidRPr="00CB7827" w:rsidRDefault="00054431" w:rsidP="00CB7827">
            <w:pPr>
              <w:ind w:right="-57"/>
              <w:rPr>
                <w:rFonts w:ascii="Times New Roman" w:hAnsi="Times New Roman"/>
                <w:sz w:val="20"/>
                <w:szCs w:val="20"/>
                <w:lang w:val="ru-RU"/>
              </w:rPr>
            </w:pPr>
          </w:p>
        </w:tc>
      </w:tr>
      <w:tr w:rsidR="00054431" w:rsidRPr="00054431" w:rsidTr="00CB7827">
        <w:tc>
          <w:tcPr>
            <w:tcW w:w="540" w:type="dxa"/>
          </w:tcPr>
          <w:p w:rsidR="00054431" w:rsidRPr="00CB7827" w:rsidRDefault="00054431" w:rsidP="00CB7827">
            <w:pPr>
              <w:ind w:right="-57"/>
              <w:rPr>
                <w:rFonts w:ascii="Times New Roman" w:hAnsi="Times New Roman"/>
                <w:b/>
                <w:sz w:val="20"/>
                <w:szCs w:val="20"/>
                <w:lang w:val="ru-RU"/>
              </w:rPr>
            </w:pPr>
          </w:p>
        </w:tc>
        <w:tc>
          <w:tcPr>
            <w:tcW w:w="540" w:type="dxa"/>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4.4</w:t>
            </w:r>
          </w:p>
        </w:tc>
        <w:tc>
          <w:tcPr>
            <w:tcW w:w="2714" w:type="dxa"/>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Научный стиль</w:t>
            </w:r>
          </w:p>
        </w:tc>
        <w:tc>
          <w:tcPr>
            <w:tcW w:w="709" w:type="dxa"/>
          </w:tcPr>
          <w:p w:rsidR="00054431" w:rsidRPr="00CB7827" w:rsidRDefault="0005443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3</w:t>
            </w:r>
          </w:p>
        </w:tc>
        <w:tc>
          <w:tcPr>
            <w:tcW w:w="3969" w:type="dxa"/>
          </w:tcPr>
          <w:p w:rsidR="00054431" w:rsidRPr="00CB7827" w:rsidRDefault="00054431" w:rsidP="00CB7827">
            <w:pPr>
              <w:ind w:right="-57"/>
              <w:rPr>
                <w:rFonts w:ascii="Times New Roman" w:hAnsi="Times New Roman"/>
                <w:b/>
                <w:sz w:val="20"/>
                <w:szCs w:val="20"/>
                <w:lang w:val="ru-RU"/>
              </w:rPr>
            </w:pPr>
          </w:p>
        </w:tc>
        <w:tc>
          <w:tcPr>
            <w:tcW w:w="5245" w:type="dxa"/>
          </w:tcPr>
          <w:p w:rsidR="00054431" w:rsidRPr="00CB7827" w:rsidRDefault="00054431" w:rsidP="00CB7827">
            <w:pPr>
              <w:ind w:right="-57"/>
              <w:rPr>
                <w:rFonts w:ascii="Times New Roman" w:hAnsi="Times New Roman"/>
                <w:b/>
                <w:sz w:val="20"/>
                <w:szCs w:val="20"/>
                <w:lang w:val="ru-RU"/>
              </w:rPr>
            </w:pPr>
          </w:p>
        </w:tc>
        <w:tc>
          <w:tcPr>
            <w:tcW w:w="2127" w:type="dxa"/>
          </w:tcPr>
          <w:p w:rsidR="00054431" w:rsidRPr="00CB7827" w:rsidRDefault="00054431" w:rsidP="00CB7827">
            <w:pPr>
              <w:ind w:right="-57"/>
              <w:rPr>
                <w:rFonts w:ascii="Times New Roman" w:hAnsi="Times New Roman"/>
                <w:b/>
                <w:sz w:val="20"/>
                <w:szCs w:val="20"/>
                <w:lang w:val="ru-RU"/>
              </w:rPr>
            </w:pPr>
          </w:p>
        </w:tc>
      </w:tr>
      <w:tr w:rsidR="00054431" w:rsidRPr="003F06DA" w:rsidTr="00CB7827">
        <w:tc>
          <w:tcPr>
            <w:tcW w:w="540" w:type="dxa"/>
          </w:tcPr>
          <w:p w:rsidR="00054431" w:rsidRPr="00CB7827" w:rsidRDefault="00054431" w:rsidP="00CB7827">
            <w:pPr>
              <w:pStyle w:val="a9"/>
              <w:numPr>
                <w:ilvl w:val="0"/>
                <w:numId w:val="2"/>
              </w:numPr>
              <w:ind w:left="0" w:right="-57" w:firstLine="0"/>
              <w:rPr>
                <w:rFonts w:ascii="Times New Roman" w:hAnsi="Times New Roman"/>
                <w:sz w:val="20"/>
                <w:szCs w:val="20"/>
                <w:lang w:val="ru-RU"/>
              </w:rPr>
            </w:pPr>
          </w:p>
        </w:tc>
        <w:tc>
          <w:tcPr>
            <w:tcW w:w="540" w:type="dxa"/>
          </w:tcPr>
          <w:p w:rsidR="00054431" w:rsidRPr="00CB7827" w:rsidRDefault="00054431" w:rsidP="00CB7827">
            <w:pPr>
              <w:ind w:right="-57"/>
              <w:rPr>
                <w:rFonts w:ascii="Times New Roman" w:hAnsi="Times New Roman"/>
                <w:sz w:val="20"/>
                <w:szCs w:val="20"/>
                <w:lang w:val="ru-RU"/>
              </w:rPr>
            </w:pPr>
          </w:p>
        </w:tc>
        <w:tc>
          <w:tcPr>
            <w:tcW w:w="2714"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Научный стиль, сфера его использования, назначение</w:t>
            </w:r>
          </w:p>
        </w:tc>
        <w:tc>
          <w:tcPr>
            <w:tcW w:w="709" w:type="dxa"/>
          </w:tcPr>
          <w:p w:rsidR="00054431" w:rsidRPr="00CB7827" w:rsidRDefault="0005443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Научный стиль, сфера его использования, назначение. Основные признаки научного стиля: отвлечённость, логичность, точность, объективность изложения. </w:t>
            </w:r>
          </w:p>
        </w:tc>
        <w:tc>
          <w:tcPr>
            <w:tcW w:w="5245"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Распознавать тексты научного стиля. </w:t>
            </w:r>
          </w:p>
        </w:tc>
        <w:tc>
          <w:tcPr>
            <w:tcW w:w="2127" w:type="dxa"/>
            <w:vMerge w:val="restart"/>
          </w:tcPr>
          <w:p w:rsidR="00054431" w:rsidRPr="00CB7827" w:rsidRDefault="00054431" w:rsidP="00CB7827">
            <w:pPr>
              <w:ind w:right="-57"/>
              <w:rPr>
                <w:rFonts w:ascii="Times New Roman" w:hAnsi="Times New Roman"/>
                <w:sz w:val="20"/>
                <w:szCs w:val="20"/>
              </w:rPr>
            </w:pPr>
            <w:r w:rsidRPr="00CB7827">
              <w:rPr>
                <w:rFonts w:ascii="Times New Roman" w:hAnsi="Times New Roman"/>
                <w:sz w:val="20"/>
                <w:szCs w:val="20"/>
              </w:rPr>
              <w:t xml:space="preserve">Библиотека ЦОК https:// m .edsoo .ru/7 f41 c 7 e 2https://ac ademy - content .myschool .edu .ru /lesson/104 b 0 f52 -893 e -415 e - 9 c23 - 1fb 4 </w:t>
            </w:r>
            <w:r w:rsidRPr="00CB7827">
              <w:rPr>
                <w:rFonts w:ascii="Times New Roman" w:hAnsi="Times New Roman"/>
                <w:sz w:val="20"/>
                <w:szCs w:val="20"/>
              </w:rPr>
              <w:lastRenderedPageBreak/>
              <w:t>f6 d55412</w:t>
            </w:r>
          </w:p>
        </w:tc>
      </w:tr>
      <w:tr w:rsidR="00054431" w:rsidRPr="0074190F" w:rsidTr="00CB7827">
        <w:tc>
          <w:tcPr>
            <w:tcW w:w="540" w:type="dxa"/>
          </w:tcPr>
          <w:p w:rsidR="00054431" w:rsidRPr="007020D7" w:rsidRDefault="00054431" w:rsidP="00CB7827">
            <w:pPr>
              <w:pStyle w:val="a9"/>
              <w:numPr>
                <w:ilvl w:val="0"/>
                <w:numId w:val="2"/>
              </w:numPr>
              <w:ind w:left="0" w:right="-57" w:firstLine="0"/>
              <w:rPr>
                <w:rFonts w:ascii="Times New Roman" w:hAnsi="Times New Roman"/>
                <w:sz w:val="20"/>
                <w:szCs w:val="20"/>
              </w:rPr>
            </w:pPr>
          </w:p>
        </w:tc>
        <w:tc>
          <w:tcPr>
            <w:tcW w:w="540" w:type="dxa"/>
          </w:tcPr>
          <w:p w:rsidR="00054431" w:rsidRPr="007020D7" w:rsidRDefault="00054431" w:rsidP="00CB7827">
            <w:pPr>
              <w:ind w:right="-57"/>
              <w:rPr>
                <w:rFonts w:ascii="Times New Roman" w:hAnsi="Times New Roman"/>
                <w:sz w:val="20"/>
                <w:szCs w:val="20"/>
              </w:rPr>
            </w:pPr>
          </w:p>
        </w:tc>
        <w:tc>
          <w:tcPr>
            <w:tcW w:w="2714" w:type="dxa"/>
          </w:tcPr>
          <w:p w:rsidR="00054431" w:rsidRPr="00CB7827" w:rsidRDefault="00054431" w:rsidP="00CB7827">
            <w:pPr>
              <w:ind w:right="-57"/>
              <w:rPr>
                <w:rFonts w:ascii="Times New Roman" w:hAnsi="Times New Roman"/>
                <w:sz w:val="20"/>
                <w:szCs w:val="20"/>
              </w:rPr>
            </w:pPr>
            <w:r w:rsidRPr="00CB7827">
              <w:rPr>
                <w:rFonts w:ascii="Times New Roman" w:hAnsi="Times New Roman"/>
                <w:color w:val="000000"/>
                <w:sz w:val="20"/>
                <w:szCs w:val="20"/>
              </w:rPr>
              <w:t>Основные подстили научного стиля</w:t>
            </w:r>
          </w:p>
        </w:tc>
        <w:tc>
          <w:tcPr>
            <w:tcW w:w="709" w:type="dxa"/>
          </w:tcPr>
          <w:p w:rsidR="00054431" w:rsidRPr="00CB7827" w:rsidRDefault="0005443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Лексические, морфологические, синтаксические особенности научного стиля.</w:t>
            </w:r>
          </w:p>
        </w:tc>
        <w:tc>
          <w:tcPr>
            <w:tcW w:w="5245"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Анализировать и комментировать научные (учебно-научные, научно-справочные и научно-популярные) тексты с точки зрения специфики использования </w:t>
            </w:r>
            <w:r w:rsidRPr="00CB7827">
              <w:rPr>
                <w:rFonts w:ascii="Times New Roman" w:hAnsi="Times New Roman"/>
                <w:sz w:val="20"/>
                <w:szCs w:val="20"/>
                <w:lang w:val="ru-RU"/>
              </w:rPr>
              <w:lastRenderedPageBreak/>
              <w:t>лексических, морфологических, синтаксических средств.</w:t>
            </w:r>
          </w:p>
        </w:tc>
        <w:tc>
          <w:tcPr>
            <w:tcW w:w="2127" w:type="dxa"/>
            <w:vMerge/>
          </w:tcPr>
          <w:p w:rsidR="00054431" w:rsidRPr="00CB7827" w:rsidRDefault="00054431" w:rsidP="00CB7827">
            <w:pPr>
              <w:ind w:right="-57"/>
              <w:rPr>
                <w:rFonts w:ascii="Times New Roman" w:hAnsi="Times New Roman"/>
                <w:sz w:val="20"/>
                <w:szCs w:val="20"/>
                <w:lang w:val="ru-RU"/>
              </w:rPr>
            </w:pPr>
          </w:p>
        </w:tc>
      </w:tr>
      <w:tr w:rsidR="00054431" w:rsidRPr="0074190F" w:rsidTr="00CB7827">
        <w:tc>
          <w:tcPr>
            <w:tcW w:w="540" w:type="dxa"/>
          </w:tcPr>
          <w:p w:rsidR="00054431" w:rsidRPr="00CB7827" w:rsidRDefault="00054431" w:rsidP="00CB7827">
            <w:pPr>
              <w:pStyle w:val="a9"/>
              <w:numPr>
                <w:ilvl w:val="0"/>
                <w:numId w:val="2"/>
              </w:numPr>
              <w:ind w:left="0" w:right="-57" w:firstLine="0"/>
              <w:rPr>
                <w:rFonts w:ascii="Times New Roman" w:hAnsi="Times New Roman"/>
                <w:sz w:val="20"/>
                <w:szCs w:val="20"/>
                <w:lang w:val="ru-RU"/>
              </w:rPr>
            </w:pPr>
          </w:p>
        </w:tc>
        <w:tc>
          <w:tcPr>
            <w:tcW w:w="540" w:type="dxa"/>
          </w:tcPr>
          <w:p w:rsidR="00054431" w:rsidRPr="00CB7827" w:rsidRDefault="00054431" w:rsidP="00CB7827">
            <w:pPr>
              <w:ind w:right="-57"/>
              <w:rPr>
                <w:rFonts w:ascii="Times New Roman" w:hAnsi="Times New Roman"/>
                <w:sz w:val="20"/>
                <w:szCs w:val="20"/>
                <w:lang w:val="ru-RU"/>
              </w:rPr>
            </w:pPr>
          </w:p>
        </w:tc>
        <w:tc>
          <w:tcPr>
            <w:tcW w:w="2714" w:type="dxa"/>
          </w:tcPr>
          <w:p w:rsidR="00054431" w:rsidRPr="00CB7827" w:rsidRDefault="00054431" w:rsidP="00CB7827">
            <w:pPr>
              <w:ind w:right="-57"/>
              <w:rPr>
                <w:rFonts w:ascii="Times New Roman" w:hAnsi="Times New Roman"/>
                <w:sz w:val="20"/>
                <w:szCs w:val="20"/>
                <w:lang w:val="ru-RU"/>
              </w:rPr>
            </w:pPr>
            <w:proofErr w:type="gramStart"/>
            <w:r w:rsidRPr="00CB7827">
              <w:rPr>
                <w:rFonts w:ascii="Times New Roman" w:hAnsi="Times New Roman"/>
                <w:color w:val="000000"/>
                <w:sz w:val="20"/>
                <w:szCs w:val="20"/>
                <w:lang w:val="ru-RU"/>
              </w:rPr>
              <w:t>Основные</w:t>
            </w:r>
            <w:proofErr w:type="gramEnd"/>
            <w:r w:rsidRPr="00CB7827">
              <w:rPr>
                <w:rFonts w:ascii="Times New Roman" w:hAnsi="Times New Roman"/>
                <w:color w:val="000000"/>
                <w:sz w:val="20"/>
                <w:szCs w:val="20"/>
                <w:lang w:val="ru-RU"/>
              </w:rPr>
              <w:t xml:space="preserve"> подстили научного стиля. Практикум</w:t>
            </w:r>
          </w:p>
        </w:tc>
        <w:tc>
          <w:tcPr>
            <w:tcW w:w="709" w:type="dxa"/>
          </w:tcPr>
          <w:p w:rsidR="00054431" w:rsidRPr="00CB7827" w:rsidRDefault="00054431"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054431" w:rsidRPr="00CB7827" w:rsidRDefault="00054431" w:rsidP="00CB7827">
            <w:pPr>
              <w:ind w:right="-57"/>
              <w:rPr>
                <w:rFonts w:ascii="Times New Roman" w:hAnsi="Times New Roman"/>
                <w:sz w:val="20"/>
                <w:szCs w:val="20"/>
                <w:lang w:val="ru-RU"/>
              </w:rPr>
            </w:pPr>
            <w:proofErr w:type="gramStart"/>
            <w:r w:rsidRPr="00CB7827">
              <w:rPr>
                <w:rFonts w:ascii="Times New Roman" w:hAnsi="Times New Roman"/>
                <w:sz w:val="20"/>
                <w:szCs w:val="20"/>
                <w:lang w:val="ru-RU"/>
              </w:rPr>
              <w:t>Основные</w:t>
            </w:r>
            <w:proofErr w:type="gramEnd"/>
            <w:r w:rsidRPr="00CB7827">
              <w:rPr>
                <w:rFonts w:ascii="Times New Roman" w:hAnsi="Times New Roman"/>
                <w:sz w:val="20"/>
                <w:szCs w:val="20"/>
                <w:lang w:val="ru-RU"/>
              </w:rPr>
              <w:t xml:space="preserve"> подстили научного стиля: собственно научный, научно-справочный, учебно-научный, научно-популярный</w:t>
            </w:r>
          </w:p>
        </w:tc>
        <w:tc>
          <w:tcPr>
            <w:tcW w:w="5245"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sz w:val="20"/>
                <w:szCs w:val="20"/>
                <w:lang w:val="ru-RU"/>
              </w:rPr>
              <w:t>Сравнивать научные (учебно-научные и научно-популярные) тексты с текстами других функциональных стилей, а также с разговорной речью, языком художественной литературы</w:t>
            </w:r>
          </w:p>
        </w:tc>
        <w:tc>
          <w:tcPr>
            <w:tcW w:w="2127" w:type="dxa"/>
          </w:tcPr>
          <w:p w:rsidR="00054431" w:rsidRPr="00CB7827" w:rsidRDefault="00054431"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Библиотека ЦОК </w:t>
            </w:r>
            <w:hyperlink r:id="rId28">
              <w:r w:rsidRPr="00CB7827">
                <w:rPr>
                  <w:rFonts w:ascii="Times New Roman" w:hAnsi="Times New Roman"/>
                  <w:color w:val="0000FF"/>
                  <w:sz w:val="20"/>
                  <w:szCs w:val="20"/>
                  <w:u w:val="single"/>
                </w:rPr>
                <w:t>https</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m</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edsoo</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ru</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fbab</w:t>
              </w:r>
              <w:r w:rsidRPr="00CB7827">
                <w:rPr>
                  <w:rFonts w:ascii="Times New Roman" w:hAnsi="Times New Roman"/>
                  <w:color w:val="0000FF"/>
                  <w:sz w:val="20"/>
                  <w:szCs w:val="20"/>
                  <w:u w:val="single"/>
                  <w:lang w:val="ru-RU"/>
                </w:rPr>
                <w:t>25</w:t>
              </w:r>
              <w:r w:rsidRPr="00CB7827">
                <w:rPr>
                  <w:rFonts w:ascii="Times New Roman" w:hAnsi="Times New Roman"/>
                  <w:color w:val="0000FF"/>
                  <w:sz w:val="20"/>
                  <w:szCs w:val="20"/>
                  <w:u w:val="single"/>
                </w:rPr>
                <w:t>c</w:t>
              </w:r>
              <w:r w:rsidRPr="00CB7827">
                <w:rPr>
                  <w:rFonts w:ascii="Times New Roman" w:hAnsi="Times New Roman"/>
                  <w:color w:val="0000FF"/>
                  <w:sz w:val="20"/>
                  <w:szCs w:val="20"/>
                  <w:u w:val="single"/>
                  <w:lang w:val="ru-RU"/>
                </w:rPr>
                <w:t>2</w:t>
              </w:r>
            </w:hyperlink>
          </w:p>
        </w:tc>
      </w:tr>
      <w:tr w:rsidR="00054431" w:rsidRPr="00054431" w:rsidTr="00CB7827">
        <w:tc>
          <w:tcPr>
            <w:tcW w:w="540" w:type="dxa"/>
          </w:tcPr>
          <w:p w:rsidR="00054431" w:rsidRPr="00CB7827" w:rsidRDefault="00054431" w:rsidP="00CB7827">
            <w:pPr>
              <w:ind w:right="-57"/>
              <w:rPr>
                <w:rFonts w:ascii="Times New Roman" w:hAnsi="Times New Roman"/>
                <w:b/>
                <w:sz w:val="20"/>
                <w:szCs w:val="20"/>
                <w:lang w:val="ru-RU"/>
              </w:rPr>
            </w:pPr>
          </w:p>
        </w:tc>
        <w:tc>
          <w:tcPr>
            <w:tcW w:w="540" w:type="dxa"/>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4.5</w:t>
            </w:r>
          </w:p>
        </w:tc>
        <w:tc>
          <w:tcPr>
            <w:tcW w:w="2714" w:type="dxa"/>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Основные жанры </w:t>
            </w:r>
          </w:p>
        </w:tc>
        <w:tc>
          <w:tcPr>
            <w:tcW w:w="709" w:type="dxa"/>
          </w:tcPr>
          <w:p w:rsidR="00054431" w:rsidRPr="00CB7827" w:rsidRDefault="00054431"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2</w:t>
            </w:r>
          </w:p>
        </w:tc>
        <w:tc>
          <w:tcPr>
            <w:tcW w:w="3969" w:type="dxa"/>
          </w:tcPr>
          <w:p w:rsidR="00054431" w:rsidRPr="00CB7827" w:rsidRDefault="00054431" w:rsidP="00CB7827">
            <w:pPr>
              <w:ind w:right="-57"/>
              <w:rPr>
                <w:rFonts w:ascii="Times New Roman" w:hAnsi="Times New Roman"/>
                <w:b/>
                <w:sz w:val="20"/>
                <w:szCs w:val="20"/>
                <w:lang w:val="ru-RU"/>
              </w:rPr>
            </w:pPr>
            <w:r w:rsidRPr="00CB7827">
              <w:rPr>
                <w:rFonts w:ascii="Times New Roman" w:hAnsi="Times New Roman"/>
                <w:b/>
                <w:sz w:val="20"/>
                <w:szCs w:val="20"/>
                <w:lang w:val="ru-RU"/>
              </w:rPr>
              <w:t>научного стиля (обзор)</w:t>
            </w:r>
          </w:p>
        </w:tc>
        <w:tc>
          <w:tcPr>
            <w:tcW w:w="5245" w:type="dxa"/>
          </w:tcPr>
          <w:p w:rsidR="00054431" w:rsidRPr="00CB7827" w:rsidRDefault="00054431" w:rsidP="00CB7827">
            <w:pPr>
              <w:ind w:right="-57"/>
              <w:rPr>
                <w:rFonts w:ascii="Times New Roman" w:hAnsi="Times New Roman"/>
                <w:b/>
                <w:sz w:val="20"/>
                <w:szCs w:val="20"/>
                <w:lang w:val="ru-RU"/>
              </w:rPr>
            </w:pPr>
          </w:p>
        </w:tc>
        <w:tc>
          <w:tcPr>
            <w:tcW w:w="2127" w:type="dxa"/>
          </w:tcPr>
          <w:p w:rsidR="00054431" w:rsidRPr="00CB7827" w:rsidRDefault="00054431" w:rsidP="00CB7827">
            <w:pPr>
              <w:ind w:right="-57"/>
              <w:rPr>
                <w:rFonts w:ascii="Times New Roman" w:hAnsi="Times New Roman"/>
                <w:b/>
                <w:sz w:val="20"/>
                <w:szCs w:val="20"/>
                <w:lang w:val="ru-RU"/>
              </w:rPr>
            </w:pPr>
          </w:p>
        </w:tc>
      </w:tr>
      <w:tr w:rsidR="00AA15AE" w:rsidRPr="003F06DA" w:rsidTr="00CB7827">
        <w:tc>
          <w:tcPr>
            <w:tcW w:w="540" w:type="dxa"/>
          </w:tcPr>
          <w:p w:rsidR="00AA15AE" w:rsidRPr="00CB7827" w:rsidRDefault="00AA15AE" w:rsidP="00CB7827">
            <w:pPr>
              <w:pStyle w:val="a9"/>
              <w:numPr>
                <w:ilvl w:val="0"/>
                <w:numId w:val="2"/>
              </w:numPr>
              <w:ind w:left="0" w:right="-57" w:firstLine="0"/>
              <w:rPr>
                <w:rFonts w:ascii="Times New Roman" w:hAnsi="Times New Roman"/>
                <w:sz w:val="20"/>
                <w:szCs w:val="20"/>
                <w:lang w:val="ru-RU"/>
              </w:rPr>
            </w:pPr>
          </w:p>
        </w:tc>
        <w:tc>
          <w:tcPr>
            <w:tcW w:w="540" w:type="dxa"/>
          </w:tcPr>
          <w:p w:rsidR="00AA15AE" w:rsidRPr="00CB7827" w:rsidRDefault="00AA15AE" w:rsidP="00CB7827">
            <w:pPr>
              <w:ind w:right="-57"/>
              <w:rPr>
                <w:rFonts w:ascii="Times New Roman" w:hAnsi="Times New Roman"/>
                <w:sz w:val="20"/>
                <w:szCs w:val="20"/>
                <w:lang w:val="ru-RU"/>
              </w:rPr>
            </w:pPr>
          </w:p>
        </w:tc>
        <w:tc>
          <w:tcPr>
            <w:tcW w:w="2714"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Основные жанры научного стиля (обзор)</w:t>
            </w:r>
          </w:p>
        </w:tc>
        <w:tc>
          <w:tcPr>
            <w:tcW w:w="709" w:type="dxa"/>
          </w:tcPr>
          <w:p w:rsidR="00AA15AE" w:rsidRPr="00CB7827" w:rsidRDefault="00AA15AE"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AA15AE" w:rsidRPr="00CB7827" w:rsidRDefault="00AA15AE" w:rsidP="00CB7827">
            <w:pPr>
              <w:ind w:right="-57"/>
              <w:rPr>
                <w:rFonts w:ascii="Times New Roman" w:hAnsi="Times New Roman"/>
                <w:sz w:val="20"/>
                <w:szCs w:val="20"/>
                <w:lang w:val="ru-RU"/>
              </w:rPr>
            </w:pPr>
            <w:proofErr w:type="gramStart"/>
            <w:r w:rsidRPr="00CB7827">
              <w:rPr>
                <w:rFonts w:ascii="Times New Roman" w:hAnsi="Times New Roman"/>
                <w:sz w:val="20"/>
                <w:szCs w:val="20"/>
                <w:lang w:val="ru-RU"/>
              </w:rPr>
              <w:t>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roofErr w:type="gramEnd"/>
          </w:p>
        </w:tc>
        <w:tc>
          <w:tcPr>
            <w:tcW w:w="5245" w:type="dxa"/>
          </w:tcPr>
          <w:p w:rsidR="00AA15AE" w:rsidRPr="00CB7827" w:rsidRDefault="00AA15AE" w:rsidP="00CB7827">
            <w:pPr>
              <w:ind w:right="-57"/>
              <w:rPr>
                <w:rFonts w:ascii="Times New Roman" w:hAnsi="Times New Roman"/>
                <w:sz w:val="20"/>
                <w:szCs w:val="20"/>
                <w:lang w:val="ru-RU"/>
              </w:rPr>
            </w:pPr>
            <w:proofErr w:type="gramStart"/>
            <w:r w:rsidRPr="00CB7827">
              <w:rPr>
                <w:rFonts w:ascii="Times New Roman" w:hAnsi="Times New Roman"/>
                <w:sz w:val="20"/>
                <w:szCs w:val="20"/>
                <w:lang w:val="ru-RU"/>
              </w:rPr>
              <w:t xml:space="preserve">Распознавать тексты научного стиля: монографию, диссертацию, научную статью, реферат, словарь, справочник, учебник и учебное пособие, лекцию, доклад и другие. </w:t>
            </w:r>
            <w:proofErr w:type="gramEnd"/>
          </w:p>
        </w:tc>
        <w:tc>
          <w:tcPr>
            <w:tcW w:w="2127" w:type="dxa"/>
          </w:tcPr>
          <w:p w:rsidR="00AA15AE" w:rsidRPr="00CB7827" w:rsidRDefault="00AA15AE" w:rsidP="00CB7827">
            <w:pPr>
              <w:ind w:right="-57"/>
              <w:rPr>
                <w:rFonts w:ascii="Times New Roman" w:hAnsi="Times New Roman"/>
                <w:sz w:val="20"/>
                <w:szCs w:val="20"/>
              </w:rPr>
            </w:pPr>
            <w:r w:rsidRPr="00CB7827">
              <w:rPr>
                <w:rFonts w:ascii="Times New Roman" w:hAnsi="Times New Roman"/>
                <w:sz w:val="20"/>
                <w:szCs w:val="20"/>
              </w:rPr>
              <w:t>Библиотека ЦОК https:// m .edsoo .ru/7 f41 c 7 e 2https://ac ademy - content .myschool .edu .ru /lesson/104 b 0 f52 -893 e -415 e - 9 c23 - 1fb 4 f6 d55412</w:t>
            </w:r>
          </w:p>
        </w:tc>
      </w:tr>
      <w:tr w:rsidR="00AA15AE" w:rsidRPr="0074190F" w:rsidTr="00CB7827">
        <w:tc>
          <w:tcPr>
            <w:tcW w:w="540" w:type="dxa"/>
          </w:tcPr>
          <w:p w:rsidR="00AA15AE" w:rsidRPr="007020D7" w:rsidRDefault="00AA15AE" w:rsidP="00CB7827">
            <w:pPr>
              <w:pStyle w:val="a9"/>
              <w:numPr>
                <w:ilvl w:val="0"/>
                <w:numId w:val="2"/>
              </w:numPr>
              <w:ind w:left="0" w:right="-57" w:firstLine="0"/>
              <w:rPr>
                <w:rFonts w:ascii="Times New Roman" w:hAnsi="Times New Roman"/>
                <w:sz w:val="20"/>
                <w:szCs w:val="20"/>
              </w:rPr>
            </w:pPr>
          </w:p>
        </w:tc>
        <w:tc>
          <w:tcPr>
            <w:tcW w:w="540" w:type="dxa"/>
          </w:tcPr>
          <w:p w:rsidR="00AA15AE" w:rsidRPr="007020D7" w:rsidRDefault="00AA15AE" w:rsidP="00CB7827">
            <w:pPr>
              <w:ind w:right="-57"/>
              <w:rPr>
                <w:rFonts w:ascii="Times New Roman" w:hAnsi="Times New Roman"/>
                <w:sz w:val="20"/>
                <w:szCs w:val="20"/>
              </w:rPr>
            </w:pPr>
          </w:p>
        </w:tc>
        <w:tc>
          <w:tcPr>
            <w:tcW w:w="2714"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Основные жанры научного стиля. Практикум</w:t>
            </w:r>
          </w:p>
        </w:tc>
        <w:tc>
          <w:tcPr>
            <w:tcW w:w="709" w:type="dxa"/>
          </w:tcPr>
          <w:p w:rsidR="00AA15AE" w:rsidRPr="00CB7827" w:rsidRDefault="00AA15AE"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AA15AE" w:rsidRPr="00CB7827" w:rsidRDefault="00AA15AE" w:rsidP="00CB7827">
            <w:pPr>
              <w:ind w:right="-57"/>
              <w:rPr>
                <w:rFonts w:ascii="Times New Roman" w:hAnsi="Times New Roman"/>
                <w:sz w:val="20"/>
                <w:szCs w:val="20"/>
                <w:lang w:val="ru-RU"/>
              </w:rPr>
            </w:pPr>
          </w:p>
        </w:tc>
        <w:tc>
          <w:tcPr>
            <w:tcW w:w="5245"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sz w:val="20"/>
                <w:szCs w:val="20"/>
                <w:lang w:val="ru-RU"/>
              </w:rPr>
              <w:t>Анализировать и комментировать учебно-научные, научно-популярные, научносправочные тексты с точки зрения специфики использования лексических, морфологических, синтаксических средств. Создавать тексты научного стиля: доклад, реферат. Корректировать собственные тексты научного стиля</w:t>
            </w:r>
          </w:p>
        </w:tc>
        <w:tc>
          <w:tcPr>
            <w:tcW w:w="2127" w:type="dxa"/>
          </w:tcPr>
          <w:p w:rsidR="00AA15AE" w:rsidRPr="00CB7827" w:rsidRDefault="00AA15AE" w:rsidP="00CB7827">
            <w:pPr>
              <w:ind w:right="-57"/>
              <w:rPr>
                <w:rFonts w:ascii="Times New Roman" w:hAnsi="Times New Roman"/>
                <w:sz w:val="20"/>
                <w:szCs w:val="20"/>
                <w:lang w:val="ru-RU"/>
              </w:rPr>
            </w:pPr>
          </w:p>
        </w:tc>
      </w:tr>
      <w:tr w:rsidR="00AA15AE" w:rsidRPr="00AA15AE" w:rsidTr="00CB7827">
        <w:tc>
          <w:tcPr>
            <w:tcW w:w="540" w:type="dxa"/>
          </w:tcPr>
          <w:p w:rsidR="00AA15AE" w:rsidRPr="00CB7827" w:rsidRDefault="00AA15AE" w:rsidP="00CB7827">
            <w:pPr>
              <w:ind w:right="-57"/>
              <w:rPr>
                <w:rFonts w:ascii="Times New Roman" w:hAnsi="Times New Roman"/>
                <w:b/>
                <w:sz w:val="20"/>
                <w:szCs w:val="20"/>
                <w:lang w:val="ru-RU"/>
              </w:rPr>
            </w:pPr>
          </w:p>
        </w:tc>
        <w:tc>
          <w:tcPr>
            <w:tcW w:w="540" w:type="dxa"/>
          </w:tcPr>
          <w:p w:rsidR="00AA15AE" w:rsidRPr="00CB7827" w:rsidRDefault="00AA15AE" w:rsidP="00CB7827">
            <w:pPr>
              <w:ind w:right="-57"/>
              <w:rPr>
                <w:rFonts w:ascii="Times New Roman" w:hAnsi="Times New Roman"/>
                <w:b/>
                <w:sz w:val="20"/>
                <w:szCs w:val="20"/>
                <w:lang w:val="ru-RU"/>
              </w:rPr>
            </w:pPr>
            <w:r w:rsidRPr="00CB7827">
              <w:rPr>
                <w:rFonts w:ascii="Times New Roman" w:hAnsi="Times New Roman"/>
                <w:b/>
                <w:sz w:val="20"/>
                <w:szCs w:val="20"/>
                <w:lang w:val="ru-RU"/>
              </w:rPr>
              <w:t>4.6</w:t>
            </w:r>
          </w:p>
        </w:tc>
        <w:tc>
          <w:tcPr>
            <w:tcW w:w="2714" w:type="dxa"/>
          </w:tcPr>
          <w:p w:rsidR="00AA15AE" w:rsidRPr="00CB7827" w:rsidRDefault="00AA15AE"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Официально-деловой </w:t>
            </w:r>
          </w:p>
        </w:tc>
        <w:tc>
          <w:tcPr>
            <w:tcW w:w="709" w:type="dxa"/>
          </w:tcPr>
          <w:p w:rsidR="00AA15AE" w:rsidRPr="00CB7827" w:rsidRDefault="00AA15AE"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2</w:t>
            </w:r>
          </w:p>
        </w:tc>
        <w:tc>
          <w:tcPr>
            <w:tcW w:w="3969" w:type="dxa"/>
          </w:tcPr>
          <w:p w:rsidR="00AA15AE" w:rsidRPr="00CB7827" w:rsidRDefault="00AA15AE" w:rsidP="00CB7827">
            <w:pPr>
              <w:ind w:right="-57"/>
              <w:rPr>
                <w:rFonts w:ascii="Times New Roman" w:hAnsi="Times New Roman"/>
                <w:b/>
                <w:sz w:val="20"/>
                <w:szCs w:val="20"/>
                <w:lang w:val="ru-RU"/>
              </w:rPr>
            </w:pPr>
            <w:r w:rsidRPr="00CB7827">
              <w:rPr>
                <w:rFonts w:ascii="Times New Roman" w:hAnsi="Times New Roman"/>
                <w:b/>
                <w:sz w:val="20"/>
                <w:szCs w:val="20"/>
                <w:lang w:val="ru-RU"/>
              </w:rPr>
              <w:t>стиль. Основные жанры официально-</w:t>
            </w:r>
          </w:p>
        </w:tc>
        <w:tc>
          <w:tcPr>
            <w:tcW w:w="5245" w:type="dxa"/>
          </w:tcPr>
          <w:p w:rsidR="00AA15AE" w:rsidRPr="00CB7827" w:rsidRDefault="00AA15AE" w:rsidP="00CB7827">
            <w:pPr>
              <w:ind w:right="-57"/>
              <w:rPr>
                <w:rFonts w:ascii="Times New Roman" w:hAnsi="Times New Roman"/>
                <w:b/>
                <w:sz w:val="20"/>
                <w:szCs w:val="20"/>
                <w:lang w:val="ru-RU"/>
              </w:rPr>
            </w:pPr>
            <w:r w:rsidRPr="00CB7827">
              <w:rPr>
                <w:rFonts w:ascii="Times New Roman" w:hAnsi="Times New Roman"/>
                <w:b/>
                <w:sz w:val="20"/>
                <w:szCs w:val="20"/>
                <w:lang w:val="ru-RU"/>
              </w:rPr>
              <w:t>делового стиля (обзор)</w:t>
            </w:r>
          </w:p>
        </w:tc>
        <w:tc>
          <w:tcPr>
            <w:tcW w:w="2127" w:type="dxa"/>
          </w:tcPr>
          <w:p w:rsidR="00AA15AE" w:rsidRPr="00CB7827" w:rsidRDefault="00AA15AE" w:rsidP="00CB7827">
            <w:pPr>
              <w:ind w:right="-57"/>
              <w:rPr>
                <w:rFonts w:ascii="Times New Roman" w:hAnsi="Times New Roman"/>
                <w:b/>
                <w:sz w:val="20"/>
                <w:szCs w:val="20"/>
                <w:lang w:val="ru-RU"/>
              </w:rPr>
            </w:pPr>
          </w:p>
        </w:tc>
      </w:tr>
      <w:tr w:rsidR="00AA15AE" w:rsidRPr="003F06DA" w:rsidTr="00CB7827">
        <w:tc>
          <w:tcPr>
            <w:tcW w:w="540" w:type="dxa"/>
          </w:tcPr>
          <w:p w:rsidR="00AA15AE" w:rsidRPr="00CB7827" w:rsidRDefault="00AA15AE" w:rsidP="00CB7827">
            <w:pPr>
              <w:pStyle w:val="a9"/>
              <w:numPr>
                <w:ilvl w:val="0"/>
                <w:numId w:val="2"/>
              </w:numPr>
              <w:ind w:left="0" w:right="-57" w:firstLine="0"/>
              <w:rPr>
                <w:rFonts w:ascii="Times New Roman" w:hAnsi="Times New Roman"/>
                <w:sz w:val="20"/>
                <w:szCs w:val="20"/>
                <w:lang w:val="ru-RU"/>
              </w:rPr>
            </w:pPr>
          </w:p>
        </w:tc>
        <w:tc>
          <w:tcPr>
            <w:tcW w:w="540" w:type="dxa"/>
          </w:tcPr>
          <w:p w:rsidR="00AA15AE" w:rsidRPr="00CB7827" w:rsidRDefault="00AA15AE" w:rsidP="00CB7827">
            <w:pPr>
              <w:ind w:right="-57"/>
              <w:rPr>
                <w:rFonts w:ascii="Times New Roman" w:hAnsi="Times New Roman"/>
                <w:sz w:val="20"/>
                <w:szCs w:val="20"/>
                <w:lang w:val="ru-RU"/>
              </w:rPr>
            </w:pPr>
          </w:p>
        </w:tc>
        <w:tc>
          <w:tcPr>
            <w:tcW w:w="2714"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Официально-деловой стиль, сфера его использования, назначение</w:t>
            </w:r>
          </w:p>
        </w:tc>
        <w:tc>
          <w:tcPr>
            <w:tcW w:w="709" w:type="dxa"/>
          </w:tcPr>
          <w:p w:rsidR="00AA15AE" w:rsidRPr="00CB7827" w:rsidRDefault="00AA15AE"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Официально-деловой стиль, сфера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w:t>
            </w:r>
          </w:p>
        </w:tc>
        <w:tc>
          <w:tcPr>
            <w:tcW w:w="5245"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Распознавать тексты официальноделового стиля. Анализировать и комментировать тексты официальноделового стиля с точки зрения специфики использования лексических, морфологических, синтаксических средств. </w:t>
            </w:r>
          </w:p>
        </w:tc>
        <w:tc>
          <w:tcPr>
            <w:tcW w:w="2127" w:type="dxa"/>
          </w:tcPr>
          <w:p w:rsidR="00AA15AE" w:rsidRPr="00CB7827" w:rsidRDefault="00AA15AE" w:rsidP="00CB7827">
            <w:pPr>
              <w:ind w:right="-57"/>
              <w:rPr>
                <w:rFonts w:ascii="Times New Roman" w:hAnsi="Times New Roman"/>
                <w:sz w:val="20"/>
                <w:szCs w:val="20"/>
              </w:rPr>
            </w:pPr>
            <w:r w:rsidRPr="00CB7827">
              <w:rPr>
                <w:rFonts w:ascii="Times New Roman" w:hAnsi="Times New Roman"/>
                <w:sz w:val="20"/>
                <w:szCs w:val="20"/>
              </w:rPr>
              <w:t>Библиотека ЦОК https:// m .edsoo .ru/7 f41 c 7 e 2https://ac ademy - content .myschool .edu .ru /lesson/104 b 0 f52 -893 e -415 e - 9 c23 - 1fb 4 f6 d55412</w:t>
            </w:r>
          </w:p>
        </w:tc>
      </w:tr>
      <w:tr w:rsidR="00AA15AE" w:rsidRPr="0074190F" w:rsidTr="00CB7827">
        <w:tc>
          <w:tcPr>
            <w:tcW w:w="540" w:type="dxa"/>
          </w:tcPr>
          <w:p w:rsidR="00AA15AE" w:rsidRPr="007020D7" w:rsidRDefault="00AA15AE" w:rsidP="00CB7827">
            <w:pPr>
              <w:pStyle w:val="a9"/>
              <w:numPr>
                <w:ilvl w:val="0"/>
                <w:numId w:val="2"/>
              </w:numPr>
              <w:ind w:left="0" w:right="-57" w:firstLine="0"/>
              <w:rPr>
                <w:rFonts w:ascii="Times New Roman" w:hAnsi="Times New Roman"/>
                <w:sz w:val="20"/>
                <w:szCs w:val="20"/>
              </w:rPr>
            </w:pPr>
          </w:p>
        </w:tc>
        <w:tc>
          <w:tcPr>
            <w:tcW w:w="540" w:type="dxa"/>
          </w:tcPr>
          <w:p w:rsidR="00AA15AE" w:rsidRPr="007020D7" w:rsidRDefault="00AA15AE" w:rsidP="00CB7827">
            <w:pPr>
              <w:ind w:right="-57"/>
              <w:rPr>
                <w:rFonts w:ascii="Times New Roman" w:hAnsi="Times New Roman"/>
                <w:sz w:val="20"/>
                <w:szCs w:val="20"/>
              </w:rPr>
            </w:pPr>
          </w:p>
        </w:tc>
        <w:tc>
          <w:tcPr>
            <w:tcW w:w="2714" w:type="dxa"/>
          </w:tcPr>
          <w:p w:rsidR="00AA15AE" w:rsidRPr="00CB7827" w:rsidRDefault="00AA15AE" w:rsidP="00CB7827">
            <w:pPr>
              <w:ind w:right="-57"/>
              <w:rPr>
                <w:rFonts w:ascii="Times New Roman" w:hAnsi="Times New Roman"/>
                <w:sz w:val="20"/>
                <w:szCs w:val="20"/>
              </w:rPr>
            </w:pPr>
            <w:r w:rsidRPr="00CB7827">
              <w:rPr>
                <w:rFonts w:ascii="Times New Roman" w:hAnsi="Times New Roman"/>
                <w:color w:val="000000"/>
                <w:sz w:val="20"/>
                <w:szCs w:val="20"/>
                <w:lang w:val="ru-RU"/>
              </w:rPr>
              <w:t xml:space="preserve">Основные жанры официально-делового стиля (обзор). </w:t>
            </w:r>
            <w:r w:rsidRPr="00CB7827">
              <w:rPr>
                <w:rFonts w:ascii="Times New Roman" w:hAnsi="Times New Roman"/>
                <w:color w:val="000000"/>
                <w:sz w:val="20"/>
                <w:szCs w:val="20"/>
              </w:rPr>
              <w:t>Практикум</w:t>
            </w:r>
          </w:p>
        </w:tc>
        <w:tc>
          <w:tcPr>
            <w:tcW w:w="709" w:type="dxa"/>
          </w:tcPr>
          <w:p w:rsidR="00AA15AE" w:rsidRPr="00CB7827" w:rsidRDefault="00AA15AE"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AA15AE" w:rsidRPr="00CB7827" w:rsidRDefault="00AA15AE" w:rsidP="00CB7827">
            <w:pPr>
              <w:ind w:right="-57"/>
              <w:rPr>
                <w:rFonts w:ascii="Times New Roman" w:hAnsi="Times New Roman"/>
                <w:sz w:val="20"/>
                <w:szCs w:val="20"/>
                <w:lang w:val="ru-RU"/>
              </w:rPr>
            </w:pPr>
            <w:proofErr w:type="gramStart"/>
            <w:r w:rsidRPr="00CB7827">
              <w:rPr>
                <w:rFonts w:ascii="Times New Roman" w:hAnsi="Times New Roman"/>
                <w:sz w:val="20"/>
                <w:szCs w:val="20"/>
                <w:lang w:val="ru-RU"/>
              </w:rPr>
              <w:t>Основные жанры официальноделового стиля: закон, устав, приказ, расписка, заявление, доверенность; автобиография, характеристика, резюме и другие (обзор)</w:t>
            </w:r>
            <w:proofErr w:type="gramEnd"/>
          </w:p>
        </w:tc>
        <w:tc>
          <w:tcPr>
            <w:tcW w:w="5245"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sz w:val="20"/>
                <w:szCs w:val="20"/>
                <w:lang w:val="ru-RU"/>
              </w:rPr>
              <w:t>Сравнивать тексты официально-делового стиля с текстами других функциональных стилей, а также с разговорной речью, языком художественной литературы</w:t>
            </w:r>
          </w:p>
        </w:tc>
        <w:tc>
          <w:tcPr>
            <w:tcW w:w="2127"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Библиотека ЦОК </w:t>
            </w:r>
            <w:hyperlink r:id="rId29">
              <w:r w:rsidRPr="00CB7827">
                <w:rPr>
                  <w:rFonts w:ascii="Times New Roman" w:hAnsi="Times New Roman"/>
                  <w:color w:val="0000FF"/>
                  <w:sz w:val="20"/>
                  <w:szCs w:val="20"/>
                  <w:u w:val="single"/>
                </w:rPr>
                <w:t>https</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m</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edsoo</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ru</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fbab</w:t>
              </w:r>
              <w:r w:rsidRPr="00CB7827">
                <w:rPr>
                  <w:rFonts w:ascii="Times New Roman" w:hAnsi="Times New Roman"/>
                  <w:color w:val="0000FF"/>
                  <w:sz w:val="20"/>
                  <w:szCs w:val="20"/>
                  <w:u w:val="single"/>
                  <w:lang w:val="ru-RU"/>
                </w:rPr>
                <w:t>2</w:t>
              </w:r>
              <w:r w:rsidRPr="00CB7827">
                <w:rPr>
                  <w:rFonts w:ascii="Times New Roman" w:hAnsi="Times New Roman"/>
                  <w:color w:val="0000FF"/>
                  <w:sz w:val="20"/>
                  <w:szCs w:val="20"/>
                  <w:u w:val="single"/>
                </w:rPr>
                <w:t>af</w:t>
              </w:r>
              <w:r w:rsidRPr="00CB7827">
                <w:rPr>
                  <w:rFonts w:ascii="Times New Roman" w:hAnsi="Times New Roman"/>
                  <w:color w:val="0000FF"/>
                  <w:sz w:val="20"/>
                  <w:szCs w:val="20"/>
                  <w:u w:val="single"/>
                  <w:lang w:val="ru-RU"/>
                </w:rPr>
                <w:t>4</w:t>
              </w:r>
            </w:hyperlink>
          </w:p>
        </w:tc>
      </w:tr>
      <w:tr w:rsidR="00AA15AE" w:rsidRPr="002A790F" w:rsidTr="00CB7827">
        <w:tc>
          <w:tcPr>
            <w:tcW w:w="540" w:type="dxa"/>
          </w:tcPr>
          <w:p w:rsidR="00AA15AE" w:rsidRPr="00CB7827" w:rsidRDefault="00AA15AE" w:rsidP="00CB7827">
            <w:pPr>
              <w:ind w:right="-57"/>
              <w:rPr>
                <w:rFonts w:ascii="Times New Roman" w:hAnsi="Times New Roman"/>
                <w:b/>
                <w:sz w:val="20"/>
                <w:szCs w:val="20"/>
                <w:lang w:val="ru-RU"/>
              </w:rPr>
            </w:pPr>
          </w:p>
        </w:tc>
        <w:tc>
          <w:tcPr>
            <w:tcW w:w="540" w:type="dxa"/>
          </w:tcPr>
          <w:p w:rsidR="00AA15AE" w:rsidRPr="00CB7827" w:rsidRDefault="00AA15AE" w:rsidP="00CB7827">
            <w:pPr>
              <w:ind w:right="-57"/>
              <w:rPr>
                <w:rFonts w:ascii="Times New Roman" w:hAnsi="Times New Roman"/>
                <w:b/>
                <w:sz w:val="20"/>
                <w:szCs w:val="20"/>
                <w:lang w:val="ru-RU"/>
              </w:rPr>
            </w:pPr>
            <w:r w:rsidRPr="00CB7827">
              <w:rPr>
                <w:rFonts w:ascii="Times New Roman" w:hAnsi="Times New Roman"/>
                <w:b/>
                <w:sz w:val="20"/>
                <w:szCs w:val="20"/>
                <w:lang w:val="ru-RU"/>
              </w:rPr>
              <w:t>4.7</w:t>
            </w:r>
          </w:p>
        </w:tc>
        <w:tc>
          <w:tcPr>
            <w:tcW w:w="2714" w:type="dxa"/>
          </w:tcPr>
          <w:p w:rsidR="00AA15AE" w:rsidRPr="00CB7827" w:rsidRDefault="00AA15AE"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Публицистический </w:t>
            </w:r>
            <w:r w:rsidR="00CB7827" w:rsidRPr="00CB7827">
              <w:rPr>
                <w:rFonts w:ascii="Times New Roman" w:hAnsi="Times New Roman"/>
                <w:b/>
                <w:sz w:val="20"/>
                <w:szCs w:val="20"/>
                <w:lang w:val="ru-RU"/>
              </w:rPr>
              <w:t>стиль</w:t>
            </w:r>
          </w:p>
        </w:tc>
        <w:tc>
          <w:tcPr>
            <w:tcW w:w="709" w:type="dxa"/>
          </w:tcPr>
          <w:p w:rsidR="00AA15AE" w:rsidRPr="00CB7827" w:rsidRDefault="00AA15AE"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2</w:t>
            </w:r>
          </w:p>
        </w:tc>
        <w:tc>
          <w:tcPr>
            <w:tcW w:w="3969" w:type="dxa"/>
          </w:tcPr>
          <w:p w:rsidR="00AA15AE" w:rsidRPr="00CB7827" w:rsidRDefault="00AA15AE" w:rsidP="00CB7827">
            <w:pPr>
              <w:ind w:right="-57"/>
              <w:rPr>
                <w:rFonts w:ascii="Times New Roman" w:hAnsi="Times New Roman"/>
                <w:b/>
                <w:sz w:val="20"/>
                <w:szCs w:val="20"/>
                <w:lang w:val="ru-RU"/>
              </w:rPr>
            </w:pPr>
          </w:p>
        </w:tc>
        <w:tc>
          <w:tcPr>
            <w:tcW w:w="5245" w:type="dxa"/>
          </w:tcPr>
          <w:p w:rsidR="00AA15AE" w:rsidRPr="00CB7827" w:rsidRDefault="00AA15AE" w:rsidP="00CB7827">
            <w:pPr>
              <w:ind w:right="-57"/>
              <w:rPr>
                <w:rFonts w:ascii="Times New Roman" w:hAnsi="Times New Roman"/>
                <w:b/>
                <w:sz w:val="20"/>
                <w:szCs w:val="20"/>
                <w:lang w:val="ru-RU"/>
              </w:rPr>
            </w:pPr>
          </w:p>
        </w:tc>
        <w:tc>
          <w:tcPr>
            <w:tcW w:w="2127" w:type="dxa"/>
          </w:tcPr>
          <w:p w:rsidR="00AA15AE" w:rsidRPr="00CB7827" w:rsidRDefault="00AA15AE" w:rsidP="00CB7827">
            <w:pPr>
              <w:ind w:right="-57"/>
              <w:rPr>
                <w:rFonts w:ascii="Times New Roman" w:hAnsi="Times New Roman"/>
                <w:b/>
                <w:sz w:val="20"/>
                <w:szCs w:val="20"/>
                <w:lang w:val="ru-RU"/>
              </w:rPr>
            </w:pPr>
          </w:p>
        </w:tc>
      </w:tr>
      <w:tr w:rsidR="00AA15AE" w:rsidRPr="003F06DA" w:rsidTr="00CB7827">
        <w:tc>
          <w:tcPr>
            <w:tcW w:w="540" w:type="dxa"/>
          </w:tcPr>
          <w:p w:rsidR="00AA15AE" w:rsidRPr="00CB7827" w:rsidRDefault="00AA15AE" w:rsidP="00CB7827">
            <w:pPr>
              <w:pStyle w:val="a9"/>
              <w:numPr>
                <w:ilvl w:val="0"/>
                <w:numId w:val="2"/>
              </w:numPr>
              <w:ind w:left="0" w:right="-57" w:firstLine="0"/>
              <w:rPr>
                <w:rFonts w:ascii="Times New Roman" w:hAnsi="Times New Roman"/>
                <w:sz w:val="20"/>
                <w:szCs w:val="20"/>
                <w:lang w:val="ru-RU"/>
              </w:rPr>
            </w:pPr>
          </w:p>
        </w:tc>
        <w:tc>
          <w:tcPr>
            <w:tcW w:w="540" w:type="dxa"/>
          </w:tcPr>
          <w:p w:rsidR="00AA15AE" w:rsidRPr="00CB7827" w:rsidRDefault="00AA15AE" w:rsidP="00CB7827">
            <w:pPr>
              <w:ind w:right="-57"/>
              <w:rPr>
                <w:rFonts w:ascii="Times New Roman" w:hAnsi="Times New Roman"/>
                <w:sz w:val="20"/>
                <w:szCs w:val="20"/>
                <w:lang w:val="ru-RU"/>
              </w:rPr>
            </w:pPr>
          </w:p>
        </w:tc>
        <w:tc>
          <w:tcPr>
            <w:tcW w:w="2714"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Публицистический стиль, сфера его использования, назначение</w:t>
            </w:r>
          </w:p>
        </w:tc>
        <w:tc>
          <w:tcPr>
            <w:tcW w:w="709" w:type="dxa"/>
          </w:tcPr>
          <w:p w:rsidR="00AA15AE" w:rsidRPr="00CB7827" w:rsidRDefault="00AA15AE"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Публицистический стиль, сфера его использования, назначение. Основные признаки публицистического стиля: экспрессивность, призывность, оценочность. </w:t>
            </w:r>
          </w:p>
        </w:tc>
        <w:tc>
          <w:tcPr>
            <w:tcW w:w="5245" w:type="dxa"/>
          </w:tcPr>
          <w:p w:rsidR="00AA15AE" w:rsidRPr="00CB7827" w:rsidRDefault="00AA15AE" w:rsidP="00CB7827">
            <w:pPr>
              <w:ind w:right="-57"/>
              <w:rPr>
                <w:rFonts w:ascii="Times New Roman" w:hAnsi="Times New Roman"/>
                <w:sz w:val="20"/>
                <w:szCs w:val="20"/>
                <w:lang w:val="ru-RU"/>
              </w:rPr>
            </w:pPr>
            <w:proofErr w:type="gramStart"/>
            <w:r w:rsidRPr="00CB7827">
              <w:rPr>
                <w:rFonts w:ascii="Times New Roman" w:hAnsi="Times New Roman"/>
                <w:sz w:val="20"/>
                <w:szCs w:val="20"/>
                <w:lang w:val="ru-RU"/>
              </w:rPr>
              <w:t>Распознавать основные жанры официально-делового стиля: закон, устав, приказ, расписку, заявление, доверенность; автобиографию, характеристику, резюме.</w:t>
            </w:r>
            <w:proofErr w:type="gramEnd"/>
            <w:r w:rsidRPr="00CB7827">
              <w:rPr>
                <w:rFonts w:ascii="Times New Roman" w:hAnsi="Times New Roman"/>
                <w:sz w:val="20"/>
                <w:szCs w:val="20"/>
                <w:lang w:val="ru-RU"/>
              </w:rPr>
              <w:t xml:space="preserve"> Извлекать информацию из текста закона (фрагмент), устава, приказа в соответствии с поставленной коммуникативной задачей, анализировать и комментировать её. </w:t>
            </w:r>
          </w:p>
        </w:tc>
        <w:tc>
          <w:tcPr>
            <w:tcW w:w="2127" w:type="dxa"/>
          </w:tcPr>
          <w:p w:rsidR="00AA15AE" w:rsidRPr="00CB7827" w:rsidRDefault="00AA15AE" w:rsidP="00CB7827">
            <w:pPr>
              <w:ind w:right="-57"/>
              <w:rPr>
                <w:rFonts w:ascii="Times New Roman" w:hAnsi="Times New Roman"/>
                <w:sz w:val="20"/>
                <w:szCs w:val="20"/>
              </w:rPr>
            </w:pPr>
            <w:r w:rsidRPr="00CB7827">
              <w:rPr>
                <w:rFonts w:ascii="Times New Roman" w:hAnsi="Times New Roman"/>
                <w:sz w:val="20"/>
                <w:szCs w:val="20"/>
              </w:rPr>
              <w:t xml:space="preserve">Библиотека ЦОК https:// m .edsoo .ru/7 f41 c 7 e 2https://ac ademy - content .myschool .edu .ru /lesson/104 b 0 f52 -893 e -415 e - 9 c23 - 1fb 4 </w:t>
            </w:r>
            <w:r w:rsidRPr="00CB7827">
              <w:rPr>
                <w:rFonts w:ascii="Times New Roman" w:hAnsi="Times New Roman"/>
                <w:sz w:val="20"/>
                <w:szCs w:val="20"/>
              </w:rPr>
              <w:lastRenderedPageBreak/>
              <w:t>f6 d55412</w:t>
            </w:r>
          </w:p>
        </w:tc>
      </w:tr>
      <w:tr w:rsidR="00AA15AE" w:rsidRPr="0074190F" w:rsidTr="00CB7827">
        <w:tc>
          <w:tcPr>
            <w:tcW w:w="540" w:type="dxa"/>
          </w:tcPr>
          <w:p w:rsidR="00AA15AE" w:rsidRPr="007020D7" w:rsidRDefault="00AA15AE" w:rsidP="00CB7827">
            <w:pPr>
              <w:pStyle w:val="a9"/>
              <w:numPr>
                <w:ilvl w:val="0"/>
                <w:numId w:val="2"/>
              </w:numPr>
              <w:ind w:left="0" w:right="-57" w:firstLine="0"/>
              <w:rPr>
                <w:rFonts w:ascii="Times New Roman" w:hAnsi="Times New Roman"/>
                <w:sz w:val="20"/>
                <w:szCs w:val="20"/>
              </w:rPr>
            </w:pPr>
          </w:p>
        </w:tc>
        <w:tc>
          <w:tcPr>
            <w:tcW w:w="540" w:type="dxa"/>
          </w:tcPr>
          <w:p w:rsidR="00AA15AE" w:rsidRPr="007020D7" w:rsidRDefault="00AA15AE" w:rsidP="00CB7827">
            <w:pPr>
              <w:ind w:right="-57"/>
              <w:rPr>
                <w:rFonts w:ascii="Times New Roman" w:hAnsi="Times New Roman"/>
                <w:sz w:val="20"/>
                <w:szCs w:val="20"/>
              </w:rPr>
            </w:pPr>
          </w:p>
        </w:tc>
        <w:tc>
          <w:tcPr>
            <w:tcW w:w="2714"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Публицистический стиль. Лексические, морфологические и синтаксические особенности стиля</w:t>
            </w:r>
          </w:p>
        </w:tc>
        <w:tc>
          <w:tcPr>
            <w:tcW w:w="709" w:type="dxa"/>
          </w:tcPr>
          <w:p w:rsidR="00AA15AE" w:rsidRPr="00CB7827" w:rsidRDefault="00AA15AE"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sz w:val="20"/>
                <w:szCs w:val="20"/>
                <w:lang w:val="ru-RU"/>
              </w:rPr>
              <w:t>Лексические, морфологические, синтаксические особенности публицистического стиля</w:t>
            </w:r>
          </w:p>
        </w:tc>
        <w:tc>
          <w:tcPr>
            <w:tcW w:w="5245"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sz w:val="20"/>
                <w:szCs w:val="20"/>
                <w:lang w:val="ru-RU"/>
              </w:rPr>
              <w:t>Создавать тексты официальноделового стиля: расписку, автобиографию, характеристику, резюме. Корректировать собственные тексты официальноделового стиля</w:t>
            </w:r>
          </w:p>
        </w:tc>
        <w:tc>
          <w:tcPr>
            <w:tcW w:w="2127" w:type="dxa"/>
          </w:tcPr>
          <w:p w:rsidR="00AA15AE" w:rsidRPr="00CB7827" w:rsidRDefault="00AA15AE" w:rsidP="00CB7827">
            <w:pPr>
              <w:ind w:right="-57"/>
              <w:rPr>
                <w:rFonts w:ascii="Times New Roman" w:hAnsi="Times New Roman"/>
                <w:sz w:val="20"/>
                <w:szCs w:val="20"/>
                <w:lang w:val="ru-RU"/>
              </w:rPr>
            </w:pPr>
          </w:p>
        </w:tc>
      </w:tr>
      <w:tr w:rsidR="00AA15AE" w:rsidRPr="00AA15AE" w:rsidTr="00CB7827">
        <w:tc>
          <w:tcPr>
            <w:tcW w:w="540" w:type="dxa"/>
          </w:tcPr>
          <w:p w:rsidR="00AA15AE" w:rsidRPr="00CB7827" w:rsidRDefault="00AA15AE" w:rsidP="00CB7827">
            <w:pPr>
              <w:ind w:right="-57"/>
              <w:rPr>
                <w:rFonts w:ascii="Times New Roman" w:hAnsi="Times New Roman"/>
                <w:b/>
                <w:sz w:val="20"/>
                <w:szCs w:val="20"/>
                <w:lang w:val="ru-RU"/>
              </w:rPr>
            </w:pPr>
          </w:p>
        </w:tc>
        <w:tc>
          <w:tcPr>
            <w:tcW w:w="540" w:type="dxa"/>
          </w:tcPr>
          <w:p w:rsidR="00AA15AE" w:rsidRPr="00CB7827" w:rsidRDefault="00AA15AE" w:rsidP="00CB7827">
            <w:pPr>
              <w:ind w:right="-57"/>
              <w:rPr>
                <w:rFonts w:ascii="Times New Roman" w:hAnsi="Times New Roman"/>
                <w:b/>
                <w:sz w:val="20"/>
                <w:szCs w:val="20"/>
                <w:lang w:val="ru-RU"/>
              </w:rPr>
            </w:pPr>
            <w:r w:rsidRPr="00CB7827">
              <w:rPr>
                <w:rFonts w:ascii="Times New Roman" w:hAnsi="Times New Roman"/>
                <w:b/>
                <w:sz w:val="20"/>
                <w:szCs w:val="20"/>
                <w:lang w:val="ru-RU"/>
              </w:rPr>
              <w:t>4.8</w:t>
            </w:r>
          </w:p>
        </w:tc>
        <w:tc>
          <w:tcPr>
            <w:tcW w:w="2714" w:type="dxa"/>
          </w:tcPr>
          <w:p w:rsidR="00AA15AE" w:rsidRPr="00CB7827" w:rsidRDefault="00AA15AE"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Основные жанры </w:t>
            </w:r>
          </w:p>
        </w:tc>
        <w:tc>
          <w:tcPr>
            <w:tcW w:w="709" w:type="dxa"/>
          </w:tcPr>
          <w:p w:rsidR="00AA15AE" w:rsidRPr="00CB7827" w:rsidRDefault="00AA15AE"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3+1</w:t>
            </w:r>
            <w:r w:rsidR="00CB7827" w:rsidRPr="00CB7827">
              <w:rPr>
                <w:rFonts w:ascii="Times New Roman" w:hAnsi="Times New Roman"/>
                <w:b/>
                <w:sz w:val="20"/>
                <w:szCs w:val="20"/>
                <w:lang w:val="ru-RU"/>
              </w:rPr>
              <w:t>ик</w:t>
            </w:r>
          </w:p>
        </w:tc>
        <w:tc>
          <w:tcPr>
            <w:tcW w:w="3969" w:type="dxa"/>
          </w:tcPr>
          <w:p w:rsidR="00AA15AE" w:rsidRPr="00CB7827" w:rsidRDefault="00AA15AE" w:rsidP="00CB7827">
            <w:pPr>
              <w:ind w:right="-57"/>
              <w:rPr>
                <w:rFonts w:ascii="Times New Roman" w:hAnsi="Times New Roman"/>
                <w:b/>
                <w:sz w:val="20"/>
                <w:szCs w:val="20"/>
                <w:lang w:val="ru-RU"/>
              </w:rPr>
            </w:pPr>
            <w:r w:rsidRPr="00CB7827">
              <w:rPr>
                <w:rFonts w:ascii="Times New Roman" w:hAnsi="Times New Roman"/>
                <w:b/>
                <w:sz w:val="20"/>
                <w:szCs w:val="20"/>
                <w:lang w:val="ru-RU"/>
              </w:rPr>
              <w:t>публицистического стиля (обзор)</w:t>
            </w:r>
          </w:p>
        </w:tc>
        <w:tc>
          <w:tcPr>
            <w:tcW w:w="5245" w:type="dxa"/>
          </w:tcPr>
          <w:p w:rsidR="00AA15AE" w:rsidRPr="00CB7827" w:rsidRDefault="00AA15AE" w:rsidP="00CB7827">
            <w:pPr>
              <w:ind w:right="-57"/>
              <w:rPr>
                <w:rFonts w:ascii="Times New Roman" w:hAnsi="Times New Roman"/>
                <w:b/>
                <w:sz w:val="20"/>
                <w:szCs w:val="20"/>
                <w:lang w:val="ru-RU"/>
              </w:rPr>
            </w:pPr>
          </w:p>
        </w:tc>
        <w:tc>
          <w:tcPr>
            <w:tcW w:w="2127" w:type="dxa"/>
          </w:tcPr>
          <w:p w:rsidR="00AA15AE" w:rsidRPr="00CB7827" w:rsidRDefault="00AA15AE" w:rsidP="00CB7827">
            <w:pPr>
              <w:ind w:right="-57"/>
              <w:rPr>
                <w:rFonts w:ascii="Times New Roman" w:hAnsi="Times New Roman"/>
                <w:b/>
                <w:sz w:val="20"/>
                <w:szCs w:val="20"/>
                <w:lang w:val="ru-RU"/>
              </w:rPr>
            </w:pPr>
          </w:p>
        </w:tc>
      </w:tr>
      <w:tr w:rsidR="00AA15AE" w:rsidRPr="003F06DA" w:rsidTr="00CB7827">
        <w:tc>
          <w:tcPr>
            <w:tcW w:w="540" w:type="dxa"/>
          </w:tcPr>
          <w:p w:rsidR="00AA15AE" w:rsidRPr="00CB7827" w:rsidRDefault="00AA15AE" w:rsidP="00CB7827">
            <w:pPr>
              <w:pStyle w:val="a9"/>
              <w:numPr>
                <w:ilvl w:val="0"/>
                <w:numId w:val="2"/>
              </w:numPr>
              <w:ind w:left="0" w:right="-57" w:firstLine="0"/>
              <w:rPr>
                <w:rFonts w:ascii="Times New Roman" w:hAnsi="Times New Roman"/>
                <w:sz w:val="20"/>
                <w:szCs w:val="20"/>
                <w:lang w:val="ru-RU"/>
              </w:rPr>
            </w:pPr>
          </w:p>
        </w:tc>
        <w:tc>
          <w:tcPr>
            <w:tcW w:w="540" w:type="dxa"/>
          </w:tcPr>
          <w:p w:rsidR="00AA15AE" w:rsidRPr="00CB7827" w:rsidRDefault="00AA15AE" w:rsidP="00CB7827">
            <w:pPr>
              <w:ind w:right="-57"/>
              <w:rPr>
                <w:rFonts w:ascii="Times New Roman" w:hAnsi="Times New Roman"/>
                <w:sz w:val="20"/>
                <w:szCs w:val="20"/>
                <w:lang w:val="ru-RU"/>
              </w:rPr>
            </w:pPr>
          </w:p>
        </w:tc>
        <w:tc>
          <w:tcPr>
            <w:tcW w:w="2714"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Основные жанры публицистического стиля: заметка, статья, репортаж</w:t>
            </w:r>
          </w:p>
        </w:tc>
        <w:tc>
          <w:tcPr>
            <w:tcW w:w="709" w:type="dxa"/>
          </w:tcPr>
          <w:p w:rsidR="00AA15AE" w:rsidRPr="00CB7827" w:rsidRDefault="00AA15AE"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Основные жанры публицистического стиля: заметка, статья, </w:t>
            </w:r>
          </w:p>
        </w:tc>
        <w:tc>
          <w:tcPr>
            <w:tcW w:w="5245" w:type="dxa"/>
          </w:tcPr>
          <w:p w:rsidR="00AA15AE" w:rsidRPr="00CB7827" w:rsidRDefault="00AA15AE" w:rsidP="00CB7827">
            <w:pPr>
              <w:ind w:right="-57"/>
              <w:rPr>
                <w:rFonts w:ascii="Times New Roman" w:hAnsi="Times New Roman"/>
                <w:sz w:val="20"/>
                <w:szCs w:val="20"/>
                <w:lang w:val="ru-RU"/>
              </w:rPr>
            </w:pPr>
            <w:proofErr w:type="gramStart"/>
            <w:r w:rsidRPr="00CB7827">
              <w:rPr>
                <w:rFonts w:ascii="Times New Roman" w:hAnsi="Times New Roman"/>
                <w:sz w:val="20"/>
                <w:szCs w:val="20"/>
                <w:lang w:val="ru-RU"/>
              </w:rPr>
              <w:t xml:space="preserve">Распознавать основные жанры публицистического стиля: заметку, статью, репортаж, очерк, эссе, интервью. </w:t>
            </w:r>
            <w:proofErr w:type="gramEnd"/>
          </w:p>
        </w:tc>
        <w:tc>
          <w:tcPr>
            <w:tcW w:w="2127" w:type="dxa"/>
          </w:tcPr>
          <w:p w:rsidR="00AA15AE" w:rsidRPr="00CB7827" w:rsidRDefault="00AA15AE" w:rsidP="00CB7827">
            <w:pPr>
              <w:ind w:right="-57"/>
              <w:rPr>
                <w:rFonts w:ascii="Times New Roman" w:hAnsi="Times New Roman"/>
                <w:sz w:val="20"/>
                <w:szCs w:val="20"/>
              </w:rPr>
            </w:pPr>
            <w:r w:rsidRPr="00CB7827">
              <w:rPr>
                <w:rFonts w:ascii="Times New Roman" w:hAnsi="Times New Roman"/>
                <w:sz w:val="20"/>
                <w:szCs w:val="20"/>
                <w:lang w:val="ru-RU"/>
              </w:rPr>
              <w:t>Библиотека</w:t>
            </w:r>
            <w:r w:rsidRPr="00CB7827">
              <w:rPr>
                <w:rFonts w:ascii="Times New Roman" w:hAnsi="Times New Roman"/>
                <w:sz w:val="20"/>
                <w:szCs w:val="20"/>
              </w:rPr>
              <w:t xml:space="preserve"> </w:t>
            </w:r>
            <w:r w:rsidRPr="00CB7827">
              <w:rPr>
                <w:rFonts w:ascii="Times New Roman" w:hAnsi="Times New Roman"/>
                <w:sz w:val="20"/>
                <w:szCs w:val="20"/>
                <w:lang w:val="ru-RU"/>
              </w:rPr>
              <w:t>ЦОК</w:t>
            </w:r>
            <w:r w:rsidRPr="00CB7827">
              <w:rPr>
                <w:rFonts w:ascii="Times New Roman" w:hAnsi="Times New Roman"/>
                <w:sz w:val="20"/>
                <w:szCs w:val="20"/>
              </w:rPr>
              <w:t xml:space="preserve"> https:// m .edsoo .ru/7 f41 c 7 e 2https://ac ademy - content .myschool .edu .ru /lesson/104 b 0 f52 -893 e -415 e - 9 c23 - 1fb 4 f6 d55412</w:t>
            </w:r>
          </w:p>
        </w:tc>
      </w:tr>
      <w:tr w:rsidR="00AA15AE" w:rsidRPr="0074190F" w:rsidTr="00CB7827">
        <w:tc>
          <w:tcPr>
            <w:tcW w:w="540" w:type="dxa"/>
          </w:tcPr>
          <w:p w:rsidR="00AA15AE" w:rsidRPr="007020D7" w:rsidRDefault="00AA15AE" w:rsidP="00CB7827">
            <w:pPr>
              <w:pStyle w:val="a9"/>
              <w:numPr>
                <w:ilvl w:val="0"/>
                <w:numId w:val="2"/>
              </w:numPr>
              <w:ind w:left="0" w:right="-57" w:firstLine="0"/>
              <w:rPr>
                <w:rFonts w:ascii="Times New Roman" w:hAnsi="Times New Roman"/>
                <w:sz w:val="20"/>
                <w:szCs w:val="20"/>
              </w:rPr>
            </w:pPr>
          </w:p>
        </w:tc>
        <w:tc>
          <w:tcPr>
            <w:tcW w:w="540" w:type="dxa"/>
          </w:tcPr>
          <w:p w:rsidR="00AA15AE" w:rsidRPr="007020D7" w:rsidRDefault="00AA15AE" w:rsidP="00CB7827">
            <w:pPr>
              <w:ind w:right="-57"/>
              <w:rPr>
                <w:rFonts w:ascii="Times New Roman" w:hAnsi="Times New Roman"/>
                <w:sz w:val="20"/>
                <w:szCs w:val="20"/>
              </w:rPr>
            </w:pPr>
          </w:p>
        </w:tc>
        <w:tc>
          <w:tcPr>
            <w:tcW w:w="2714"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Основные жанры публицистического стиля: интервью, очерк</w:t>
            </w:r>
          </w:p>
        </w:tc>
        <w:tc>
          <w:tcPr>
            <w:tcW w:w="709" w:type="dxa"/>
          </w:tcPr>
          <w:p w:rsidR="00AA15AE" w:rsidRPr="00CB7827" w:rsidRDefault="00AA15AE"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sz w:val="20"/>
                <w:szCs w:val="20"/>
                <w:lang w:val="ru-RU"/>
              </w:rPr>
              <w:t>репортаж, очерк, эссе, интервью и другие</w:t>
            </w:r>
          </w:p>
        </w:tc>
        <w:tc>
          <w:tcPr>
            <w:tcW w:w="5245"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Создавать тексты публицистического стиля (сочинение-рассуждение объёмом не менее 150 слов). </w:t>
            </w:r>
          </w:p>
        </w:tc>
        <w:tc>
          <w:tcPr>
            <w:tcW w:w="2127"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Библиотека ЦОК </w:t>
            </w:r>
            <w:hyperlink r:id="rId30">
              <w:r w:rsidRPr="00CB7827">
                <w:rPr>
                  <w:rFonts w:ascii="Times New Roman" w:hAnsi="Times New Roman"/>
                  <w:color w:val="0000FF"/>
                  <w:sz w:val="20"/>
                  <w:szCs w:val="20"/>
                  <w:u w:val="single"/>
                </w:rPr>
                <w:t>https</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m</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edsoo</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ru</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fbab</w:t>
              </w:r>
              <w:r w:rsidRPr="00CB7827">
                <w:rPr>
                  <w:rFonts w:ascii="Times New Roman" w:hAnsi="Times New Roman"/>
                  <w:color w:val="0000FF"/>
                  <w:sz w:val="20"/>
                  <w:szCs w:val="20"/>
                  <w:u w:val="single"/>
                  <w:lang w:val="ru-RU"/>
                </w:rPr>
                <w:t>2</w:t>
              </w:r>
              <w:r w:rsidRPr="00CB7827">
                <w:rPr>
                  <w:rFonts w:ascii="Times New Roman" w:hAnsi="Times New Roman"/>
                  <w:color w:val="0000FF"/>
                  <w:sz w:val="20"/>
                  <w:szCs w:val="20"/>
                  <w:u w:val="single"/>
                </w:rPr>
                <w:t>ea</w:t>
              </w:r>
              <w:r w:rsidRPr="00CB7827">
                <w:rPr>
                  <w:rFonts w:ascii="Times New Roman" w:hAnsi="Times New Roman"/>
                  <w:color w:val="0000FF"/>
                  <w:sz w:val="20"/>
                  <w:szCs w:val="20"/>
                  <w:u w:val="single"/>
                  <w:lang w:val="ru-RU"/>
                </w:rPr>
                <w:t>0</w:t>
              </w:r>
            </w:hyperlink>
          </w:p>
        </w:tc>
      </w:tr>
      <w:tr w:rsidR="00AA15AE" w:rsidRPr="0074190F" w:rsidTr="00CB7827">
        <w:tc>
          <w:tcPr>
            <w:tcW w:w="540" w:type="dxa"/>
          </w:tcPr>
          <w:p w:rsidR="00AA15AE" w:rsidRPr="00CB7827" w:rsidRDefault="00AA15AE" w:rsidP="00CB7827">
            <w:pPr>
              <w:pStyle w:val="a9"/>
              <w:numPr>
                <w:ilvl w:val="0"/>
                <w:numId w:val="2"/>
              </w:numPr>
              <w:ind w:left="0" w:right="-57" w:firstLine="0"/>
              <w:rPr>
                <w:rFonts w:ascii="Times New Roman" w:hAnsi="Times New Roman"/>
                <w:sz w:val="20"/>
                <w:szCs w:val="20"/>
                <w:lang w:val="ru-RU"/>
              </w:rPr>
            </w:pPr>
          </w:p>
        </w:tc>
        <w:tc>
          <w:tcPr>
            <w:tcW w:w="540" w:type="dxa"/>
          </w:tcPr>
          <w:p w:rsidR="00AA15AE" w:rsidRPr="00CB7827" w:rsidRDefault="00AA15AE" w:rsidP="00CB7827">
            <w:pPr>
              <w:ind w:right="-57"/>
              <w:rPr>
                <w:rFonts w:ascii="Times New Roman" w:hAnsi="Times New Roman"/>
                <w:sz w:val="20"/>
                <w:szCs w:val="20"/>
                <w:lang w:val="ru-RU"/>
              </w:rPr>
            </w:pPr>
          </w:p>
        </w:tc>
        <w:tc>
          <w:tcPr>
            <w:tcW w:w="2714" w:type="dxa"/>
          </w:tcPr>
          <w:p w:rsidR="00AA15AE" w:rsidRPr="00CB7827" w:rsidRDefault="00AA15AE" w:rsidP="00CB7827">
            <w:pPr>
              <w:ind w:right="-57"/>
              <w:rPr>
                <w:rFonts w:ascii="Times New Roman" w:hAnsi="Times New Roman"/>
                <w:sz w:val="20"/>
                <w:szCs w:val="20"/>
              </w:rPr>
            </w:pPr>
            <w:r w:rsidRPr="00CB7827">
              <w:rPr>
                <w:rFonts w:ascii="Times New Roman" w:hAnsi="Times New Roman"/>
                <w:color w:val="000000"/>
                <w:sz w:val="20"/>
                <w:szCs w:val="20"/>
              </w:rPr>
              <w:t>Публицистический стиль. Практикум</w:t>
            </w:r>
          </w:p>
        </w:tc>
        <w:tc>
          <w:tcPr>
            <w:tcW w:w="709" w:type="dxa"/>
          </w:tcPr>
          <w:p w:rsidR="00AA15AE" w:rsidRPr="00CB7827" w:rsidRDefault="00AA15AE"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 (обзор)</w:t>
            </w:r>
          </w:p>
        </w:tc>
        <w:tc>
          <w:tcPr>
            <w:tcW w:w="5245"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sz w:val="20"/>
                <w:szCs w:val="20"/>
                <w:lang w:val="ru-RU"/>
              </w:rPr>
              <w:t>Корректировать собственные тексты публицистического стиля (сочинениерассуждение объёмом не менее 150 слов)</w:t>
            </w:r>
          </w:p>
        </w:tc>
        <w:tc>
          <w:tcPr>
            <w:tcW w:w="2127"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Библиотека ЦОК </w:t>
            </w:r>
            <w:hyperlink r:id="rId31">
              <w:r w:rsidRPr="00CB7827">
                <w:rPr>
                  <w:rFonts w:ascii="Times New Roman" w:hAnsi="Times New Roman"/>
                  <w:color w:val="0000FF"/>
                  <w:sz w:val="20"/>
                  <w:szCs w:val="20"/>
                  <w:u w:val="single"/>
                </w:rPr>
                <w:t>https</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m</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edsoo</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ru</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fbab</w:t>
              </w:r>
              <w:r w:rsidRPr="00CB7827">
                <w:rPr>
                  <w:rFonts w:ascii="Times New Roman" w:hAnsi="Times New Roman"/>
                  <w:color w:val="0000FF"/>
                  <w:sz w:val="20"/>
                  <w:szCs w:val="20"/>
                  <w:u w:val="single"/>
                  <w:lang w:val="ru-RU"/>
                </w:rPr>
                <w:t>3026</w:t>
              </w:r>
            </w:hyperlink>
          </w:p>
        </w:tc>
      </w:tr>
      <w:tr w:rsidR="00AA15AE" w:rsidRPr="003F06DA" w:rsidTr="00CB7827">
        <w:tc>
          <w:tcPr>
            <w:tcW w:w="540" w:type="dxa"/>
          </w:tcPr>
          <w:p w:rsidR="00AA15AE" w:rsidRPr="00CB7827" w:rsidRDefault="00AA15AE" w:rsidP="00CB7827">
            <w:pPr>
              <w:pStyle w:val="a9"/>
              <w:numPr>
                <w:ilvl w:val="0"/>
                <w:numId w:val="2"/>
              </w:numPr>
              <w:ind w:left="0" w:right="-57" w:firstLine="0"/>
              <w:rPr>
                <w:rFonts w:ascii="Times New Roman" w:hAnsi="Times New Roman"/>
                <w:sz w:val="20"/>
                <w:szCs w:val="20"/>
                <w:lang w:val="ru-RU"/>
              </w:rPr>
            </w:pPr>
          </w:p>
        </w:tc>
        <w:tc>
          <w:tcPr>
            <w:tcW w:w="540" w:type="dxa"/>
          </w:tcPr>
          <w:p w:rsidR="00AA15AE" w:rsidRPr="00CB7827" w:rsidRDefault="00AA15AE" w:rsidP="00CB7827">
            <w:pPr>
              <w:ind w:right="-57"/>
              <w:rPr>
                <w:rFonts w:ascii="Times New Roman" w:hAnsi="Times New Roman"/>
                <w:sz w:val="20"/>
                <w:szCs w:val="20"/>
                <w:lang w:val="ru-RU"/>
              </w:rPr>
            </w:pPr>
          </w:p>
        </w:tc>
        <w:tc>
          <w:tcPr>
            <w:tcW w:w="2714" w:type="dxa"/>
          </w:tcPr>
          <w:p w:rsidR="00AA15AE" w:rsidRPr="00CB7827" w:rsidRDefault="00AA15AE" w:rsidP="00CB7827">
            <w:pPr>
              <w:ind w:right="-57"/>
              <w:rPr>
                <w:rFonts w:ascii="Times New Roman" w:hAnsi="Times New Roman"/>
                <w:sz w:val="20"/>
                <w:szCs w:val="20"/>
              </w:rPr>
            </w:pPr>
            <w:r w:rsidRPr="00CB7827">
              <w:rPr>
                <w:rFonts w:ascii="Times New Roman" w:hAnsi="Times New Roman"/>
                <w:b/>
                <w:color w:val="000000"/>
                <w:sz w:val="20"/>
                <w:szCs w:val="20"/>
                <w:lang w:val="ru-RU"/>
              </w:rPr>
              <w:t>Итоговый контроль</w:t>
            </w:r>
            <w:r w:rsidRPr="00CB7827">
              <w:rPr>
                <w:rFonts w:ascii="Times New Roman" w:hAnsi="Times New Roman"/>
                <w:color w:val="000000"/>
                <w:sz w:val="20"/>
                <w:szCs w:val="20"/>
                <w:lang w:val="ru-RU"/>
              </w:rPr>
              <w:t xml:space="preserve"> "Функциональная стилистика. Культура речи". </w:t>
            </w:r>
            <w:r w:rsidRPr="00CB7827">
              <w:rPr>
                <w:rFonts w:ascii="Times New Roman" w:hAnsi="Times New Roman"/>
                <w:color w:val="000000"/>
                <w:sz w:val="20"/>
                <w:szCs w:val="20"/>
              </w:rPr>
              <w:t>Сочинение</w:t>
            </w:r>
          </w:p>
        </w:tc>
        <w:tc>
          <w:tcPr>
            <w:tcW w:w="709" w:type="dxa"/>
          </w:tcPr>
          <w:p w:rsidR="00AA15AE" w:rsidRPr="00CB7827" w:rsidRDefault="00AA15AE"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AA15AE" w:rsidRPr="00CB7827" w:rsidRDefault="00AA15AE" w:rsidP="00CB7827">
            <w:pPr>
              <w:ind w:right="-57"/>
              <w:rPr>
                <w:rFonts w:ascii="Times New Roman" w:hAnsi="Times New Roman"/>
                <w:sz w:val="20"/>
                <w:szCs w:val="20"/>
                <w:lang w:val="ru-RU"/>
              </w:rPr>
            </w:pPr>
          </w:p>
        </w:tc>
        <w:tc>
          <w:tcPr>
            <w:tcW w:w="5245" w:type="dxa"/>
          </w:tcPr>
          <w:p w:rsidR="00AA15AE" w:rsidRPr="00CB7827" w:rsidRDefault="00AA15AE" w:rsidP="00CB7827">
            <w:pPr>
              <w:ind w:right="-57"/>
              <w:rPr>
                <w:rFonts w:ascii="Times New Roman" w:hAnsi="Times New Roman"/>
                <w:sz w:val="20"/>
                <w:szCs w:val="20"/>
                <w:lang w:val="ru-RU"/>
              </w:rPr>
            </w:pPr>
          </w:p>
        </w:tc>
        <w:tc>
          <w:tcPr>
            <w:tcW w:w="2127" w:type="dxa"/>
          </w:tcPr>
          <w:p w:rsidR="00AA15AE" w:rsidRPr="00CB7827" w:rsidRDefault="00AA15AE" w:rsidP="00CB7827">
            <w:pPr>
              <w:ind w:right="-57"/>
              <w:rPr>
                <w:rFonts w:ascii="Times New Roman" w:hAnsi="Times New Roman"/>
                <w:sz w:val="20"/>
                <w:szCs w:val="20"/>
                <w:lang w:val="ru-RU"/>
              </w:rPr>
            </w:pPr>
          </w:p>
        </w:tc>
      </w:tr>
      <w:tr w:rsidR="00AA15AE" w:rsidRPr="00AA15AE" w:rsidTr="00CB7827">
        <w:tc>
          <w:tcPr>
            <w:tcW w:w="540" w:type="dxa"/>
          </w:tcPr>
          <w:p w:rsidR="00AA15AE" w:rsidRPr="00CB7827" w:rsidRDefault="00AA15AE" w:rsidP="00CB7827">
            <w:pPr>
              <w:ind w:right="-57"/>
              <w:rPr>
                <w:rFonts w:ascii="Times New Roman" w:hAnsi="Times New Roman"/>
                <w:b/>
                <w:sz w:val="20"/>
                <w:szCs w:val="20"/>
                <w:lang w:val="ru-RU"/>
              </w:rPr>
            </w:pPr>
          </w:p>
        </w:tc>
        <w:tc>
          <w:tcPr>
            <w:tcW w:w="540" w:type="dxa"/>
          </w:tcPr>
          <w:p w:rsidR="00AA15AE" w:rsidRPr="00CB7827" w:rsidRDefault="00AA15AE" w:rsidP="00CB7827">
            <w:pPr>
              <w:ind w:right="-57"/>
              <w:rPr>
                <w:rFonts w:ascii="Times New Roman" w:hAnsi="Times New Roman"/>
                <w:b/>
                <w:sz w:val="20"/>
                <w:szCs w:val="20"/>
                <w:lang w:val="ru-RU"/>
              </w:rPr>
            </w:pPr>
            <w:r w:rsidRPr="00CB7827">
              <w:rPr>
                <w:rFonts w:ascii="Times New Roman" w:hAnsi="Times New Roman"/>
                <w:b/>
                <w:sz w:val="20"/>
                <w:szCs w:val="20"/>
                <w:lang w:val="ru-RU"/>
              </w:rPr>
              <w:t>4.9</w:t>
            </w:r>
          </w:p>
        </w:tc>
        <w:tc>
          <w:tcPr>
            <w:tcW w:w="2714" w:type="dxa"/>
          </w:tcPr>
          <w:p w:rsidR="00AA15AE" w:rsidRPr="00CB7827" w:rsidRDefault="00AA15AE"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Язык </w:t>
            </w:r>
            <w:proofErr w:type="gramStart"/>
            <w:r w:rsidRPr="00CB7827">
              <w:rPr>
                <w:rFonts w:ascii="Times New Roman" w:hAnsi="Times New Roman"/>
                <w:b/>
                <w:sz w:val="20"/>
                <w:szCs w:val="20"/>
                <w:lang w:val="ru-RU"/>
              </w:rPr>
              <w:t>художественной</w:t>
            </w:r>
            <w:proofErr w:type="gramEnd"/>
            <w:r w:rsidRPr="00CB7827">
              <w:rPr>
                <w:rFonts w:ascii="Times New Roman" w:hAnsi="Times New Roman"/>
                <w:b/>
                <w:sz w:val="20"/>
                <w:szCs w:val="20"/>
                <w:lang w:val="ru-RU"/>
              </w:rPr>
              <w:t xml:space="preserve"> </w:t>
            </w:r>
          </w:p>
        </w:tc>
        <w:tc>
          <w:tcPr>
            <w:tcW w:w="709" w:type="dxa"/>
          </w:tcPr>
          <w:p w:rsidR="00AA15AE" w:rsidRPr="00CB7827" w:rsidRDefault="00AA15AE"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4</w:t>
            </w:r>
            <w:r w:rsidR="002A790F" w:rsidRPr="00CB7827">
              <w:rPr>
                <w:rFonts w:ascii="Times New Roman" w:hAnsi="Times New Roman"/>
                <w:b/>
                <w:sz w:val="20"/>
                <w:szCs w:val="20"/>
                <w:lang w:val="ru-RU"/>
              </w:rPr>
              <w:t>+1</w:t>
            </w:r>
            <w:r w:rsidR="00CB7827" w:rsidRPr="00CB7827">
              <w:rPr>
                <w:rFonts w:ascii="Times New Roman" w:hAnsi="Times New Roman"/>
                <w:b/>
                <w:sz w:val="20"/>
                <w:szCs w:val="20"/>
                <w:lang w:val="ru-RU"/>
              </w:rPr>
              <w:t>ик</w:t>
            </w:r>
          </w:p>
        </w:tc>
        <w:tc>
          <w:tcPr>
            <w:tcW w:w="3969" w:type="dxa"/>
          </w:tcPr>
          <w:p w:rsidR="00AA15AE" w:rsidRPr="00CB7827" w:rsidRDefault="00AA15AE" w:rsidP="00CB7827">
            <w:pPr>
              <w:ind w:right="-57"/>
              <w:rPr>
                <w:rFonts w:ascii="Times New Roman" w:hAnsi="Times New Roman"/>
                <w:b/>
                <w:sz w:val="20"/>
                <w:szCs w:val="20"/>
                <w:lang w:val="ru-RU"/>
              </w:rPr>
            </w:pPr>
            <w:r w:rsidRPr="00CB7827">
              <w:rPr>
                <w:rFonts w:ascii="Times New Roman" w:hAnsi="Times New Roman"/>
                <w:b/>
                <w:sz w:val="20"/>
                <w:szCs w:val="20"/>
                <w:lang w:val="ru-RU"/>
              </w:rPr>
              <w:t>литературы</w:t>
            </w:r>
          </w:p>
        </w:tc>
        <w:tc>
          <w:tcPr>
            <w:tcW w:w="5245" w:type="dxa"/>
          </w:tcPr>
          <w:p w:rsidR="00AA15AE" w:rsidRPr="00CB7827" w:rsidRDefault="00AA15AE" w:rsidP="00CB7827">
            <w:pPr>
              <w:ind w:right="-57"/>
              <w:rPr>
                <w:rFonts w:ascii="Times New Roman" w:hAnsi="Times New Roman"/>
                <w:b/>
                <w:sz w:val="20"/>
                <w:szCs w:val="20"/>
                <w:lang w:val="ru-RU"/>
              </w:rPr>
            </w:pPr>
          </w:p>
        </w:tc>
        <w:tc>
          <w:tcPr>
            <w:tcW w:w="2127" w:type="dxa"/>
          </w:tcPr>
          <w:p w:rsidR="00AA15AE" w:rsidRPr="00CB7827" w:rsidRDefault="00AA15AE" w:rsidP="00CB7827">
            <w:pPr>
              <w:ind w:right="-57"/>
              <w:rPr>
                <w:rFonts w:ascii="Times New Roman" w:hAnsi="Times New Roman"/>
                <w:b/>
                <w:sz w:val="20"/>
                <w:szCs w:val="20"/>
                <w:lang w:val="ru-RU"/>
              </w:rPr>
            </w:pPr>
          </w:p>
        </w:tc>
      </w:tr>
      <w:tr w:rsidR="00AA15AE" w:rsidRPr="003F06DA" w:rsidTr="00CB7827">
        <w:tc>
          <w:tcPr>
            <w:tcW w:w="540" w:type="dxa"/>
          </w:tcPr>
          <w:p w:rsidR="00AA15AE" w:rsidRPr="00CB7827" w:rsidRDefault="00AA15AE" w:rsidP="00CB7827">
            <w:pPr>
              <w:pStyle w:val="a9"/>
              <w:numPr>
                <w:ilvl w:val="0"/>
                <w:numId w:val="2"/>
              </w:numPr>
              <w:ind w:left="0" w:right="-57" w:firstLine="0"/>
              <w:rPr>
                <w:rFonts w:ascii="Times New Roman" w:hAnsi="Times New Roman"/>
                <w:sz w:val="20"/>
                <w:szCs w:val="20"/>
                <w:lang w:val="ru-RU"/>
              </w:rPr>
            </w:pPr>
          </w:p>
        </w:tc>
        <w:tc>
          <w:tcPr>
            <w:tcW w:w="540" w:type="dxa"/>
          </w:tcPr>
          <w:p w:rsidR="00AA15AE" w:rsidRPr="00CB7827" w:rsidRDefault="00AA15AE" w:rsidP="00CB7827">
            <w:pPr>
              <w:ind w:right="-57"/>
              <w:rPr>
                <w:rFonts w:ascii="Times New Roman" w:hAnsi="Times New Roman"/>
                <w:sz w:val="20"/>
                <w:szCs w:val="20"/>
                <w:lang w:val="ru-RU"/>
              </w:rPr>
            </w:pPr>
          </w:p>
        </w:tc>
        <w:tc>
          <w:tcPr>
            <w:tcW w:w="2714"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Язык художественной литературы и его отличия от других функциональных разновидностей языка</w:t>
            </w:r>
          </w:p>
        </w:tc>
        <w:tc>
          <w:tcPr>
            <w:tcW w:w="709" w:type="dxa"/>
          </w:tcPr>
          <w:p w:rsidR="00AA15AE" w:rsidRPr="00CB7827" w:rsidRDefault="00AA15AE"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Язык художественной литературы и его отличия от других функциональных разновидностей языка. </w:t>
            </w:r>
          </w:p>
        </w:tc>
        <w:tc>
          <w:tcPr>
            <w:tcW w:w="5245"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Распознавать тексты художественной литературы. </w:t>
            </w:r>
          </w:p>
        </w:tc>
        <w:tc>
          <w:tcPr>
            <w:tcW w:w="2127" w:type="dxa"/>
          </w:tcPr>
          <w:p w:rsidR="00AA15AE" w:rsidRPr="00CB7827" w:rsidRDefault="00AA15AE" w:rsidP="00CB7827">
            <w:pPr>
              <w:ind w:right="-57"/>
              <w:rPr>
                <w:rFonts w:ascii="Times New Roman" w:hAnsi="Times New Roman"/>
                <w:sz w:val="20"/>
                <w:szCs w:val="20"/>
              </w:rPr>
            </w:pPr>
            <w:r w:rsidRPr="00CB7827">
              <w:rPr>
                <w:rFonts w:ascii="Times New Roman" w:hAnsi="Times New Roman"/>
                <w:sz w:val="20"/>
                <w:szCs w:val="20"/>
              </w:rPr>
              <w:t>Библиотека ЦОК https:// m .edsoo .ru/7 f41 c 7 e 2https://ac ademy - content .myschool .edu .ru /lesson/82ae 0 007 - 7dbd -4865 - a06 d - d764 d07 b 8dca</w:t>
            </w:r>
          </w:p>
        </w:tc>
      </w:tr>
      <w:tr w:rsidR="00AA15AE" w:rsidRPr="0074190F" w:rsidTr="00CB7827">
        <w:tc>
          <w:tcPr>
            <w:tcW w:w="540" w:type="dxa"/>
          </w:tcPr>
          <w:p w:rsidR="00AA15AE" w:rsidRPr="007020D7" w:rsidRDefault="00AA15AE" w:rsidP="00CB7827">
            <w:pPr>
              <w:pStyle w:val="a9"/>
              <w:numPr>
                <w:ilvl w:val="0"/>
                <w:numId w:val="2"/>
              </w:numPr>
              <w:ind w:left="0" w:right="-57" w:firstLine="0"/>
              <w:rPr>
                <w:rFonts w:ascii="Times New Roman" w:hAnsi="Times New Roman"/>
                <w:sz w:val="20"/>
                <w:szCs w:val="20"/>
              </w:rPr>
            </w:pPr>
          </w:p>
        </w:tc>
        <w:tc>
          <w:tcPr>
            <w:tcW w:w="540" w:type="dxa"/>
          </w:tcPr>
          <w:p w:rsidR="00AA15AE" w:rsidRPr="007020D7" w:rsidRDefault="00AA15AE" w:rsidP="00CB7827">
            <w:pPr>
              <w:ind w:right="-57"/>
              <w:rPr>
                <w:rFonts w:ascii="Times New Roman" w:hAnsi="Times New Roman"/>
                <w:sz w:val="20"/>
                <w:szCs w:val="20"/>
              </w:rPr>
            </w:pPr>
          </w:p>
        </w:tc>
        <w:tc>
          <w:tcPr>
            <w:tcW w:w="2714" w:type="dxa"/>
          </w:tcPr>
          <w:p w:rsidR="00AA15AE" w:rsidRPr="00CB7827" w:rsidRDefault="00AA15AE" w:rsidP="00CB7827">
            <w:pPr>
              <w:ind w:right="-57"/>
              <w:rPr>
                <w:rFonts w:ascii="Times New Roman" w:hAnsi="Times New Roman"/>
                <w:sz w:val="20"/>
                <w:szCs w:val="20"/>
              </w:rPr>
            </w:pPr>
            <w:r w:rsidRPr="00CB7827">
              <w:rPr>
                <w:rFonts w:ascii="Times New Roman" w:hAnsi="Times New Roman"/>
                <w:color w:val="000000"/>
                <w:sz w:val="20"/>
                <w:szCs w:val="20"/>
              </w:rPr>
              <w:t>Язык художественной литературы. Практикум</w:t>
            </w:r>
          </w:p>
        </w:tc>
        <w:tc>
          <w:tcPr>
            <w:tcW w:w="709" w:type="dxa"/>
          </w:tcPr>
          <w:p w:rsidR="00AA15AE" w:rsidRPr="00CB7827" w:rsidRDefault="00AA15AE"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AA15AE" w:rsidRPr="00CB7827" w:rsidRDefault="00AA15AE" w:rsidP="00CB7827">
            <w:pPr>
              <w:ind w:right="-57"/>
              <w:rPr>
                <w:rFonts w:ascii="Times New Roman" w:hAnsi="Times New Roman"/>
                <w:sz w:val="20"/>
                <w:szCs w:val="20"/>
                <w:lang w:val="ru-RU"/>
              </w:rPr>
            </w:pPr>
          </w:p>
        </w:tc>
        <w:tc>
          <w:tcPr>
            <w:tcW w:w="5245"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sz w:val="20"/>
                <w:szCs w:val="20"/>
                <w:lang w:val="ru-RU"/>
              </w:rPr>
              <w:t>Анализировать и комментировать тексты художественной литературы с точки зрения использованных изобразительно-выразительных средств</w:t>
            </w:r>
          </w:p>
        </w:tc>
        <w:tc>
          <w:tcPr>
            <w:tcW w:w="2127"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Библиотека ЦОК </w:t>
            </w:r>
            <w:hyperlink r:id="rId32">
              <w:r w:rsidRPr="00CB7827">
                <w:rPr>
                  <w:rFonts w:ascii="Times New Roman" w:hAnsi="Times New Roman"/>
                  <w:color w:val="0000FF"/>
                  <w:sz w:val="20"/>
                  <w:szCs w:val="20"/>
                  <w:u w:val="single"/>
                </w:rPr>
                <w:t>https</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m</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edsoo</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ru</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fbab</w:t>
              </w:r>
              <w:r w:rsidRPr="00CB7827">
                <w:rPr>
                  <w:rFonts w:ascii="Times New Roman" w:hAnsi="Times New Roman"/>
                  <w:color w:val="0000FF"/>
                  <w:sz w:val="20"/>
                  <w:szCs w:val="20"/>
                  <w:u w:val="single"/>
                  <w:lang w:val="ru-RU"/>
                </w:rPr>
                <w:t>318</w:t>
              </w:r>
              <w:r w:rsidRPr="00CB7827">
                <w:rPr>
                  <w:rFonts w:ascii="Times New Roman" w:hAnsi="Times New Roman"/>
                  <w:color w:val="0000FF"/>
                  <w:sz w:val="20"/>
                  <w:szCs w:val="20"/>
                  <w:u w:val="single"/>
                </w:rPr>
                <w:t>e</w:t>
              </w:r>
            </w:hyperlink>
          </w:p>
        </w:tc>
      </w:tr>
      <w:tr w:rsidR="00AA15AE" w:rsidRPr="0074190F" w:rsidTr="00CB7827">
        <w:tc>
          <w:tcPr>
            <w:tcW w:w="540" w:type="dxa"/>
          </w:tcPr>
          <w:p w:rsidR="00AA15AE" w:rsidRPr="00CB7827" w:rsidRDefault="00AA15AE" w:rsidP="00CB7827">
            <w:pPr>
              <w:pStyle w:val="a9"/>
              <w:numPr>
                <w:ilvl w:val="0"/>
                <w:numId w:val="2"/>
              </w:numPr>
              <w:ind w:left="0" w:right="-57" w:firstLine="0"/>
              <w:rPr>
                <w:rFonts w:ascii="Times New Roman" w:hAnsi="Times New Roman"/>
                <w:sz w:val="20"/>
                <w:szCs w:val="20"/>
                <w:lang w:val="ru-RU"/>
              </w:rPr>
            </w:pPr>
          </w:p>
        </w:tc>
        <w:tc>
          <w:tcPr>
            <w:tcW w:w="540" w:type="dxa"/>
          </w:tcPr>
          <w:p w:rsidR="00AA15AE" w:rsidRPr="00CB7827" w:rsidRDefault="00AA15AE" w:rsidP="00CB7827">
            <w:pPr>
              <w:ind w:right="-57"/>
              <w:rPr>
                <w:rFonts w:ascii="Times New Roman" w:hAnsi="Times New Roman"/>
                <w:sz w:val="20"/>
                <w:szCs w:val="20"/>
                <w:lang w:val="ru-RU"/>
              </w:rPr>
            </w:pPr>
          </w:p>
        </w:tc>
        <w:tc>
          <w:tcPr>
            <w:tcW w:w="2714" w:type="dxa"/>
          </w:tcPr>
          <w:p w:rsidR="00AA15AE" w:rsidRPr="00CB7827" w:rsidRDefault="00AA15AE" w:rsidP="00CB7827">
            <w:pPr>
              <w:ind w:right="-57"/>
              <w:rPr>
                <w:rFonts w:ascii="Times New Roman" w:hAnsi="Times New Roman"/>
                <w:sz w:val="20"/>
                <w:szCs w:val="20"/>
              </w:rPr>
            </w:pPr>
            <w:r w:rsidRPr="00CB7827">
              <w:rPr>
                <w:rFonts w:ascii="Times New Roman" w:hAnsi="Times New Roman"/>
                <w:color w:val="000000"/>
                <w:sz w:val="20"/>
                <w:szCs w:val="20"/>
              </w:rPr>
              <w:t>Основные признаки художественной речи</w:t>
            </w:r>
          </w:p>
        </w:tc>
        <w:tc>
          <w:tcPr>
            <w:tcW w:w="709" w:type="dxa"/>
          </w:tcPr>
          <w:p w:rsidR="00AA15AE" w:rsidRPr="00CB7827" w:rsidRDefault="00AA15AE"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Основные признаки художественной речи: образность, широкое использование изобразительно выразительных средств, </w:t>
            </w:r>
          </w:p>
        </w:tc>
        <w:tc>
          <w:tcPr>
            <w:tcW w:w="5245" w:type="dxa"/>
          </w:tcPr>
          <w:p w:rsidR="00AA15AE" w:rsidRPr="00CB7827" w:rsidRDefault="00AA15AE" w:rsidP="00CB7827">
            <w:pPr>
              <w:ind w:right="-57"/>
              <w:rPr>
                <w:rFonts w:ascii="Times New Roman" w:hAnsi="Times New Roman"/>
                <w:sz w:val="20"/>
                <w:szCs w:val="20"/>
                <w:lang w:val="ru-RU"/>
              </w:rPr>
            </w:pPr>
          </w:p>
        </w:tc>
        <w:tc>
          <w:tcPr>
            <w:tcW w:w="2127" w:type="dxa"/>
          </w:tcPr>
          <w:p w:rsidR="00AA15AE" w:rsidRPr="007020D7" w:rsidRDefault="00AA15AE" w:rsidP="00CB7827">
            <w:pPr>
              <w:ind w:right="-57"/>
              <w:rPr>
                <w:rFonts w:ascii="Times New Roman" w:hAnsi="Times New Roman"/>
                <w:sz w:val="20"/>
                <w:szCs w:val="20"/>
                <w:lang w:val="ru-RU"/>
              </w:rPr>
            </w:pPr>
          </w:p>
        </w:tc>
      </w:tr>
      <w:tr w:rsidR="00AA15AE" w:rsidRPr="0074190F" w:rsidTr="00CB7827">
        <w:tc>
          <w:tcPr>
            <w:tcW w:w="540" w:type="dxa"/>
          </w:tcPr>
          <w:p w:rsidR="00AA15AE" w:rsidRPr="00CB7827" w:rsidRDefault="00AA15AE" w:rsidP="00CB7827">
            <w:pPr>
              <w:pStyle w:val="a9"/>
              <w:numPr>
                <w:ilvl w:val="0"/>
                <w:numId w:val="2"/>
              </w:numPr>
              <w:ind w:left="0" w:right="-57" w:firstLine="0"/>
              <w:rPr>
                <w:rFonts w:ascii="Times New Roman" w:hAnsi="Times New Roman"/>
                <w:sz w:val="20"/>
                <w:szCs w:val="20"/>
                <w:lang w:val="ru-RU"/>
              </w:rPr>
            </w:pPr>
          </w:p>
        </w:tc>
        <w:tc>
          <w:tcPr>
            <w:tcW w:w="540" w:type="dxa"/>
          </w:tcPr>
          <w:p w:rsidR="00AA15AE" w:rsidRPr="00CB7827" w:rsidRDefault="00AA15AE" w:rsidP="00CB7827">
            <w:pPr>
              <w:ind w:right="-57"/>
              <w:rPr>
                <w:rFonts w:ascii="Times New Roman" w:hAnsi="Times New Roman"/>
                <w:sz w:val="20"/>
                <w:szCs w:val="20"/>
                <w:lang w:val="ru-RU"/>
              </w:rPr>
            </w:pPr>
          </w:p>
        </w:tc>
        <w:tc>
          <w:tcPr>
            <w:tcW w:w="2714"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Основные признаки </w:t>
            </w:r>
            <w:r w:rsidRPr="00CB7827">
              <w:rPr>
                <w:rFonts w:ascii="Times New Roman" w:hAnsi="Times New Roman"/>
                <w:color w:val="000000"/>
                <w:sz w:val="20"/>
                <w:szCs w:val="20"/>
                <w:lang w:val="ru-RU"/>
              </w:rPr>
              <w:lastRenderedPageBreak/>
              <w:t>художественной речи. Практикум</w:t>
            </w:r>
          </w:p>
        </w:tc>
        <w:tc>
          <w:tcPr>
            <w:tcW w:w="709" w:type="dxa"/>
          </w:tcPr>
          <w:p w:rsidR="00AA15AE" w:rsidRPr="00CB7827" w:rsidRDefault="00AA15AE" w:rsidP="00CB7827">
            <w:pPr>
              <w:ind w:right="-57"/>
              <w:jc w:val="center"/>
              <w:rPr>
                <w:rFonts w:ascii="Times New Roman" w:hAnsi="Times New Roman"/>
                <w:sz w:val="20"/>
                <w:szCs w:val="20"/>
              </w:rPr>
            </w:pPr>
            <w:r w:rsidRPr="00CB7827">
              <w:rPr>
                <w:rFonts w:ascii="Times New Roman" w:hAnsi="Times New Roman"/>
                <w:color w:val="000000"/>
                <w:sz w:val="20"/>
                <w:szCs w:val="20"/>
              </w:rPr>
              <w:lastRenderedPageBreak/>
              <w:t>1</w:t>
            </w:r>
          </w:p>
        </w:tc>
        <w:tc>
          <w:tcPr>
            <w:tcW w:w="3969"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sz w:val="20"/>
                <w:szCs w:val="20"/>
                <w:lang w:val="ru-RU"/>
              </w:rPr>
              <w:t>языковых сре</w:t>
            </w:r>
            <w:proofErr w:type="gramStart"/>
            <w:r w:rsidRPr="00CB7827">
              <w:rPr>
                <w:rFonts w:ascii="Times New Roman" w:hAnsi="Times New Roman"/>
                <w:sz w:val="20"/>
                <w:szCs w:val="20"/>
                <w:lang w:val="ru-RU"/>
              </w:rPr>
              <w:t>дств др</w:t>
            </w:r>
            <w:proofErr w:type="gramEnd"/>
            <w:r w:rsidRPr="00CB7827">
              <w:rPr>
                <w:rFonts w:ascii="Times New Roman" w:hAnsi="Times New Roman"/>
                <w:sz w:val="20"/>
                <w:szCs w:val="20"/>
                <w:lang w:val="ru-RU"/>
              </w:rPr>
              <w:t xml:space="preserve">угих функциональных </w:t>
            </w:r>
            <w:r w:rsidRPr="00CB7827">
              <w:rPr>
                <w:rFonts w:ascii="Times New Roman" w:hAnsi="Times New Roman"/>
                <w:sz w:val="20"/>
                <w:szCs w:val="20"/>
                <w:lang w:val="ru-RU"/>
              </w:rPr>
              <w:lastRenderedPageBreak/>
              <w:t>разновидностей языка</w:t>
            </w:r>
          </w:p>
        </w:tc>
        <w:tc>
          <w:tcPr>
            <w:tcW w:w="5245" w:type="dxa"/>
          </w:tcPr>
          <w:p w:rsidR="00AA15AE" w:rsidRPr="00CB7827" w:rsidRDefault="00AA15AE" w:rsidP="00CB7827">
            <w:pPr>
              <w:ind w:right="-57"/>
              <w:rPr>
                <w:rFonts w:ascii="Times New Roman" w:hAnsi="Times New Roman"/>
                <w:sz w:val="20"/>
                <w:szCs w:val="20"/>
                <w:lang w:val="ru-RU"/>
              </w:rPr>
            </w:pPr>
          </w:p>
        </w:tc>
        <w:tc>
          <w:tcPr>
            <w:tcW w:w="2127" w:type="dxa"/>
          </w:tcPr>
          <w:p w:rsidR="00AA15AE" w:rsidRPr="00CB7827" w:rsidRDefault="00AA15AE"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Библиотека ЦОК </w:t>
            </w:r>
            <w:hyperlink r:id="rId33">
              <w:r w:rsidRPr="00CB7827">
                <w:rPr>
                  <w:rFonts w:ascii="Times New Roman" w:hAnsi="Times New Roman"/>
                  <w:color w:val="0000FF"/>
                  <w:sz w:val="20"/>
                  <w:szCs w:val="20"/>
                  <w:u w:val="single"/>
                </w:rPr>
                <w:t>https</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m</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edsoo</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ru</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fbab</w:t>
              </w:r>
              <w:r w:rsidRPr="00CB7827">
                <w:rPr>
                  <w:rFonts w:ascii="Times New Roman" w:hAnsi="Times New Roman"/>
                  <w:color w:val="0000FF"/>
                  <w:sz w:val="20"/>
                  <w:szCs w:val="20"/>
                  <w:u w:val="single"/>
                  <w:lang w:val="ru-RU"/>
                </w:rPr>
                <w:t>1578</w:t>
              </w:r>
            </w:hyperlink>
          </w:p>
        </w:tc>
      </w:tr>
      <w:tr w:rsidR="00AA15AE" w:rsidRPr="003F06DA" w:rsidTr="00CB7827">
        <w:tc>
          <w:tcPr>
            <w:tcW w:w="540" w:type="dxa"/>
          </w:tcPr>
          <w:p w:rsidR="00AA15AE" w:rsidRPr="00CB7827" w:rsidRDefault="00AA15AE" w:rsidP="00CB7827">
            <w:pPr>
              <w:pStyle w:val="a9"/>
              <w:numPr>
                <w:ilvl w:val="0"/>
                <w:numId w:val="2"/>
              </w:numPr>
              <w:ind w:left="0" w:right="-57" w:firstLine="0"/>
              <w:rPr>
                <w:rFonts w:ascii="Times New Roman" w:hAnsi="Times New Roman"/>
                <w:sz w:val="20"/>
                <w:szCs w:val="20"/>
                <w:lang w:val="ru-RU"/>
              </w:rPr>
            </w:pPr>
          </w:p>
        </w:tc>
        <w:tc>
          <w:tcPr>
            <w:tcW w:w="540" w:type="dxa"/>
          </w:tcPr>
          <w:p w:rsidR="00AA15AE" w:rsidRPr="00CB7827" w:rsidRDefault="00AA15AE" w:rsidP="00CB7827">
            <w:pPr>
              <w:ind w:right="-57"/>
              <w:rPr>
                <w:rFonts w:ascii="Times New Roman" w:hAnsi="Times New Roman"/>
                <w:sz w:val="20"/>
                <w:szCs w:val="20"/>
                <w:lang w:val="ru-RU"/>
              </w:rPr>
            </w:pPr>
          </w:p>
        </w:tc>
        <w:tc>
          <w:tcPr>
            <w:tcW w:w="2714" w:type="dxa"/>
          </w:tcPr>
          <w:p w:rsidR="00AA15AE" w:rsidRPr="00CB7827" w:rsidRDefault="00AA15AE" w:rsidP="00CB7827">
            <w:pPr>
              <w:ind w:right="-57"/>
              <w:rPr>
                <w:rFonts w:ascii="Times New Roman" w:hAnsi="Times New Roman"/>
                <w:b/>
                <w:sz w:val="20"/>
                <w:szCs w:val="20"/>
              </w:rPr>
            </w:pPr>
            <w:r w:rsidRPr="00CB7827">
              <w:rPr>
                <w:rFonts w:ascii="Times New Roman" w:hAnsi="Times New Roman"/>
                <w:b/>
                <w:color w:val="000000"/>
                <w:sz w:val="20"/>
                <w:szCs w:val="20"/>
              </w:rPr>
              <w:t>Контрольная</w:t>
            </w:r>
            <w:r w:rsidRPr="00CB7827">
              <w:rPr>
                <w:rFonts w:ascii="Times New Roman" w:hAnsi="Times New Roman"/>
                <w:b/>
                <w:color w:val="000000"/>
                <w:sz w:val="20"/>
                <w:szCs w:val="20"/>
                <w:lang w:val="ru-RU"/>
              </w:rPr>
              <w:t xml:space="preserve"> </w:t>
            </w:r>
            <w:r w:rsidRPr="00CB7827">
              <w:rPr>
                <w:rFonts w:ascii="Times New Roman" w:hAnsi="Times New Roman"/>
                <w:b/>
                <w:color w:val="000000"/>
                <w:sz w:val="20"/>
                <w:szCs w:val="20"/>
              </w:rPr>
              <w:t xml:space="preserve"> итоговая работа</w:t>
            </w:r>
          </w:p>
        </w:tc>
        <w:tc>
          <w:tcPr>
            <w:tcW w:w="709" w:type="dxa"/>
          </w:tcPr>
          <w:p w:rsidR="00AA15AE" w:rsidRPr="00CB7827" w:rsidRDefault="00AA15AE"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AA15AE" w:rsidRPr="00CB7827" w:rsidRDefault="00AA15AE" w:rsidP="00CB7827">
            <w:pPr>
              <w:ind w:right="-57"/>
              <w:rPr>
                <w:rFonts w:ascii="Times New Roman" w:hAnsi="Times New Roman"/>
                <w:sz w:val="20"/>
                <w:szCs w:val="20"/>
                <w:lang w:val="ru-RU"/>
              </w:rPr>
            </w:pPr>
          </w:p>
        </w:tc>
        <w:tc>
          <w:tcPr>
            <w:tcW w:w="5245" w:type="dxa"/>
          </w:tcPr>
          <w:p w:rsidR="00AA15AE" w:rsidRPr="00CB7827" w:rsidRDefault="00AA15AE" w:rsidP="00CB7827">
            <w:pPr>
              <w:ind w:right="-57"/>
              <w:rPr>
                <w:rFonts w:ascii="Times New Roman" w:hAnsi="Times New Roman"/>
                <w:sz w:val="20"/>
                <w:szCs w:val="20"/>
                <w:lang w:val="ru-RU"/>
              </w:rPr>
            </w:pPr>
          </w:p>
        </w:tc>
        <w:tc>
          <w:tcPr>
            <w:tcW w:w="2127" w:type="dxa"/>
          </w:tcPr>
          <w:p w:rsidR="00AA15AE" w:rsidRPr="00CB7827" w:rsidRDefault="00AA15AE" w:rsidP="00CB7827">
            <w:pPr>
              <w:ind w:right="-57"/>
              <w:rPr>
                <w:rFonts w:ascii="Times New Roman" w:hAnsi="Times New Roman"/>
                <w:sz w:val="20"/>
                <w:szCs w:val="20"/>
                <w:lang w:val="ru-RU"/>
              </w:rPr>
            </w:pPr>
          </w:p>
        </w:tc>
      </w:tr>
      <w:tr w:rsidR="00AA15AE" w:rsidRPr="00AA15AE" w:rsidTr="00CB7827">
        <w:tc>
          <w:tcPr>
            <w:tcW w:w="540" w:type="dxa"/>
          </w:tcPr>
          <w:p w:rsidR="00AA15AE" w:rsidRPr="00CB7827" w:rsidRDefault="00AA15AE" w:rsidP="00CB7827">
            <w:pPr>
              <w:ind w:right="-57"/>
              <w:rPr>
                <w:rFonts w:ascii="Times New Roman" w:hAnsi="Times New Roman"/>
                <w:b/>
                <w:sz w:val="20"/>
                <w:szCs w:val="20"/>
                <w:lang w:val="ru-RU"/>
              </w:rPr>
            </w:pPr>
          </w:p>
        </w:tc>
        <w:tc>
          <w:tcPr>
            <w:tcW w:w="540" w:type="dxa"/>
          </w:tcPr>
          <w:p w:rsidR="00AA15AE" w:rsidRPr="00CB7827" w:rsidRDefault="00AA15AE" w:rsidP="00CB7827">
            <w:pPr>
              <w:ind w:right="-57"/>
              <w:rPr>
                <w:rFonts w:ascii="Times New Roman" w:hAnsi="Times New Roman"/>
                <w:b/>
                <w:sz w:val="20"/>
                <w:szCs w:val="20"/>
                <w:lang w:val="ru-RU"/>
              </w:rPr>
            </w:pPr>
          </w:p>
        </w:tc>
        <w:tc>
          <w:tcPr>
            <w:tcW w:w="2714" w:type="dxa"/>
          </w:tcPr>
          <w:p w:rsidR="00AA15AE" w:rsidRPr="00CB7827" w:rsidRDefault="00AA15AE" w:rsidP="00CB7827">
            <w:pPr>
              <w:ind w:right="-57"/>
              <w:rPr>
                <w:rFonts w:ascii="Times New Roman" w:hAnsi="Times New Roman"/>
                <w:b/>
                <w:sz w:val="20"/>
                <w:szCs w:val="20"/>
                <w:lang w:val="ru-RU"/>
              </w:rPr>
            </w:pPr>
            <w:r w:rsidRPr="00CB7827">
              <w:rPr>
                <w:rFonts w:ascii="Times New Roman" w:hAnsi="Times New Roman"/>
                <w:b/>
                <w:sz w:val="20"/>
                <w:szCs w:val="20"/>
                <w:lang w:val="ru-RU"/>
              </w:rPr>
              <w:t xml:space="preserve">Повторение </w:t>
            </w:r>
          </w:p>
        </w:tc>
        <w:tc>
          <w:tcPr>
            <w:tcW w:w="709" w:type="dxa"/>
          </w:tcPr>
          <w:p w:rsidR="00AA15AE" w:rsidRPr="00CB7827" w:rsidRDefault="00AA15AE" w:rsidP="00CB7827">
            <w:pPr>
              <w:ind w:right="-57"/>
              <w:jc w:val="center"/>
              <w:rPr>
                <w:rFonts w:ascii="Times New Roman" w:hAnsi="Times New Roman"/>
                <w:b/>
                <w:sz w:val="20"/>
                <w:szCs w:val="20"/>
                <w:lang w:val="ru-RU"/>
              </w:rPr>
            </w:pPr>
            <w:r w:rsidRPr="00CB7827">
              <w:rPr>
                <w:rFonts w:ascii="Times New Roman" w:hAnsi="Times New Roman"/>
                <w:b/>
                <w:sz w:val="20"/>
                <w:szCs w:val="20"/>
                <w:lang w:val="ru-RU"/>
              </w:rPr>
              <w:t>6</w:t>
            </w:r>
            <w:r w:rsidR="00CB7827">
              <w:rPr>
                <w:rFonts w:ascii="Times New Roman" w:hAnsi="Times New Roman"/>
                <w:b/>
                <w:sz w:val="20"/>
                <w:szCs w:val="20"/>
                <w:lang w:val="ru-RU"/>
              </w:rPr>
              <w:t>-2</w:t>
            </w:r>
          </w:p>
        </w:tc>
        <w:tc>
          <w:tcPr>
            <w:tcW w:w="3969" w:type="dxa"/>
          </w:tcPr>
          <w:p w:rsidR="00AA15AE" w:rsidRPr="00CB7827" w:rsidRDefault="00AA15AE" w:rsidP="00CB7827">
            <w:pPr>
              <w:ind w:right="-57"/>
              <w:rPr>
                <w:rFonts w:ascii="Times New Roman" w:hAnsi="Times New Roman"/>
                <w:b/>
                <w:sz w:val="20"/>
                <w:szCs w:val="20"/>
                <w:lang w:val="ru-RU"/>
              </w:rPr>
            </w:pPr>
            <w:r w:rsidRPr="00CB7827">
              <w:rPr>
                <w:rFonts w:ascii="Times New Roman" w:hAnsi="Times New Roman"/>
                <w:b/>
                <w:sz w:val="20"/>
                <w:szCs w:val="20"/>
                <w:lang w:val="ru-RU"/>
              </w:rPr>
              <w:t>пройденного материала</w:t>
            </w:r>
          </w:p>
        </w:tc>
        <w:tc>
          <w:tcPr>
            <w:tcW w:w="5245" w:type="dxa"/>
          </w:tcPr>
          <w:p w:rsidR="00AA15AE" w:rsidRPr="00CB7827" w:rsidRDefault="00AA15AE" w:rsidP="00CB7827">
            <w:pPr>
              <w:ind w:right="-57"/>
              <w:rPr>
                <w:rFonts w:ascii="Times New Roman" w:hAnsi="Times New Roman"/>
                <w:b/>
                <w:sz w:val="20"/>
                <w:szCs w:val="20"/>
                <w:lang w:val="ru-RU"/>
              </w:rPr>
            </w:pPr>
          </w:p>
        </w:tc>
        <w:tc>
          <w:tcPr>
            <w:tcW w:w="2127" w:type="dxa"/>
          </w:tcPr>
          <w:p w:rsidR="00AA15AE" w:rsidRPr="00CB7827" w:rsidRDefault="00AA15AE" w:rsidP="00CB7827">
            <w:pPr>
              <w:ind w:right="-57"/>
              <w:rPr>
                <w:rFonts w:ascii="Times New Roman" w:hAnsi="Times New Roman"/>
                <w:b/>
                <w:sz w:val="20"/>
                <w:szCs w:val="20"/>
                <w:lang w:val="ru-RU"/>
              </w:rPr>
            </w:pPr>
          </w:p>
        </w:tc>
      </w:tr>
      <w:tr w:rsidR="002A790F" w:rsidRPr="0074190F" w:rsidTr="00CB7827">
        <w:tc>
          <w:tcPr>
            <w:tcW w:w="540" w:type="dxa"/>
          </w:tcPr>
          <w:p w:rsidR="002A790F" w:rsidRPr="00CB7827" w:rsidRDefault="002A790F" w:rsidP="00CB7827">
            <w:pPr>
              <w:pStyle w:val="a9"/>
              <w:numPr>
                <w:ilvl w:val="0"/>
                <w:numId w:val="2"/>
              </w:numPr>
              <w:ind w:left="0" w:right="-57" w:firstLine="0"/>
              <w:rPr>
                <w:rFonts w:ascii="Times New Roman" w:hAnsi="Times New Roman"/>
                <w:sz w:val="20"/>
                <w:szCs w:val="20"/>
                <w:lang w:val="ru-RU"/>
              </w:rPr>
            </w:pPr>
          </w:p>
        </w:tc>
        <w:tc>
          <w:tcPr>
            <w:tcW w:w="540" w:type="dxa"/>
          </w:tcPr>
          <w:p w:rsidR="002A790F" w:rsidRPr="00CB7827" w:rsidRDefault="002A790F" w:rsidP="00CB7827">
            <w:pPr>
              <w:ind w:right="-57"/>
              <w:rPr>
                <w:rFonts w:ascii="Times New Roman" w:hAnsi="Times New Roman"/>
                <w:sz w:val="20"/>
                <w:szCs w:val="20"/>
                <w:lang w:val="ru-RU"/>
              </w:rPr>
            </w:pPr>
          </w:p>
        </w:tc>
        <w:tc>
          <w:tcPr>
            <w:tcW w:w="2714" w:type="dxa"/>
          </w:tcPr>
          <w:p w:rsidR="002A790F" w:rsidRPr="00CB7827" w:rsidRDefault="002A790F" w:rsidP="00CB7827">
            <w:pPr>
              <w:ind w:right="-57"/>
              <w:rPr>
                <w:rFonts w:ascii="Times New Roman" w:hAnsi="Times New Roman"/>
                <w:sz w:val="20"/>
                <w:szCs w:val="20"/>
              </w:rPr>
            </w:pPr>
            <w:r w:rsidRPr="00CB7827">
              <w:rPr>
                <w:rFonts w:ascii="Times New Roman" w:hAnsi="Times New Roman"/>
                <w:color w:val="000000"/>
                <w:sz w:val="20"/>
                <w:szCs w:val="20"/>
              </w:rPr>
              <w:t>Повторение изученного. Культура речи</w:t>
            </w:r>
          </w:p>
        </w:tc>
        <w:tc>
          <w:tcPr>
            <w:tcW w:w="709" w:type="dxa"/>
          </w:tcPr>
          <w:p w:rsidR="002A790F" w:rsidRPr="00CB7827" w:rsidRDefault="002A790F"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2A790F" w:rsidRPr="00CB7827" w:rsidRDefault="002A790F" w:rsidP="00CB7827">
            <w:pPr>
              <w:ind w:right="-57"/>
              <w:rPr>
                <w:rFonts w:ascii="Times New Roman" w:hAnsi="Times New Roman"/>
                <w:sz w:val="20"/>
                <w:szCs w:val="20"/>
                <w:lang w:val="ru-RU"/>
              </w:rPr>
            </w:pPr>
          </w:p>
        </w:tc>
        <w:tc>
          <w:tcPr>
            <w:tcW w:w="5245" w:type="dxa"/>
          </w:tcPr>
          <w:p w:rsidR="002A790F" w:rsidRPr="00CB7827" w:rsidRDefault="002A790F" w:rsidP="00CB7827">
            <w:pPr>
              <w:ind w:right="-57"/>
              <w:rPr>
                <w:rFonts w:ascii="Times New Roman" w:hAnsi="Times New Roman"/>
                <w:sz w:val="20"/>
                <w:szCs w:val="20"/>
                <w:lang w:val="ru-RU"/>
              </w:rPr>
            </w:pPr>
          </w:p>
        </w:tc>
        <w:tc>
          <w:tcPr>
            <w:tcW w:w="2127" w:type="dxa"/>
          </w:tcPr>
          <w:p w:rsidR="002A790F" w:rsidRPr="00CB7827" w:rsidRDefault="002A790F" w:rsidP="00CB7827">
            <w:pPr>
              <w:ind w:right="-57"/>
              <w:rPr>
                <w:rFonts w:ascii="Times New Roman" w:hAnsi="Times New Roman"/>
                <w:sz w:val="20"/>
                <w:szCs w:val="20"/>
                <w:lang w:val="ru-RU"/>
              </w:rPr>
            </w:pPr>
            <w:r w:rsidRPr="00CB7827">
              <w:rPr>
                <w:rFonts w:ascii="Times New Roman" w:hAnsi="Times New Roman"/>
                <w:sz w:val="20"/>
                <w:szCs w:val="20"/>
                <w:lang w:val="ru-RU"/>
              </w:rPr>
              <w:t xml:space="preserve">Библиотека ЦОК </w:t>
            </w:r>
            <w:r w:rsidRPr="00CB7827">
              <w:rPr>
                <w:rFonts w:ascii="Times New Roman" w:hAnsi="Times New Roman"/>
                <w:sz w:val="20"/>
                <w:szCs w:val="20"/>
              </w:rPr>
              <w:t>https</w:t>
            </w:r>
            <w:r w:rsidRPr="00CB7827">
              <w:rPr>
                <w:rFonts w:ascii="Times New Roman" w:hAnsi="Times New Roman"/>
                <w:sz w:val="20"/>
                <w:szCs w:val="20"/>
                <w:lang w:val="ru-RU"/>
              </w:rPr>
              <w:t xml:space="preserve">:// </w:t>
            </w:r>
            <w:r w:rsidRPr="00CB7827">
              <w:rPr>
                <w:rFonts w:ascii="Times New Roman" w:hAnsi="Times New Roman"/>
                <w:sz w:val="20"/>
                <w:szCs w:val="20"/>
              </w:rPr>
              <w:t>m</w:t>
            </w:r>
            <w:r w:rsidRPr="00CB7827">
              <w:rPr>
                <w:rFonts w:ascii="Times New Roman" w:hAnsi="Times New Roman"/>
                <w:sz w:val="20"/>
                <w:szCs w:val="20"/>
                <w:lang w:val="ru-RU"/>
              </w:rPr>
              <w:t xml:space="preserve"> .</w:t>
            </w:r>
            <w:r w:rsidRPr="00CB7827">
              <w:rPr>
                <w:rFonts w:ascii="Times New Roman" w:hAnsi="Times New Roman"/>
                <w:sz w:val="20"/>
                <w:szCs w:val="20"/>
              </w:rPr>
              <w:t>edsoo</w:t>
            </w:r>
            <w:r w:rsidRPr="00CB7827">
              <w:rPr>
                <w:rFonts w:ascii="Times New Roman" w:hAnsi="Times New Roman"/>
                <w:sz w:val="20"/>
                <w:szCs w:val="20"/>
                <w:lang w:val="ru-RU"/>
              </w:rPr>
              <w:t xml:space="preserve"> .</w:t>
            </w:r>
            <w:r w:rsidRPr="00CB7827">
              <w:rPr>
                <w:rFonts w:ascii="Times New Roman" w:hAnsi="Times New Roman"/>
                <w:sz w:val="20"/>
                <w:szCs w:val="20"/>
              </w:rPr>
              <w:t>ru</w:t>
            </w:r>
            <w:r w:rsidRPr="00CB7827">
              <w:rPr>
                <w:rFonts w:ascii="Times New Roman" w:hAnsi="Times New Roman"/>
                <w:sz w:val="20"/>
                <w:szCs w:val="20"/>
                <w:lang w:val="ru-RU"/>
              </w:rPr>
              <w:t xml:space="preserve">/7 </w:t>
            </w:r>
            <w:r w:rsidRPr="00CB7827">
              <w:rPr>
                <w:rFonts w:ascii="Times New Roman" w:hAnsi="Times New Roman"/>
                <w:sz w:val="20"/>
                <w:szCs w:val="20"/>
              </w:rPr>
              <w:t>f</w:t>
            </w:r>
            <w:r w:rsidRPr="00CB7827">
              <w:rPr>
                <w:rFonts w:ascii="Times New Roman" w:hAnsi="Times New Roman"/>
                <w:sz w:val="20"/>
                <w:szCs w:val="20"/>
                <w:lang w:val="ru-RU"/>
              </w:rPr>
              <w:t xml:space="preserve">41 </w:t>
            </w:r>
            <w:r w:rsidRPr="00CB7827">
              <w:rPr>
                <w:rFonts w:ascii="Times New Roman" w:hAnsi="Times New Roman"/>
                <w:sz w:val="20"/>
                <w:szCs w:val="20"/>
              </w:rPr>
              <w:t>c</w:t>
            </w:r>
            <w:r w:rsidRPr="00CB7827">
              <w:rPr>
                <w:rFonts w:ascii="Times New Roman" w:hAnsi="Times New Roman"/>
                <w:sz w:val="20"/>
                <w:szCs w:val="20"/>
                <w:lang w:val="ru-RU"/>
              </w:rPr>
              <w:t xml:space="preserve"> 7 </w:t>
            </w:r>
            <w:r w:rsidRPr="00CB7827">
              <w:rPr>
                <w:rFonts w:ascii="Times New Roman" w:hAnsi="Times New Roman"/>
                <w:sz w:val="20"/>
                <w:szCs w:val="20"/>
              </w:rPr>
              <w:t>e</w:t>
            </w:r>
            <w:r w:rsidRPr="00CB7827">
              <w:rPr>
                <w:rFonts w:ascii="Times New Roman" w:hAnsi="Times New Roman"/>
                <w:sz w:val="20"/>
                <w:szCs w:val="20"/>
                <w:lang w:val="ru-RU"/>
              </w:rPr>
              <w:t xml:space="preserve"> 2</w:t>
            </w:r>
          </w:p>
        </w:tc>
      </w:tr>
      <w:tr w:rsidR="002A790F" w:rsidRPr="0074190F" w:rsidTr="00CB7827">
        <w:tc>
          <w:tcPr>
            <w:tcW w:w="540" w:type="dxa"/>
          </w:tcPr>
          <w:p w:rsidR="002A790F" w:rsidRPr="00CB7827" w:rsidRDefault="002A790F" w:rsidP="00CB7827">
            <w:pPr>
              <w:pStyle w:val="a9"/>
              <w:numPr>
                <w:ilvl w:val="0"/>
                <w:numId w:val="2"/>
              </w:numPr>
              <w:ind w:left="0" w:right="-57" w:firstLine="0"/>
              <w:rPr>
                <w:rFonts w:ascii="Times New Roman" w:hAnsi="Times New Roman"/>
                <w:sz w:val="20"/>
                <w:szCs w:val="20"/>
                <w:lang w:val="ru-RU"/>
              </w:rPr>
            </w:pPr>
          </w:p>
        </w:tc>
        <w:tc>
          <w:tcPr>
            <w:tcW w:w="540" w:type="dxa"/>
          </w:tcPr>
          <w:p w:rsidR="002A790F" w:rsidRPr="00CB7827" w:rsidRDefault="002A790F" w:rsidP="00CB7827">
            <w:pPr>
              <w:ind w:right="-57"/>
              <w:rPr>
                <w:rFonts w:ascii="Times New Roman" w:hAnsi="Times New Roman"/>
                <w:sz w:val="20"/>
                <w:szCs w:val="20"/>
                <w:lang w:val="ru-RU"/>
              </w:rPr>
            </w:pPr>
          </w:p>
        </w:tc>
        <w:tc>
          <w:tcPr>
            <w:tcW w:w="2714" w:type="dxa"/>
          </w:tcPr>
          <w:p w:rsidR="002A790F" w:rsidRPr="00CB7827" w:rsidRDefault="002A790F" w:rsidP="00CB7827">
            <w:pPr>
              <w:ind w:right="-57"/>
              <w:rPr>
                <w:rFonts w:ascii="Times New Roman" w:hAnsi="Times New Roman"/>
                <w:sz w:val="20"/>
                <w:szCs w:val="20"/>
              </w:rPr>
            </w:pPr>
            <w:r w:rsidRPr="00CB7827">
              <w:rPr>
                <w:rFonts w:ascii="Times New Roman" w:hAnsi="Times New Roman"/>
                <w:color w:val="000000"/>
                <w:sz w:val="20"/>
                <w:szCs w:val="20"/>
              </w:rPr>
              <w:t>Повторение изученного. Орфография. Пунктуация</w:t>
            </w:r>
          </w:p>
        </w:tc>
        <w:tc>
          <w:tcPr>
            <w:tcW w:w="709" w:type="dxa"/>
          </w:tcPr>
          <w:p w:rsidR="002A790F" w:rsidRPr="00CB7827" w:rsidRDefault="002A790F"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2A790F" w:rsidRPr="00CB7827" w:rsidRDefault="002A790F" w:rsidP="00CB7827">
            <w:pPr>
              <w:ind w:right="-57"/>
              <w:rPr>
                <w:rFonts w:ascii="Times New Roman" w:hAnsi="Times New Roman"/>
                <w:sz w:val="20"/>
                <w:szCs w:val="20"/>
                <w:lang w:val="ru-RU"/>
              </w:rPr>
            </w:pPr>
          </w:p>
        </w:tc>
        <w:tc>
          <w:tcPr>
            <w:tcW w:w="5245" w:type="dxa"/>
          </w:tcPr>
          <w:p w:rsidR="002A790F" w:rsidRPr="00CB7827" w:rsidRDefault="002A790F" w:rsidP="00CB7827">
            <w:pPr>
              <w:ind w:right="-57"/>
              <w:rPr>
                <w:rFonts w:ascii="Times New Roman" w:hAnsi="Times New Roman"/>
                <w:sz w:val="20"/>
                <w:szCs w:val="20"/>
                <w:lang w:val="ru-RU"/>
              </w:rPr>
            </w:pPr>
          </w:p>
        </w:tc>
        <w:tc>
          <w:tcPr>
            <w:tcW w:w="2127" w:type="dxa"/>
          </w:tcPr>
          <w:p w:rsidR="002A790F" w:rsidRPr="00CB7827" w:rsidRDefault="002A790F"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Библиотека ЦОК </w:t>
            </w:r>
            <w:hyperlink r:id="rId34">
              <w:r w:rsidRPr="00CB7827">
                <w:rPr>
                  <w:rFonts w:ascii="Times New Roman" w:hAnsi="Times New Roman"/>
                  <w:color w:val="0000FF"/>
                  <w:sz w:val="20"/>
                  <w:szCs w:val="20"/>
                  <w:u w:val="single"/>
                </w:rPr>
                <w:t>https</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m</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edsoo</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ru</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fbab</w:t>
              </w:r>
              <w:r w:rsidRPr="00CB7827">
                <w:rPr>
                  <w:rFonts w:ascii="Times New Roman" w:hAnsi="Times New Roman"/>
                  <w:color w:val="0000FF"/>
                  <w:sz w:val="20"/>
                  <w:szCs w:val="20"/>
                  <w:u w:val="single"/>
                  <w:lang w:val="ru-RU"/>
                </w:rPr>
                <w:t>0718</w:t>
              </w:r>
            </w:hyperlink>
          </w:p>
        </w:tc>
      </w:tr>
      <w:tr w:rsidR="002A790F" w:rsidRPr="0074190F" w:rsidTr="00CB7827">
        <w:tc>
          <w:tcPr>
            <w:tcW w:w="540" w:type="dxa"/>
          </w:tcPr>
          <w:p w:rsidR="002A790F" w:rsidRPr="00CB7827" w:rsidRDefault="002A790F" w:rsidP="00CB7827">
            <w:pPr>
              <w:pStyle w:val="a9"/>
              <w:numPr>
                <w:ilvl w:val="0"/>
                <w:numId w:val="2"/>
              </w:numPr>
              <w:ind w:left="0" w:right="-57" w:firstLine="0"/>
              <w:rPr>
                <w:rFonts w:ascii="Times New Roman" w:hAnsi="Times New Roman"/>
                <w:sz w:val="20"/>
                <w:szCs w:val="20"/>
                <w:lang w:val="ru-RU"/>
              </w:rPr>
            </w:pPr>
          </w:p>
        </w:tc>
        <w:tc>
          <w:tcPr>
            <w:tcW w:w="540" w:type="dxa"/>
          </w:tcPr>
          <w:p w:rsidR="002A790F" w:rsidRPr="00CB7827" w:rsidRDefault="002A790F" w:rsidP="00CB7827">
            <w:pPr>
              <w:ind w:right="-57"/>
              <w:rPr>
                <w:rFonts w:ascii="Times New Roman" w:hAnsi="Times New Roman"/>
                <w:sz w:val="20"/>
                <w:szCs w:val="20"/>
                <w:lang w:val="ru-RU"/>
              </w:rPr>
            </w:pPr>
          </w:p>
        </w:tc>
        <w:tc>
          <w:tcPr>
            <w:tcW w:w="2714" w:type="dxa"/>
          </w:tcPr>
          <w:p w:rsidR="002A790F" w:rsidRPr="00CB7827" w:rsidRDefault="002A790F" w:rsidP="00CB7827">
            <w:pPr>
              <w:ind w:right="-57"/>
              <w:rPr>
                <w:rFonts w:ascii="Times New Roman" w:hAnsi="Times New Roman"/>
                <w:sz w:val="20"/>
                <w:szCs w:val="20"/>
              </w:rPr>
            </w:pPr>
            <w:r w:rsidRPr="00CB7827">
              <w:rPr>
                <w:rFonts w:ascii="Times New Roman" w:hAnsi="Times New Roman"/>
                <w:color w:val="000000"/>
                <w:sz w:val="20"/>
                <w:szCs w:val="20"/>
              </w:rPr>
              <w:t>Повторение изученного. Текст</w:t>
            </w:r>
          </w:p>
        </w:tc>
        <w:tc>
          <w:tcPr>
            <w:tcW w:w="709" w:type="dxa"/>
          </w:tcPr>
          <w:p w:rsidR="002A790F" w:rsidRPr="00CB7827" w:rsidRDefault="002A790F"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2A790F" w:rsidRPr="00CB7827" w:rsidRDefault="002A790F" w:rsidP="00CB7827">
            <w:pPr>
              <w:ind w:right="-57"/>
              <w:rPr>
                <w:rFonts w:ascii="Times New Roman" w:hAnsi="Times New Roman"/>
                <w:sz w:val="20"/>
                <w:szCs w:val="20"/>
                <w:lang w:val="ru-RU"/>
              </w:rPr>
            </w:pPr>
          </w:p>
        </w:tc>
        <w:tc>
          <w:tcPr>
            <w:tcW w:w="5245" w:type="dxa"/>
          </w:tcPr>
          <w:p w:rsidR="002A790F" w:rsidRPr="00CB7827" w:rsidRDefault="002A790F" w:rsidP="00CB7827">
            <w:pPr>
              <w:ind w:right="-57"/>
              <w:rPr>
                <w:rFonts w:ascii="Times New Roman" w:hAnsi="Times New Roman"/>
                <w:sz w:val="20"/>
                <w:szCs w:val="20"/>
                <w:lang w:val="ru-RU"/>
              </w:rPr>
            </w:pPr>
          </w:p>
        </w:tc>
        <w:tc>
          <w:tcPr>
            <w:tcW w:w="2127" w:type="dxa"/>
          </w:tcPr>
          <w:p w:rsidR="002A790F" w:rsidRPr="00CB7827" w:rsidRDefault="002A790F"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Библиотека ЦОК </w:t>
            </w:r>
            <w:hyperlink r:id="rId35">
              <w:r w:rsidRPr="00CB7827">
                <w:rPr>
                  <w:rFonts w:ascii="Times New Roman" w:hAnsi="Times New Roman"/>
                  <w:color w:val="0000FF"/>
                  <w:sz w:val="20"/>
                  <w:szCs w:val="20"/>
                  <w:u w:val="single"/>
                </w:rPr>
                <w:t>https</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m</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edsoo</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ru</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fbab</w:t>
              </w:r>
              <w:r w:rsidRPr="00CB7827">
                <w:rPr>
                  <w:rFonts w:ascii="Times New Roman" w:hAnsi="Times New Roman"/>
                  <w:color w:val="0000FF"/>
                  <w:sz w:val="20"/>
                  <w:szCs w:val="20"/>
                  <w:u w:val="single"/>
                  <w:lang w:val="ru-RU"/>
                </w:rPr>
                <w:t>360</w:t>
              </w:r>
              <w:r w:rsidRPr="00CB7827">
                <w:rPr>
                  <w:rFonts w:ascii="Times New Roman" w:hAnsi="Times New Roman"/>
                  <w:color w:val="0000FF"/>
                  <w:sz w:val="20"/>
                  <w:szCs w:val="20"/>
                  <w:u w:val="single"/>
                </w:rPr>
                <w:t>c</w:t>
              </w:r>
            </w:hyperlink>
          </w:p>
        </w:tc>
      </w:tr>
      <w:tr w:rsidR="002A790F" w:rsidRPr="0074190F" w:rsidTr="00CB7827">
        <w:tc>
          <w:tcPr>
            <w:tcW w:w="540" w:type="dxa"/>
          </w:tcPr>
          <w:p w:rsidR="002A790F" w:rsidRPr="00CB7827" w:rsidRDefault="002A790F" w:rsidP="00CB7827">
            <w:pPr>
              <w:pStyle w:val="a9"/>
              <w:numPr>
                <w:ilvl w:val="0"/>
                <w:numId w:val="2"/>
              </w:numPr>
              <w:ind w:left="0" w:right="-57" w:firstLine="0"/>
              <w:rPr>
                <w:rFonts w:ascii="Times New Roman" w:hAnsi="Times New Roman"/>
                <w:sz w:val="20"/>
                <w:szCs w:val="20"/>
                <w:lang w:val="ru-RU"/>
              </w:rPr>
            </w:pPr>
          </w:p>
        </w:tc>
        <w:tc>
          <w:tcPr>
            <w:tcW w:w="540" w:type="dxa"/>
          </w:tcPr>
          <w:p w:rsidR="002A790F" w:rsidRPr="00CB7827" w:rsidRDefault="002A790F" w:rsidP="00CB7827">
            <w:pPr>
              <w:ind w:right="-57"/>
              <w:rPr>
                <w:rFonts w:ascii="Times New Roman" w:hAnsi="Times New Roman"/>
                <w:sz w:val="20"/>
                <w:szCs w:val="20"/>
                <w:lang w:val="ru-RU"/>
              </w:rPr>
            </w:pPr>
          </w:p>
        </w:tc>
        <w:tc>
          <w:tcPr>
            <w:tcW w:w="2714" w:type="dxa"/>
          </w:tcPr>
          <w:p w:rsidR="002A790F" w:rsidRPr="00CB7827" w:rsidRDefault="002A790F" w:rsidP="00CB7827">
            <w:pPr>
              <w:ind w:right="-57"/>
              <w:rPr>
                <w:rFonts w:ascii="Times New Roman" w:hAnsi="Times New Roman"/>
                <w:sz w:val="20"/>
                <w:szCs w:val="20"/>
              </w:rPr>
            </w:pPr>
            <w:r w:rsidRPr="00CB7827">
              <w:rPr>
                <w:rFonts w:ascii="Times New Roman" w:hAnsi="Times New Roman"/>
                <w:color w:val="000000"/>
                <w:sz w:val="20"/>
                <w:szCs w:val="20"/>
              </w:rPr>
              <w:t>Повторение изученного. Функциональная стилистика</w:t>
            </w:r>
          </w:p>
        </w:tc>
        <w:tc>
          <w:tcPr>
            <w:tcW w:w="709" w:type="dxa"/>
          </w:tcPr>
          <w:p w:rsidR="002A790F" w:rsidRPr="00CB7827" w:rsidRDefault="002A790F" w:rsidP="00CB7827">
            <w:pPr>
              <w:ind w:right="-57"/>
              <w:jc w:val="center"/>
              <w:rPr>
                <w:rFonts w:ascii="Times New Roman" w:hAnsi="Times New Roman"/>
                <w:sz w:val="20"/>
                <w:szCs w:val="20"/>
              </w:rPr>
            </w:pPr>
            <w:r w:rsidRPr="00CB7827">
              <w:rPr>
                <w:rFonts w:ascii="Times New Roman" w:hAnsi="Times New Roman"/>
                <w:color w:val="000000"/>
                <w:sz w:val="20"/>
                <w:szCs w:val="20"/>
              </w:rPr>
              <w:t>1</w:t>
            </w:r>
          </w:p>
        </w:tc>
        <w:tc>
          <w:tcPr>
            <w:tcW w:w="3969" w:type="dxa"/>
          </w:tcPr>
          <w:p w:rsidR="002A790F" w:rsidRPr="00CB7827" w:rsidRDefault="002A790F" w:rsidP="00CB7827">
            <w:pPr>
              <w:ind w:right="-57"/>
              <w:rPr>
                <w:rFonts w:ascii="Times New Roman" w:hAnsi="Times New Roman"/>
                <w:sz w:val="20"/>
                <w:szCs w:val="20"/>
                <w:lang w:val="ru-RU"/>
              </w:rPr>
            </w:pPr>
          </w:p>
        </w:tc>
        <w:tc>
          <w:tcPr>
            <w:tcW w:w="5245" w:type="dxa"/>
          </w:tcPr>
          <w:p w:rsidR="002A790F" w:rsidRPr="00CB7827" w:rsidRDefault="002A790F" w:rsidP="00CB7827">
            <w:pPr>
              <w:ind w:right="-57"/>
              <w:rPr>
                <w:rFonts w:ascii="Times New Roman" w:hAnsi="Times New Roman"/>
                <w:sz w:val="20"/>
                <w:szCs w:val="20"/>
                <w:lang w:val="ru-RU"/>
              </w:rPr>
            </w:pPr>
          </w:p>
        </w:tc>
        <w:tc>
          <w:tcPr>
            <w:tcW w:w="2127" w:type="dxa"/>
          </w:tcPr>
          <w:p w:rsidR="002A790F" w:rsidRPr="00CB7827" w:rsidRDefault="002A790F" w:rsidP="00CB7827">
            <w:pPr>
              <w:ind w:right="-57"/>
              <w:rPr>
                <w:rFonts w:ascii="Times New Roman" w:hAnsi="Times New Roman"/>
                <w:sz w:val="20"/>
                <w:szCs w:val="20"/>
                <w:lang w:val="ru-RU"/>
              </w:rPr>
            </w:pPr>
            <w:r w:rsidRPr="00CB7827">
              <w:rPr>
                <w:rFonts w:ascii="Times New Roman" w:hAnsi="Times New Roman"/>
                <w:color w:val="000000"/>
                <w:sz w:val="20"/>
                <w:szCs w:val="20"/>
                <w:lang w:val="ru-RU"/>
              </w:rPr>
              <w:t xml:space="preserve">Библиотека ЦОК </w:t>
            </w:r>
            <w:hyperlink r:id="rId36">
              <w:r w:rsidRPr="00CB7827">
                <w:rPr>
                  <w:rFonts w:ascii="Times New Roman" w:hAnsi="Times New Roman"/>
                  <w:color w:val="0000FF"/>
                  <w:sz w:val="20"/>
                  <w:szCs w:val="20"/>
                  <w:u w:val="single"/>
                </w:rPr>
                <w:t>https</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m</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edsoo</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ru</w:t>
              </w:r>
              <w:r w:rsidRPr="00CB7827">
                <w:rPr>
                  <w:rFonts w:ascii="Times New Roman" w:hAnsi="Times New Roman"/>
                  <w:color w:val="0000FF"/>
                  <w:sz w:val="20"/>
                  <w:szCs w:val="20"/>
                  <w:u w:val="single"/>
                  <w:lang w:val="ru-RU"/>
                </w:rPr>
                <w:t>/</w:t>
              </w:r>
              <w:r w:rsidRPr="00CB7827">
                <w:rPr>
                  <w:rFonts w:ascii="Times New Roman" w:hAnsi="Times New Roman"/>
                  <w:color w:val="0000FF"/>
                  <w:sz w:val="20"/>
                  <w:szCs w:val="20"/>
                  <w:u w:val="single"/>
                </w:rPr>
                <w:t>fbab</w:t>
              </w:r>
              <w:r w:rsidRPr="00CB7827">
                <w:rPr>
                  <w:rFonts w:ascii="Times New Roman" w:hAnsi="Times New Roman"/>
                  <w:color w:val="0000FF"/>
                  <w:sz w:val="20"/>
                  <w:szCs w:val="20"/>
                  <w:u w:val="single"/>
                  <w:lang w:val="ru-RU"/>
                </w:rPr>
                <w:t>333</w:t>
              </w:r>
              <w:r w:rsidRPr="00CB7827">
                <w:rPr>
                  <w:rFonts w:ascii="Times New Roman" w:hAnsi="Times New Roman"/>
                  <w:color w:val="0000FF"/>
                  <w:sz w:val="20"/>
                  <w:szCs w:val="20"/>
                  <w:u w:val="single"/>
                </w:rPr>
                <w:t>c</w:t>
              </w:r>
            </w:hyperlink>
          </w:p>
        </w:tc>
      </w:tr>
      <w:tr w:rsidR="002A790F" w:rsidRPr="003F06DA" w:rsidTr="00CB7827">
        <w:tc>
          <w:tcPr>
            <w:tcW w:w="540" w:type="dxa"/>
          </w:tcPr>
          <w:p w:rsidR="002A790F" w:rsidRPr="00CB7827" w:rsidRDefault="002A790F" w:rsidP="00CB7827">
            <w:pPr>
              <w:ind w:right="-57"/>
              <w:rPr>
                <w:rFonts w:ascii="Times New Roman" w:hAnsi="Times New Roman"/>
                <w:sz w:val="20"/>
                <w:szCs w:val="20"/>
                <w:lang w:val="ru-RU"/>
              </w:rPr>
            </w:pPr>
          </w:p>
        </w:tc>
        <w:tc>
          <w:tcPr>
            <w:tcW w:w="540" w:type="dxa"/>
          </w:tcPr>
          <w:p w:rsidR="002A790F" w:rsidRPr="00CB7827" w:rsidRDefault="002A790F" w:rsidP="00CB7827">
            <w:pPr>
              <w:ind w:right="-57"/>
              <w:rPr>
                <w:rFonts w:ascii="Times New Roman" w:hAnsi="Times New Roman"/>
                <w:sz w:val="20"/>
                <w:szCs w:val="20"/>
                <w:lang w:val="ru-RU"/>
              </w:rPr>
            </w:pPr>
          </w:p>
        </w:tc>
        <w:tc>
          <w:tcPr>
            <w:tcW w:w="2714" w:type="dxa"/>
          </w:tcPr>
          <w:p w:rsidR="002A790F" w:rsidRPr="00CB7827" w:rsidRDefault="002A790F" w:rsidP="00CB7827">
            <w:pPr>
              <w:ind w:right="-57"/>
              <w:rPr>
                <w:rFonts w:ascii="Times New Roman" w:hAnsi="Times New Roman"/>
                <w:sz w:val="20"/>
                <w:szCs w:val="20"/>
                <w:lang w:val="ru-RU"/>
              </w:rPr>
            </w:pPr>
            <w:r w:rsidRPr="00CB7827">
              <w:rPr>
                <w:rFonts w:ascii="Times New Roman" w:hAnsi="Times New Roman"/>
                <w:sz w:val="20"/>
                <w:szCs w:val="20"/>
                <w:lang w:val="ru-RU"/>
              </w:rPr>
              <w:t>Итоговый контроль</w:t>
            </w:r>
          </w:p>
        </w:tc>
        <w:tc>
          <w:tcPr>
            <w:tcW w:w="709" w:type="dxa"/>
          </w:tcPr>
          <w:p w:rsidR="002A790F" w:rsidRPr="00CB7827" w:rsidRDefault="002A790F" w:rsidP="00CB7827">
            <w:pPr>
              <w:ind w:right="-57"/>
              <w:jc w:val="center"/>
              <w:rPr>
                <w:rFonts w:ascii="Times New Roman" w:hAnsi="Times New Roman"/>
                <w:sz w:val="20"/>
                <w:szCs w:val="20"/>
                <w:lang w:val="ru-RU"/>
              </w:rPr>
            </w:pPr>
            <w:r w:rsidRPr="00CB7827">
              <w:rPr>
                <w:rFonts w:ascii="Times New Roman" w:hAnsi="Times New Roman"/>
                <w:sz w:val="20"/>
                <w:szCs w:val="20"/>
                <w:lang w:val="ru-RU"/>
              </w:rPr>
              <w:t>5</w:t>
            </w:r>
          </w:p>
        </w:tc>
        <w:tc>
          <w:tcPr>
            <w:tcW w:w="3969" w:type="dxa"/>
          </w:tcPr>
          <w:p w:rsidR="002A790F" w:rsidRPr="00CB7827" w:rsidRDefault="002A790F" w:rsidP="00CB7827">
            <w:pPr>
              <w:ind w:right="-57"/>
              <w:rPr>
                <w:rFonts w:ascii="Times New Roman" w:hAnsi="Times New Roman"/>
                <w:sz w:val="20"/>
                <w:szCs w:val="20"/>
                <w:lang w:val="ru-RU"/>
              </w:rPr>
            </w:pPr>
          </w:p>
        </w:tc>
        <w:tc>
          <w:tcPr>
            <w:tcW w:w="5245" w:type="dxa"/>
          </w:tcPr>
          <w:p w:rsidR="002A790F" w:rsidRPr="00CB7827" w:rsidRDefault="002A790F" w:rsidP="00CB7827">
            <w:pPr>
              <w:ind w:right="-57"/>
              <w:rPr>
                <w:rFonts w:ascii="Times New Roman" w:hAnsi="Times New Roman"/>
                <w:sz w:val="20"/>
                <w:szCs w:val="20"/>
                <w:lang w:val="ru-RU"/>
              </w:rPr>
            </w:pPr>
          </w:p>
        </w:tc>
        <w:tc>
          <w:tcPr>
            <w:tcW w:w="2127" w:type="dxa"/>
          </w:tcPr>
          <w:p w:rsidR="002A790F" w:rsidRPr="00CB7827" w:rsidRDefault="002A790F" w:rsidP="00CB7827">
            <w:pPr>
              <w:ind w:right="-57"/>
              <w:rPr>
                <w:rFonts w:ascii="Times New Roman" w:hAnsi="Times New Roman"/>
                <w:sz w:val="20"/>
                <w:szCs w:val="20"/>
                <w:lang w:val="ru-RU"/>
              </w:rPr>
            </w:pPr>
          </w:p>
        </w:tc>
      </w:tr>
      <w:tr w:rsidR="002A790F" w:rsidRPr="0074190F" w:rsidTr="00CB7827">
        <w:tc>
          <w:tcPr>
            <w:tcW w:w="540" w:type="dxa"/>
          </w:tcPr>
          <w:p w:rsidR="002A790F" w:rsidRPr="00CB7827" w:rsidRDefault="002A790F" w:rsidP="00CB7827">
            <w:pPr>
              <w:ind w:right="-57"/>
              <w:rPr>
                <w:rFonts w:ascii="Times New Roman" w:hAnsi="Times New Roman"/>
                <w:sz w:val="20"/>
                <w:szCs w:val="20"/>
                <w:lang w:val="ru-RU"/>
              </w:rPr>
            </w:pPr>
          </w:p>
        </w:tc>
        <w:tc>
          <w:tcPr>
            <w:tcW w:w="540" w:type="dxa"/>
          </w:tcPr>
          <w:p w:rsidR="002A790F" w:rsidRPr="00CB7827" w:rsidRDefault="002A790F" w:rsidP="00CB7827">
            <w:pPr>
              <w:ind w:right="-57"/>
              <w:rPr>
                <w:rFonts w:ascii="Times New Roman" w:hAnsi="Times New Roman"/>
                <w:sz w:val="20"/>
                <w:szCs w:val="20"/>
                <w:lang w:val="ru-RU"/>
              </w:rPr>
            </w:pPr>
          </w:p>
        </w:tc>
        <w:tc>
          <w:tcPr>
            <w:tcW w:w="12637" w:type="dxa"/>
            <w:gridSpan w:val="4"/>
          </w:tcPr>
          <w:p w:rsidR="002A790F" w:rsidRPr="00CB7827" w:rsidRDefault="002A790F" w:rsidP="00CB7827">
            <w:pPr>
              <w:ind w:right="-57"/>
              <w:jc w:val="center"/>
              <w:rPr>
                <w:rFonts w:ascii="Times New Roman" w:hAnsi="Times New Roman"/>
                <w:sz w:val="20"/>
                <w:szCs w:val="20"/>
                <w:lang w:val="ru-RU"/>
              </w:rPr>
            </w:pPr>
            <w:r w:rsidRPr="00CB7827">
              <w:rPr>
                <w:rFonts w:ascii="Times New Roman" w:hAnsi="Times New Roman"/>
                <w:sz w:val="20"/>
                <w:szCs w:val="20"/>
                <w:lang w:val="ru-RU"/>
              </w:rPr>
              <w:t>ОБЩЕЕ КОЛИЧЕСТВО ЧАСОВ ПО ПРОГРАММЕ 68</w:t>
            </w:r>
          </w:p>
        </w:tc>
        <w:tc>
          <w:tcPr>
            <w:tcW w:w="2127" w:type="dxa"/>
          </w:tcPr>
          <w:p w:rsidR="002A790F" w:rsidRPr="00CB7827" w:rsidRDefault="002A790F" w:rsidP="00CB7827">
            <w:pPr>
              <w:ind w:right="-57"/>
              <w:rPr>
                <w:rFonts w:ascii="Times New Roman" w:hAnsi="Times New Roman"/>
                <w:sz w:val="20"/>
                <w:szCs w:val="20"/>
                <w:lang w:val="ru-RU"/>
              </w:rPr>
            </w:pPr>
          </w:p>
        </w:tc>
      </w:tr>
    </w:tbl>
    <w:p w:rsidR="00114D08" w:rsidRDefault="00114D08">
      <w:pPr>
        <w:spacing w:after="0"/>
        <w:ind w:firstLine="709"/>
        <w:jc w:val="both"/>
        <w:rPr>
          <w:rFonts w:ascii="Times New Roman" w:hAnsi="Times New Roman"/>
          <w:sz w:val="20"/>
          <w:szCs w:val="20"/>
          <w:lang w:val="ru-RU"/>
        </w:rPr>
      </w:pPr>
    </w:p>
    <w:p w:rsidR="007020D7" w:rsidRDefault="007020D7">
      <w:pPr>
        <w:spacing w:after="0"/>
        <w:ind w:firstLine="709"/>
        <w:jc w:val="both"/>
        <w:rPr>
          <w:rFonts w:ascii="Times New Roman" w:hAnsi="Times New Roman"/>
          <w:sz w:val="20"/>
          <w:szCs w:val="20"/>
          <w:lang w:val="ru-RU"/>
        </w:rPr>
      </w:pPr>
    </w:p>
    <w:p w:rsidR="007020D7" w:rsidRDefault="007020D7">
      <w:pPr>
        <w:spacing w:after="0"/>
        <w:ind w:firstLine="709"/>
        <w:jc w:val="both"/>
        <w:rPr>
          <w:rFonts w:ascii="Times New Roman" w:hAnsi="Times New Roman"/>
          <w:sz w:val="20"/>
          <w:szCs w:val="20"/>
          <w:lang w:val="ru-RU"/>
        </w:rPr>
        <w:sectPr w:rsidR="007020D7" w:rsidSect="00CA3651">
          <w:pgSz w:w="16838" w:h="11906" w:orient="landscape"/>
          <w:pgMar w:top="1134" w:right="567" w:bottom="1134" w:left="567" w:header="709" w:footer="709" w:gutter="0"/>
          <w:cols w:space="708"/>
          <w:docGrid w:linePitch="360"/>
        </w:sectPr>
      </w:pPr>
    </w:p>
    <w:p w:rsidR="007020D7" w:rsidRDefault="007020D7" w:rsidP="007020D7">
      <w:pPr>
        <w:pStyle w:val="ConsPlusNormal1"/>
        <w:ind w:firstLine="540"/>
        <w:jc w:val="both"/>
      </w:pPr>
      <w:r>
        <w:lastRenderedPageBreak/>
        <w:t>19.8.8.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русскому языку.</w:t>
      </w:r>
    </w:p>
    <w:p w:rsidR="007020D7" w:rsidRDefault="007020D7" w:rsidP="007020D7">
      <w:pPr>
        <w:pStyle w:val="ConsPlusNormal1"/>
        <w:jc w:val="right"/>
      </w:pPr>
      <w:r>
        <w:t>Таблица 3</w:t>
      </w:r>
    </w:p>
    <w:p w:rsidR="007020D7" w:rsidRDefault="007020D7" w:rsidP="007020D7">
      <w:pPr>
        <w:pStyle w:val="ConsPlusNormal1"/>
        <w:jc w:val="center"/>
      </w:pPr>
      <w:r>
        <w:t xml:space="preserve">Проверяемые требования к результатам освоения </w:t>
      </w:r>
      <w:proofErr w:type="gramStart"/>
      <w:r>
        <w:t>основной</w:t>
      </w:r>
      <w:proofErr w:type="gramEnd"/>
    </w:p>
    <w:p w:rsidR="007020D7" w:rsidRDefault="007020D7" w:rsidP="007020D7">
      <w:pPr>
        <w:pStyle w:val="ConsPlusNormal1"/>
        <w:jc w:val="center"/>
      </w:pPr>
      <w:r>
        <w:t>образовательной программы (10 класс)</w:t>
      </w:r>
    </w:p>
    <w:p w:rsidR="007020D7" w:rsidRDefault="007020D7" w:rsidP="007020D7">
      <w:pPr>
        <w:pStyle w:val="ConsPlusNormal1"/>
        <w:jc w:val="both"/>
      </w:pPr>
    </w:p>
    <w:tbl>
      <w:tblPr>
        <w:tblStyle w:val="a6"/>
        <w:tblW w:w="0" w:type="auto"/>
        <w:tblLook w:val="04A0" w:firstRow="1" w:lastRow="0" w:firstColumn="1" w:lastColumn="0" w:noHBand="0" w:noVBand="1"/>
      </w:tblPr>
      <w:tblGrid>
        <w:gridCol w:w="1528"/>
        <w:gridCol w:w="8219"/>
      </w:tblGrid>
      <w:tr w:rsidR="007020D7" w:rsidRPr="0074190F" w:rsidTr="007020D7">
        <w:tc>
          <w:tcPr>
            <w:tcW w:w="1528" w:type="dxa"/>
          </w:tcPr>
          <w:p w:rsidR="007020D7" w:rsidRDefault="007020D7" w:rsidP="00CA5EB3">
            <w:pPr>
              <w:pStyle w:val="ConsPlusNormal1"/>
              <w:jc w:val="center"/>
            </w:pPr>
            <w:r>
              <w:t>Код проверяемого результата</w:t>
            </w:r>
          </w:p>
        </w:tc>
        <w:tc>
          <w:tcPr>
            <w:tcW w:w="8219" w:type="dxa"/>
          </w:tcPr>
          <w:p w:rsidR="007020D7" w:rsidRDefault="007020D7" w:rsidP="00CA5EB3">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7020D7" w:rsidTr="007020D7">
        <w:tc>
          <w:tcPr>
            <w:tcW w:w="1528" w:type="dxa"/>
          </w:tcPr>
          <w:p w:rsidR="007020D7" w:rsidRDefault="007020D7" w:rsidP="00CA5EB3">
            <w:pPr>
              <w:pStyle w:val="ConsPlusNormal1"/>
              <w:jc w:val="center"/>
            </w:pPr>
            <w:r>
              <w:t>1</w:t>
            </w:r>
          </w:p>
        </w:tc>
        <w:tc>
          <w:tcPr>
            <w:tcW w:w="8219" w:type="dxa"/>
          </w:tcPr>
          <w:p w:rsidR="007020D7" w:rsidRDefault="007020D7" w:rsidP="00CA5EB3">
            <w:pPr>
              <w:pStyle w:val="ConsPlusNormal1"/>
              <w:jc w:val="both"/>
            </w:pPr>
            <w:r>
              <w:t>Общие сведения о языке</w:t>
            </w:r>
          </w:p>
        </w:tc>
      </w:tr>
      <w:tr w:rsidR="007020D7" w:rsidRPr="0074190F" w:rsidTr="007020D7">
        <w:tc>
          <w:tcPr>
            <w:tcW w:w="1528" w:type="dxa"/>
          </w:tcPr>
          <w:p w:rsidR="007020D7" w:rsidRDefault="007020D7" w:rsidP="00CA5EB3">
            <w:pPr>
              <w:pStyle w:val="ConsPlusNormal1"/>
              <w:jc w:val="center"/>
            </w:pPr>
            <w:r>
              <w:t>1.1</w:t>
            </w:r>
          </w:p>
        </w:tc>
        <w:tc>
          <w:tcPr>
            <w:tcW w:w="8219" w:type="dxa"/>
          </w:tcPr>
          <w:p w:rsidR="007020D7" w:rsidRDefault="007020D7" w:rsidP="00CA5EB3">
            <w:pPr>
              <w:pStyle w:val="ConsPlusNormal1"/>
              <w:jc w:val="both"/>
            </w:pPr>
            <w:r>
              <w:t>Иметь представление о языке как знаковой системе, об основных функциях языка; о лингвистике как науке</w:t>
            </w:r>
          </w:p>
        </w:tc>
      </w:tr>
      <w:tr w:rsidR="007020D7" w:rsidRPr="0074190F" w:rsidTr="007020D7">
        <w:tc>
          <w:tcPr>
            <w:tcW w:w="1528" w:type="dxa"/>
          </w:tcPr>
          <w:p w:rsidR="007020D7" w:rsidRDefault="007020D7" w:rsidP="00CA5EB3">
            <w:pPr>
              <w:pStyle w:val="ConsPlusNormal1"/>
              <w:jc w:val="center"/>
            </w:pPr>
            <w:r>
              <w:t>1.2</w:t>
            </w:r>
          </w:p>
        </w:tc>
        <w:tc>
          <w:tcPr>
            <w:tcW w:w="8219" w:type="dxa"/>
          </w:tcPr>
          <w:p w:rsidR="007020D7" w:rsidRDefault="007020D7" w:rsidP="00CA5EB3">
            <w:pPr>
              <w:pStyle w:val="ConsPlusNormal1"/>
              <w:jc w:val="both"/>
            </w:pPr>
            <w: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7020D7" w:rsidRPr="0074190F" w:rsidTr="007020D7">
        <w:tc>
          <w:tcPr>
            <w:tcW w:w="1528" w:type="dxa"/>
          </w:tcPr>
          <w:p w:rsidR="007020D7" w:rsidRDefault="007020D7" w:rsidP="00CA5EB3">
            <w:pPr>
              <w:pStyle w:val="ConsPlusNormal1"/>
              <w:jc w:val="center"/>
            </w:pPr>
            <w:r>
              <w:t>1.3</w:t>
            </w:r>
          </w:p>
        </w:tc>
        <w:tc>
          <w:tcPr>
            <w:tcW w:w="8219" w:type="dxa"/>
          </w:tcPr>
          <w:p w:rsidR="007020D7" w:rsidRDefault="007020D7" w:rsidP="00CA5EB3">
            <w:pPr>
              <w:pStyle w:val="ConsPlusNormal1"/>
              <w:jc w:val="both"/>
            </w:pPr>
            <w:proofErr w:type="gramStart"/>
            <w:r>
              <w:t xml:space="preserve">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w:t>
            </w:r>
            <w:hyperlink r:id="rId3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статьи 68</w:t>
              </w:r>
            </w:hyperlink>
            <w:r>
              <w:t xml:space="preserve"> Конституции Российской Федерации, Федерального </w:t>
            </w:r>
            <w:hyperlink r:id="rId38" w:tooltip="Федеральный закон от 01.06.2005 N 53-ФЗ (ред. от 22.04.2024) &quot;О государственном языке Российской Федерации&quot; {КонсультантПлюс}">
              <w:r>
                <w:rPr>
                  <w:color w:val="0000FF"/>
                </w:rPr>
                <w:t>закона</w:t>
              </w:r>
            </w:hyperlink>
            <w:r>
              <w:t xml:space="preserve"> от 01.06.2005 N 53-ФЗ "О государственном языке Российской Федерации", Закона Российской Федерации от 25.10.1991 N 1807-1 "О языках народов Российской Федерации")</w:t>
            </w:r>
            <w:proofErr w:type="gramEnd"/>
          </w:p>
        </w:tc>
      </w:tr>
      <w:tr w:rsidR="007020D7" w:rsidRPr="0074190F" w:rsidTr="007020D7">
        <w:tc>
          <w:tcPr>
            <w:tcW w:w="1528" w:type="dxa"/>
          </w:tcPr>
          <w:p w:rsidR="007020D7" w:rsidRDefault="007020D7" w:rsidP="00CA5EB3">
            <w:pPr>
              <w:pStyle w:val="ConsPlusNormal1"/>
              <w:jc w:val="center"/>
            </w:pPr>
            <w:r>
              <w:t>1.4</w:t>
            </w:r>
          </w:p>
        </w:tc>
        <w:tc>
          <w:tcPr>
            <w:tcW w:w="8219" w:type="dxa"/>
          </w:tcPr>
          <w:p w:rsidR="007020D7" w:rsidRDefault="007020D7" w:rsidP="00CA5EB3">
            <w:pPr>
              <w:pStyle w:val="ConsPlusNormal1"/>
              <w:jc w:val="both"/>
            </w:pPr>
            <w: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7020D7" w:rsidRPr="0074190F" w:rsidTr="007020D7">
        <w:tc>
          <w:tcPr>
            <w:tcW w:w="1528" w:type="dxa"/>
          </w:tcPr>
          <w:p w:rsidR="007020D7" w:rsidRDefault="007020D7" w:rsidP="00CA5EB3">
            <w:pPr>
              <w:pStyle w:val="ConsPlusNormal1"/>
              <w:jc w:val="center"/>
            </w:pPr>
            <w:r>
              <w:t>2</w:t>
            </w:r>
          </w:p>
        </w:tc>
        <w:tc>
          <w:tcPr>
            <w:tcW w:w="8219" w:type="dxa"/>
          </w:tcPr>
          <w:p w:rsidR="007020D7" w:rsidRDefault="007020D7" w:rsidP="00CA5EB3">
            <w:pPr>
              <w:pStyle w:val="ConsPlusNormal1"/>
              <w:jc w:val="both"/>
            </w:pPr>
            <w:r>
              <w:t>Язык и речь. Культура речи</w:t>
            </w:r>
          </w:p>
        </w:tc>
      </w:tr>
      <w:tr w:rsidR="007020D7" w:rsidTr="007020D7">
        <w:tc>
          <w:tcPr>
            <w:tcW w:w="1528" w:type="dxa"/>
          </w:tcPr>
          <w:p w:rsidR="007020D7" w:rsidRDefault="007020D7" w:rsidP="00CA5EB3">
            <w:pPr>
              <w:pStyle w:val="ConsPlusNormal1"/>
              <w:jc w:val="center"/>
            </w:pPr>
            <w:r>
              <w:t>2.1</w:t>
            </w:r>
          </w:p>
        </w:tc>
        <w:tc>
          <w:tcPr>
            <w:tcW w:w="8219" w:type="dxa"/>
          </w:tcPr>
          <w:p w:rsidR="007020D7" w:rsidRDefault="007020D7" w:rsidP="00CA5EB3">
            <w:pPr>
              <w:pStyle w:val="ConsPlusNormal1"/>
              <w:jc w:val="both"/>
            </w:pPr>
            <w:r>
              <w:t>Система языка. Культура речи</w:t>
            </w:r>
          </w:p>
        </w:tc>
      </w:tr>
      <w:tr w:rsidR="007020D7" w:rsidRPr="0074190F" w:rsidTr="007020D7">
        <w:tc>
          <w:tcPr>
            <w:tcW w:w="1528" w:type="dxa"/>
          </w:tcPr>
          <w:p w:rsidR="007020D7" w:rsidRDefault="007020D7" w:rsidP="00CA5EB3">
            <w:pPr>
              <w:pStyle w:val="ConsPlusNormal1"/>
              <w:jc w:val="center"/>
            </w:pPr>
            <w:r>
              <w:t>2.1.1</w:t>
            </w:r>
          </w:p>
        </w:tc>
        <w:tc>
          <w:tcPr>
            <w:tcW w:w="8219" w:type="dxa"/>
          </w:tcPr>
          <w:p w:rsidR="007020D7" w:rsidRDefault="007020D7" w:rsidP="00CA5EB3">
            <w:pPr>
              <w:pStyle w:val="ConsPlusNormal1"/>
              <w:jc w:val="both"/>
            </w:pPr>
            <w: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7020D7" w:rsidRPr="0074190F" w:rsidTr="007020D7">
        <w:tc>
          <w:tcPr>
            <w:tcW w:w="1528" w:type="dxa"/>
          </w:tcPr>
          <w:p w:rsidR="007020D7" w:rsidRDefault="007020D7" w:rsidP="00CA5EB3">
            <w:pPr>
              <w:pStyle w:val="ConsPlusNormal1"/>
              <w:jc w:val="center"/>
            </w:pPr>
            <w:r>
              <w:t>2.1.2</w:t>
            </w:r>
          </w:p>
        </w:tc>
        <w:tc>
          <w:tcPr>
            <w:tcW w:w="8219" w:type="dxa"/>
          </w:tcPr>
          <w:p w:rsidR="007020D7" w:rsidRDefault="007020D7" w:rsidP="00CA5EB3">
            <w:pPr>
              <w:pStyle w:val="ConsPlusNormal1"/>
              <w:jc w:val="both"/>
            </w:pPr>
            <w: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ее видах</w:t>
            </w:r>
          </w:p>
        </w:tc>
      </w:tr>
      <w:tr w:rsidR="007020D7" w:rsidRPr="0074190F" w:rsidTr="007020D7">
        <w:tc>
          <w:tcPr>
            <w:tcW w:w="1528" w:type="dxa"/>
          </w:tcPr>
          <w:p w:rsidR="007020D7" w:rsidRDefault="007020D7" w:rsidP="00CA5EB3">
            <w:pPr>
              <w:pStyle w:val="ConsPlusNormal1"/>
              <w:jc w:val="center"/>
            </w:pPr>
            <w:r>
              <w:t>2.1.3</w:t>
            </w:r>
          </w:p>
        </w:tc>
        <w:tc>
          <w:tcPr>
            <w:tcW w:w="8219" w:type="dxa"/>
          </w:tcPr>
          <w:p w:rsidR="007020D7" w:rsidRDefault="007020D7" w:rsidP="00CA5EB3">
            <w:pPr>
              <w:pStyle w:val="ConsPlusNormal1"/>
              <w:jc w:val="both"/>
            </w:pPr>
            <w: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7020D7" w:rsidRPr="0074190F" w:rsidTr="007020D7">
        <w:tc>
          <w:tcPr>
            <w:tcW w:w="1528" w:type="dxa"/>
          </w:tcPr>
          <w:p w:rsidR="007020D7" w:rsidRDefault="007020D7" w:rsidP="00CA5EB3">
            <w:pPr>
              <w:pStyle w:val="ConsPlusNormal1"/>
              <w:jc w:val="center"/>
            </w:pPr>
            <w:r>
              <w:t>2.1.4</w:t>
            </w:r>
          </w:p>
        </w:tc>
        <w:tc>
          <w:tcPr>
            <w:tcW w:w="8219" w:type="dxa"/>
          </w:tcPr>
          <w:p w:rsidR="007020D7" w:rsidRDefault="007020D7" w:rsidP="00CA5EB3">
            <w:pPr>
              <w:pStyle w:val="ConsPlusNormal1"/>
              <w:jc w:val="both"/>
            </w:pPr>
            <w:r>
              <w:t>Использовать словари русского языка в учебной деятельности</w:t>
            </w:r>
          </w:p>
        </w:tc>
      </w:tr>
      <w:tr w:rsidR="007020D7" w:rsidTr="007020D7">
        <w:tc>
          <w:tcPr>
            <w:tcW w:w="1528" w:type="dxa"/>
          </w:tcPr>
          <w:p w:rsidR="007020D7" w:rsidRDefault="007020D7" w:rsidP="00CA5EB3">
            <w:pPr>
              <w:pStyle w:val="ConsPlusNormal1"/>
              <w:jc w:val="center"/>
            </w:pPr>
            <w:r>
              <w:t>2.2</w:t>
            </w:r>
          </w:p>
        </w:tc>
        <w:tc>
          <w:tcPr>
            <w:tcW w:w="8219" w:type="dxa"/>
          </w:tcPr>
          <w:p w:rsidR="007020D7" w:rsidRDefault="007020D7" w:rsidP="00CA5EB3">
            <w:pPr>
              <w:pStyle w:val="ConsPlusNormal1"/>
              <w:jc w:val="both"/>
            </w:pPr>
            <w:r>
              <w:t>Фонетика. Орфоэпия. Орфоэпические нормы</w:t>
            </w:r>
          </w:p>
        </w:tc>
      </w:tr>
      <w:tr w:rsidR="007020D7" w:rsidTr="007020D7">
        <w:tc>
          <w:tcPr>
            <w:tcW w:w="1528" w:type="dxa"/>
          </w:tcPr>
          <w:p w:rsidR="007020D7" w:rsidRDefault="007020D7" w:rsidP="00CA5EB3">
            <w:pPr>
              <w:pStyle w:val="ConsPlusNormal1"/>
              <w:jc w:val="center"/>
            </w:pPr>
            <w:r>
              <w:t>2.2.1</w:t>
            </w:r>
          </w:p>
        </w:tc>
        <w:tc>
          <w:tcPr>
            <w:tcW w:w="8219" w:type="dxa"/>
          </w:tcPr>
          <w:p w:rsidR="007020D7" w:rsidRDefault="007020D7" w:rsidP="00CA5EB3">
            <w:pPr>
              <w:pStyle w:val="ConsPlusNormal1"/>
              <w:jc w:val="both"/>
            </w:pPr>
            <w:r>
              <w:t>Выполнять фонетический анализ слова</w:t>
            </w:r>
          </w:p>
        </w:tc>
      </w:tr>
      <w:tr w:rsidR="007020D7" w:rsidRPr="0074190F" w:rsidTr="007020D7">
        <w:tc>
          <w:tcPr>
            <w:tcW w:w="1528" w:type="dxa"/>
          </w:tcPr>
          <w:p w:rsidR="007020D7" w:rsidRDefault="007020D7" w:rsidP="00CA5EB3">
            <w:pPr>
              <w:pStyle w:val="ConsPlusNormal1"/>
              <w:jc w:val="center"/>
            </w:pPr>
            <w:r>
              <w:t>2.2.2</w:t>
            </w:r>
          </w:p>
        </w:tc>
        <w:tc>
          <w:tcPr>
            <w:tcW w:w="8219" w:type="dxa"/>
          </w:tcPr>
          <w:p w:rsidR="007020D7" w:rsidRDefault="007020D7" w:rsidP="00CA5EB3">
            <w:pPr>
              <w:pStyle w:val="ConsPlusNormal1"/>
              <w:jc w:val="both"/>
            </w:pPr>
            <w:r>
              <w:t>Определять изобразительно-выразительные средства фонетики в тексте</w:t>
            </w:r>
          </w:p>
        </w:tc>
      </w:tr>
      <w:tr w:rsidR="007020D7" w:rsidRPr="0074190F" w:rsidTr="007020D7">
        <w:tc>
          <w:tcPr>
            <w:tcW w:w="1528" w:type="dxa"/>
          </w:tcPr>
          <w:p w:rsidR="007020D7" w:rsidRDefault="007020D7" w:rsidP="00CA5EB3">
            <w:pPr>
              <w:pStyle w:val="ConsPlusNormal1"/>
              <w:jc w:val="center"/>
            </w:pPr>
            <w:r>
              <w:t>2.2.3</w:t>
            </w:r>
          </w:p>
        </w:tc>
        <w:tc>
          <w:tcPr>
            <w:tcW w:w="8219" w:type="dxa"/>
          </w:tcPr>
          <w:p w:rsidR="007020D7" w:rsidRDefault="007020D7" w:rsidP="00CA5EB3">
            <w:pPr>
              <w:pStyle w:val="ConsPlusNormal1"/>
              <w:jc w:val="both"/>
            </w:pPr>
            <w: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7020D7" w:rsidTr="007020D7">
        <w:tc>
          <w:tcPr>
            <w:tcW w:w="1528" w:type="dxa"/>
          </w:tcPr>
          <w:p w:rsidR="007020D7" w:rsidRDefault="007020D7" w:rsidP="00CA5EB3">
            <w:pPr>
              <w:pStyle w:val="ConsPlusNormal1"/>
              <w:jc w:val="center"/>
            </w:pPr>
            <w:r>
              <w:t>2.2.4</w:t>
            </w:r>
          </w:p>
        </w:tc>
        <w:tc>
          <w:tcPr>
            <w:tcW w:w="8219" w:type="dxa"/>
          </w:tcPr>
          <w:p w:rsidR="007020D7" w:rsidRDefault="007020D7" w:rsidP="00CA5EB3">
            <w:pPr>
              <w:pStyle w:val="ConsPlusNormal1"/>
              <w:jc w:val="both"/>
            </w:pPr>
            <w:r>
              <w:t>Использовать орфоэпический словарь</w:t>
            </w:r>
          </w:p>
        </w:tc>
      </w:tr>
      <w:tr w:rsidR="007020D7" w:rsidRPr="0074190F" w:rsidTr="007020D7">
        <w:tc>
          <w:tcPr>
            <w:tcW w:w="1528" w:type="dxa"/>
          </w:tcPr>
          <w:p w:rsidR="007020D7" w:rsidRDefault="007020D7" w:rsidP="00CA5EB3">
            <w:pPr>
              <w:pStyle w:val="ConsPlusNormal1"/>
              <w:jc w:val="center"/>
            </w:pPr>
            <w:r>
              <w:t>2.3</w:t>
            </w:r>
          </w:p>
        </w:tc>
        <w:tc>
          <w:tcPr>
            <w:tcW w:w="8219" w:type="dxa"/>
          </w:tcPr>
          <w:p w:rsidR="007020D7" w:rsidRDefault="007020D7" w:rsidP="00CA5EB3">
            <w:pPr>
              <w:pStyle w:val="ConsPlusNormal1"/>
              <w:jc w:val="both"/>
            </w:pPr>
            <w:r>
              <w:t>Лексикология и фразеология. Лексические нормы</w:t>
            </w:r>
          </w:p>
        </w:tc>
      </w:tr>
      <w:tr w:rsidR="007020D7" w:rsidTr="007020D7">
        <w:tc>
          <w:tcPr>
            <w:tcW w:w="1528" w:type="dxa"/>
          </w:tcPr>
          <w:p w:rsidR="007020D7" w:rsidRDefault="007020D7" w:rsidP="00CA5EB3">
            <w:pPr>
              <w:pStyle w:val="ConsPlusNormal1"/>
              <w:jc w:val="center"/>
            </w:pPr>
            <w:r>
              <w:t>2.3.1</w:t>
            </w:r>
          </w:p>
        </w:tc>
        <w:tc>
          <w:tcPr>
            <w:tcW w:w="8219" w:type="dxa"/>
          </w:tcPr>
          <w:p w:rsidR="007020D7" w:rsidRDefault="007020D7" w:rsidP="00CA5EB3">
            <w:pPr>
              <w:pStyle w:val="ConsPlusNormal1"/>
              <w:jc w:val="both"/>
            </w:pPr>
            <w:r>
              <w:t>Выполнять лексический анализ слова</w:t>
            </w:r>
          </w:p>
        </w:tc>
      </w:tr>
      <w:tr w:rsidR="007020D7" w:rsidRPr="0074190F" w:rsidTr="007020D7">
        <w:tc>
          <w:tcPr>
            <w:tcW w:w="1528" w:type="dxa"/>
          </w:tcPr>
          <w:p w:rsidR="007020D7" w:rsidRDefault="007020D7" w:rsidP="00CA5EB3">
            <w:pPr>
              <w:pStyle w:val="ConsPlusNormal1"/>
              <w:jc w:val="center"/>
            </w:pPr>
            <w:r>
              <w:t>2.3.2</w:t>
            </w:r>
          </w:p>
        </w:tc>
        <w:tc>
          <w:tcPr>
            <w:tcW w:w="8219" w:type="dxa"/>
          </w:tcPr>
          <w:p w:rsidR="007020D7" w:rsidRDefault="007020D7" w:rsidP="00CA5EB3">
            <w:pPr>
              <w:pStyle w:val="ConsPlusNormal1"/>
              <w:jc w:val="both"/>
            </w:pPr>
            <w:r>
              <w:t>Определять изобразительно-выразительные средства лексики</w:t>
            </w:r>
          </w:p>
        </w:tc>
      </w:tr>
      <w:tr w:rsidR="007020D7" w:rsidRPr="0074190F" w:rsidTr="007020D7">
        <w:tc>
          <w:tcPr>
            <w:tcW w:w="1528" w:type="dxa"/>
          </w:tcPr>
          <w:p w:rsidR="007020D7" w:rsidRDefault="007020D7" w:rsidP="00CA5EB3">
            <w:pPr>
              <w:pStyle w:val="ConsPlusNormal1"/>
              <w:jc w:val="center"/>
            </w:pPr>
            <w:r>
              <w:t>2.3.3</w:t>
            </w:r>
          </w:p>
        </w:tc>
        <w:tc>
          <w:tcPr>
            <w:tcW w:w="8219" w:type="dxa"/>
          </w:tcPr>
          <w:p w:rsidR="007020D7" w:rsidRDefault="007020D7" w:rsidP="00CA5EB3">
            <w:pPr>
              <w:pStyle w:val="ConsPlusNormal1"/>
              <w:jc w:val="both"/>
            </w:pPr>
            <w: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7020D7" w:rsidRPr="0074190F" w:rsidTr="007020D7">
        <w:tc>
          <w:tcPr>
            <w:tcW w:w="1528" w:type="dxa"/>
          </w:tcPr>
          <w:p w:rsidR="007020D7" w:rsidRDefault="007020D7" w:rsidP="00CA5EB3">
            <w:pPr>
              <w:pStyle w:val="ConsPlusNormal1"/>
              <w:jc w:val="center"/>
            </w:pPr>
            <w:r>
              <w:t>2.3.4</w:t>
            </w:r>
          </w:p>
        </w:tc>
        <w:tc>
          <w:tcPr>
            <w:tcW w:w="8219" w:type="dxa"/>
          </w:tcPr>
          <w:p w:rsidR="007020D7" w:rsidRDefault="007020D7" w:rsidP="00CA5EB3">
            <w:pPr>
              <w:pStyle w:val="ConsPlusNormal1"/>
              <w:jc w:val="both"/>
            </w:pPr>
            <w: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7020D7" w:rsidRPr="0074190F" w:rsidTr="007020D7">
        <w:tc>
          <w:tcPr>
            <w:tcW w:w="1528" w:type="dxa"/>
          </w:tcPr>
          <w:p w:rsidR="007020D7" w:rsidRDefault="007020D7" w:rsidP="00CA5EB3">
            <w:pPr>
              <w:pStyle w:val="ConsPlusNormal1"/>
              <w:jc w:val="center"/>
            </w:pPr>
            <w:r>
              <w:t>2.4</w:t>
            </w:r>
          </w:p>
        </w:tc>
        <w:tc>
          <w:tcPr>
            <w:tcW w:w="8219" w:type="dxa"/>
          </w:tcPr>
          <w:p w:rsidR="007020D7" w:rsidRDefault="007020D7" w:rsidP="00CA5EB3">
            <w:pPr>
              <w:pStyle w:val="ConsPlusNormal1"/>
              <w:jc w:val="both"/>
            </w:pPr>
            <w:r>
              <w:t>Морфемика и словообразование. Словообразовательные нормы</w:t>
            </w:r>
          </w:p>
        </w:tc>
      </w:tr>
      <w:tr w:rsidR="007020D7" w:rsidRPr="0074190F" w:rsidTr="007020D7">
        <w:tc>
          <w:tcPr>
            <w:tcW w:w="1528" w:type="dxa"/>
          </w:tcPr>
          <w:p w:rsidR="007020D7" w:rsidRDefault="007020D7" w:rsidP="00CA5EB3">
            <w:pPr>
              <w:pStyle w:val="ConsPlusNormal1"/>
              <w:jc w:val="center"/>
            </w:pPr>
            <w:r>
              <w:t>2.4.1</w:t>
            </w:r>
          </w:p>
        </w:tc>
        <w:tc>
          <w:tcPr>
            <w:tcW w:w="8219" w:type="dxa"/>
          </w:tcPr>
          <w:p w:rsidR="007020D7" w:rsidRDefault="007020D7" w:rsidP="00CA5EB3">
            <w:pPr>
              <w:pStyle w:val="ConsPlusNormal1"/>
              <w:jc w:val="both"/>
            </w:pPr>
            <w:r>
              <w:t>Выполнять морфемный и словообразовательный анализ слова</w:t>
            </w:r>
          </w:p>
        </w:tc>
      </w:tr>
      <w:tr w:rsidR="007020D7" w:rsidRPr="0074190F" w:rsidTr="007020D7">
        <w:tc>
          <w:tcPr>
            <w:tcW w:w="1528" w:type="dxa"/>
          </w:tcPr>
          <w:p w:rsidR="007020D7" w:rsidRDefault="007020D7" w:rsidP="00CA5EB3">
            <w:pPr>
              <w:pStyle w:val="ConsPlusNormal1"/>
              <w:jc w:val="center"/>
            </w:pPr>
            <w:r>
              <w:t>2.4.2</w:t>
            </w:r>
          </w:p>
        </w:tc>
        <w:tc>
          <w:tcPr>
            <w:tcW w:w="8219" w:type="dxa"/>
          </w:tcPr>
          <w:p w:rsidR="007020D7" w:rsidRDefault="007020D7" w:rsidP="00CA5EB3">
            <w:pPr>
              <w:pStyle w:val="ConsPlusNormal1"/>
              <w:jc w:val="both"/>
            </w:pPr>
            <w:r>
              <w:t xml:space="preserve">Анализировать и характеризовать речевые высказывания (в том числе собственные) с точки зрения особенностей употребления сложносокращенных слов </w:t>
            </w:r>
            <w:r>
              <w:lastRenderedPageBreak/>
              <w:t>(аббревиатур)</w:t>
            </w:r>
          </w:p>
        </w:tc>
      </w:tr>
      <w:tr w:rsidR="007020D7" w:rsidTr="007020D7">
        <w:tc>
          <w:tcPr>
            <w:tcW w:w="1528" w:type="dxa"/>
          </w:tcPr>
          <w:p w:rsidR="007020D7" w:rsidRDefault="007020D7" w:rsidP="00CA5EB3">
            <w:pPr>
              <w:pStyle w:val="ConsPlusNormal1"/>
              <w:jc w:val="center"/>
            </w:pPr>
            <w:r>
              <w:lastRenderedPageBreak/>
              <w:t>2.4.3</w:t>
            </w:r>
          </w:p>
        </w:tc>
        <w:tc>
          <w:tcPr>
            <w:tcW w:w="8219" w:type="dxa"/>
          </w:tcPr>
          <w:p w:rsidR="007020D7" w:rsidRDefault="007020D7" w:rsidP="00CA5EB3">
            <w:pPr>
              <w:pStyle w:val="ConsPlusNormal1"/>
              <w:jc w:val="both"/>
            </w:pPr>
            <w:r>
              <w:t>Использовать словообразовательный словарь</w:t>
            </w:r>
          </w:p>
        </w:tc>
      </w:tr>
      <w:tr w:rsidR="007020D7" w:rsidTr="007020D7">
        <w:tc>
          <w:tcPr>
            <w:tcW w:w="1528" w:type="dxa"/>
          </w:tcPr>
          <w:p w:rsidR="007020D7" w:rsidRDefault="007020D7" w:rsidP="00CA5EB3">
            <w:pPr>
              <w:pStyle w:val="ConsPlusNormal1"/>
              <w:jc w:val="center"/>
            </w:pPr>
            <w:r>
              <w:t>2.5</w:t>
            </w:r>
          </w:p>
        </w:tc>
        <w:tc>
          <w:tcPr>
            <w:tcW w:w="8219" w:type="dxa"/>
          </w:tcPr>
          <w:p w:rsidR="007020D7" w:rsidRDefault="007020D7" w:rsidP="00CA5EB3">
            <w:pPr>
              <w:pStyle w:val="ConsPlusNormal1"/>
              <w:jc w:val="both"/>
            </w:pPr>
            <w:r>
              <w:t>Морфология. Морфологические нормы</w:t>
            </w:r>
          </w:p>
        </w:tc>
      </w:tr>
      <w:tr w:rsidR="007020D7" w:rsidTr="007020D7">
        <w:tc>
          <w:tcPr>
            <w:tcW w:w="1528" w:type="dxa"/>
          </w:tcPr>
          <w:p w:rsidR="007020D7" w:rsidRDefault="007020D7" w:rsidP="00CA5EB3">
            <w:pPr>
              <w:pStyle w:val="ConsPlusNormal1"/>
              <w:jc w:val="center"/>
            </w:pPr>
            <w:r>
              <w:t>2.5.1</w:t>
            </w:r>
          </w:p>
        </w:tc>
        <w:tc>
          <w:tcPr>
            <w:tcW w:w="8219" w:type="dxa"/>
          </w:tcPr>
          <w:p w:rsidR="007020D7" w:rsidRDefault="007020D7" w:rsidP="00CA5EB3">
            <w:pPr>
              <w:pStyle w:val="ConsPlusNormal1"/>
              <w:jc w:val="both"/>
            </w:pPr>
            <w:r>
              <w:t>Выполнять морфологический анализ слова</w:t>
            </w:r>
          </w:p>
        </w:tc>
      </w:tr>
      <w:tr w:rsidR="007020D7" w:rsidRPr="0074190F" w:rsidTr="007020D7">
        <w:tc>
          <w:tcPr>
            <w:tcW w:w="1528" w:type="dxa"/>
          </w:tcPr>
          <w:p w:rsidR="007020D7" w:rsidRDefault="007020D7" w:rsidP="00CA5EB3">
            <w:pPr>
              <w:pStyle w:val="ConsPlusNormal1"/>
              <w:jc w:val="center"/>
            </w:pPr>
            <w:r>
              <w:t>2.5.2</w:t>
            </w:r>
          </w:p>
        </w:tc>
        <w:tc>
          <w:tcPr>
            <w:tcW w:w="8219" w:type="dxa"/>
          </w:tcPr>
          <w:p w:rsidR="007020D7" w:rsidRDefault="007020D7" w:rsidP="00CA5EB3">
            <w:pPr>
              <w:pStyle w:val="ConsPlusNormal1"/>
              <w:jc w:val="both"/>
            </w:pPr>
            <w:r>
              <w:t>Определять особенности употребления в тексте слов разных частей речи</w:t>
            </w:r>
          </w:p>
        </w:tc>
      </w:tr>
      <w:tr w:rsidR="007020D7" w:rsidRPr="0074190F" w:rsidTr="007020D7">
        <w:tc>
          <w:tcPr>
            <w:tcW w:w="1528" w:type="dxa"/>
          </w:tcPr>
          <w:p w:rsidR="007020D7" w:rsidRDefault="007020D7" w:rsidP="00CA5EB3">
            <w:pPr>
              <w:pStyle w:val="ConsPlusNormal1"/>
              <w:jc w:val="center"/>
            </w:pPr>
            <w:r>
              <w:t>2.5.3</w:t>
            </w:r>
          </w:p>
        </w:tc>
        <w:tc>
          <w:tcPr>
            <w:tcW w:w="8219" w:type="dxa"/>
          </w:tcPr>
          <w:p w:rsidR="007020D7" w:rsidRDefault="007020D7" w:rsidP="00CA5EB3">
            <w:pPr>
              <w:pStyle w:val="ConsPlusNormal1"/>
              <w:jc w:val="both"/>
            </w:pPr>
            <w: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имен существительных, имен прилагательных, имен числительных, местоимений, глаголов, причастий, деепричастий, наречий (в рамках изученного)</w:t>
            </w:r>
          </w:p>
        </w:tc>
      </w:tr>
      <w:tr w:rsidR="007020D7" w:rsidRPr="0074190F" w:rsidTr="007020D7">
        <w:tc>
          <w:tcPr>
            <w:tcW w:w="1528" w:type="dxa"/>
          </w:tcPr>
          <w:p w:rsidR="007020D7" w:rsidRDefault="007020D7" w:rsidP="00CA5EB3">
            <w:pPr>
              <w:pStyle w:val="ConsPlusNormal1"/>
              <w:jc w:val="center"/>
            </w:pPr>
            <w:r>
              <w:t>2.5.4</w:t>
            </w:r>
          </w:p>
        </w:tc>
        <w:tc>
          <w:tcPr>
            <w:tcW w:w="8219" w:type="dxa"/>
          </w:tcPr>
          <w:p w:rsidR="007020D7" w:rsidRDefault="007020D7" w:rsidP="00CA5EB3">
            <w:pPr>
              <w:pStyle w:val="ConsPlusNormal1"/>
              <w:jc w:val="both"/>
            </w:pPr>
            <w:r>
              <w:t>Использовать словарь грамматических трудностей, справочники</w:t>
            </w:r>
          </w:p>
        </w:tc>
      </w:tr>
      <w:tr w:rsidR="007020D7" w:rsidTr="007020D7">
        <w:tc>
          <w:tcPr>
            <w:tcW w:w="1528" w:type="dxa"/>
          </w:tcPr>
          <w:p w:rsidR="007020D7" w:rsidRDefault="007020D7" w:rsidP="00CA5EB3">
            <w:pPr>
              <w:pStyle w:val="ConsPlusNormal1"/>
              <w:jc w:val="center"/>
            </w:pPr>
            <w:r>
              <w:t>2.6</w:t>
            </w:r>
          </w:p>
        </w:tc>
        <w:tc>
          <w:tcPr>
            <w:tcW w:w="8219" w:type="dxa"/>
          </w:tcPr>
          <w:p w:rsidR="007020D7" w:rsidRDefault="007020D7" w:rsidP="00CA5EB3">
            <w:pPr>
              <w:pStyle w:val="ConsPlusNormal1"/>
              <w:jc w:val="both"/>
            </w:pPr>
            <w:r>
              <w:t>Орфография. Основные правила орфографии</w:t>
            </w:r>
          </w:p>
        </w:tc>
      </w:tr>
      <w:tr w:rsidR="007020D7" w:rsidRPr="0074190F" w:rsidTr="007020D7">
        <w:tc>
          <w:tcPr>
            <w:tcW w:w="1528" w:type="dxa"/>
          </w:tcPr>
          <w:p w:rsidR="007020D7" w:rsidRDefault="007020D7" w:rsidP="00CA5EB3">
            <w:pPr>
              <w:pStyle w:val="ConsPlusNormal1"/>
              <w:jc w:val="center"/>
            </w:pPr>
            <w:r>
              <w:t>2.6.1</w:t>
            </w:r>
          </w:p>
        </w:tc>
        <w:tc>
          <w:tcPr>
            <w:tcW w:w="8219" w:type="dxa"/>
          </w:tcPr>
          <w:p w:rsidR="007020D7" w:rsidRDefault="007020D7" w:rsidP="00CA5EB3">
            <w:pPr>
              <w:pStyle w:val="ConsPlusNormal1"/>
              <w:jc w:val="both"/>
            </w:pPr>
            <w:r>
              <w:t>Иметь представление о принципах и разделах русской орфографии; выполнять орфографический анализ слова</w:t>
            </w:r>
          </w:p>
        </w:tc>
      </w:tr>
      <w:tr w:rsidR="007020D7" w:rsidRPr="0074190F" w:rsidTr="007020D7">
        <w:tc>
          <w:tcPr>
            <w:tcW w:w="1528" w:type="dxa"/>
          </w:tcPr>
          <w:p w:rsidR="007020D7" w:rsidRDefault="007020D7" w:rsidP="00CA5EB3">
            <w:pPr>
              <w:pStyle w:val="ConsPlusNormal1"/>
              <w:jc w:val="center"/>
            </w:pPr>
            <w:r>
              <w:t>2.6.2</w:t>
            </w:r>
          </w:p>
        </w:tc>
        <w:tc>
          <w:tcPr>
            <w:tcW w:w="8219" w:type="dxa"/>
          </w:tcPr>
          <w:p w:rsidR="007020D7" w:rsidRDefault="007020D7" w:rsidP="00CA5EB3">
            <w:pPr>
              <w:pStyle w:val="ConsPlusNormal1"/>
              <w:jc w:val="both"/>
            </w:pPr>
            <w: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7020D7" w:rsidTr="007020D7">
        <w:tc>
          <w:tcPr>
            <w:tcW w:w="1528" w:type="dxa"/>
          </w:tcPr>
          <w:p w:rsidR="007020D7" w:rsidRDefault="007020D7" w:rsidP="00CA5EB3">
            <w:pPr>
              <w:pStyle w:val="ConsPlusNormal1"/>
              <w:jc w:val="center"/>
            </w:pPr>
            <w:r>
              <w:t>2.6.3</w:t>
            </w:r>
          </w:p>
        </w:tc>
        <w:tc>
          <w:tcPr>
            <w:tcW w:w="8219" w:type="dxa"/>
          </w:tcPr>
          <w:p w:rsidR="007020D7" w:rsidRDefault="007020D7" w:rsidP="00CA5EB3">
            <w:pPr>
              <w:pStyle w:val="ConsPlusNormal1"/>
              <w:jc w:val="both"/>
            </w:pPr>
            <w:r>
              <w:t>Использовать орфографические словари</w:t>
            </w:r>
          </w:p>
        </w:tc>
      </w:tr>
      <w:tr w:rsidR="007020D7" w:rsidTr="007020D7">
        <w:tc>
          <w:tcPr>
            <w:tcW w:w="1528" w:type="dxa"/>
          </w:tcPr>
          <w:p w:rsidR="007020D7" w:rsidRDefault="007020D7" w:rsidP="00CA5EB3">
            <w:pPr>
              <w:pStyle w:val="ConsPlusNormal1"/>
              <w:jc w:val="center"/>
            </w:pPr>
            <w:r>
              <w:t>3</w:t>
            </w:r>
          </w:p>
        </w:tc>
        <w:tc>
          <w:tcPr>
            <w:tcW w:w="8219" w:type="dxa"/>
          </w:tcPr>
          <w:p w:rsidR="007020D7" w:rsidRDefault="007020D7" w:rsidP="00CA5EB3">
            <w:pPr>
              <w:pStyle w:val="ConsPlusNormal1"/>
              <w:jc w:val="both"/>
            </w:pPr>
            <w:r>
              <w:t>Речь. Речевое общение</w:t>
            </w:r>
          </w:p>
        </w:tc>
      </w:tr>
      <w:tr w:rsidR="007020D7" w:rsidRPr="0074190F" w:rsidTr="007020D7">
        <w:tc>
          <w:tcPr>
            <w:tcW w:w="1528" w:type="dxa"/>
          </w:tcPr>
          <w:p w:rsidR="007020D7" w:rsidRDefault="007020D7" w:rsidP="00CA5EB3">
            <w:pPr>
              <w:pStyle w:val="ConsPlusNormal1"/>
              <w:jc w:val="center"/>
            </w:pPr>
            <w:r>
              <w:t>3.1</w:t>
            </w:r>
          </w:p>
        </w:tc>
        <w:tc>
          <w:tcPr>
            <w:tcW w:w="8219" w:type="dxa"/>
          </w:tcPr>
          <w:p w:rsidR="007020D7" w:rsidRDefault="007020D7" w:rsidP="00CA5EB3">
            <w:pPr>
              <w:pStyle w:val="ConsPlusNormal1"/>
              <w:jc w:val="both"/>
            </w:pPr>
            <w: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w:t>
            </w:r>
          </w:p>
        </w:tc>
      </w:tr>
      <w:tr w:rsidR="007020D7" w:rsidRPr="0074190F" w:rsidTr="007020D7">
        <w:tc>
          <w:tcPr>
            <w:tcW w:w="1528" w:type="dxa"/>
          </w:tcPr>
          <w:p w:rsidR="007020D7" w:rsidRDefault="007020D7" w:rsidP="00CA5EB3">
            <w:pPr>
              <w:pStyle w:val="ConsPlusNormal1"/>
              <w:jc w:val="center"/>
            </w:pPr>
            <w:r>
              <w:t>3.2</w:t>
            </w:r>
          </w:p>
        </w:tc>
        <w:tc>
          <w:tcPr>
            <w:tcW w:w="8219" w:type="dxa"/>
          </w:tcPr>
          <w:p w:rsidR="007020D7" w:rsidRDefault="007020D7" w:rsidP="00CA5EB3">
            <w:pPr>
              <w:pStyle w:val="ConsPlusNormal1"/>
              <w:jc w:val="both"/>
            </w:pPr>
            <w:r>
              <w:t xml:space="preserve">Выступать перед аудиторией с докладом; представлять реферат, исследовательский проект на </w:t>
            </w:r>
            <w:proofErr w:type="gramStart"/>
            <w:r>
              <w:t>лингвистическую</w:t>
            </w:r>
            <w:proofErr w:type="gramEnd"/>
            <w:r>
              <w:t xml:space="preserve"> и другие темы; использовать образовательные информационно-коммуникационные инструменты и ресурсы для решения учебных задач</w:t>
            </w:r>
          </w:p>
        </w:tc>
      </w:tr>
      <w:tr w:rsidR="007020D7" w:rsidRPr="0074190F" w:rsidTr="007020D7">
        <w:tc>
          <w:tcPr>
            <w:tcW w:w="1528" w:type="dxa"/>
          </w:tcPr>
          <w:p w:rsidR="007020D7" w:rsidRDefault="007020D7" w:rsidP="00CA5EB3">
            <w:pPr>
              <w:pStyle w:val="ConsPlusNormal1"/>
              <w:jc w:val="center"/>
            </w:pPr>
            <w:r>
              <w:t>3.3</w:t>
            </w:r>
          </w:p>
        </w:tc>
        <w:tc>
          <w:tcPr>
            <w:tcW w:w="8219" w:type="dxa"/>
          </w:tcPr>
          <w:p w:rsidR="007020D7" w:rsidRDefault="007020D7" w:rsidP="00CA5EB3">
            <w:pPr>
              <w:pStyle w:val="ConsPlusNormal1"/>
              <w:jc w:val="both"/>
            </w:pPr>
            <w:proofErr w:type="gramStart"/>
            <w: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roofErr w:type="gramEnd"/>
          </w:p>
        </w:tc>
      </w:tr>
      <w:tr w:rsidR="007020D7" w:rsidRPr="0074190F" w:rsidTr="007020D7">
        <w:tc>
          <w:tcPr>
            <w:tcW w:w="1528" w:type="dxa"/>
          </w:tcPr>
          <w:p w:rsidR="007020D7" w:rsidRDefault="007020D7" w:rsidP="00CA5EB3">
            <w:pPr>
              <w:pStyle w:val="ConsPlusNormal1"/>
              <w:jc w:val="center"/>
            </w:pPr>
            <w:r>
              <w:t>3.4</w:t>
            </w:r>
          </w:p>
        </w:tc>
        <w:tc>
          <w:tcPr>
            <w:tcW w:w="8219" w:type="dxa"/>
          </w:tcPr>
          <w:p w:rsidR="007020D7" w:rsidRDefault="007020D7" w:rsidP="00CA5EB3">
            <w:pPr>
              <w:pStyle w:val="ConsPlusNormal1"/>
              <w:jc w:val="both"/>
            </w:pPr>
            <w:r>
              <w:t>Употреблять языковые средства с учетом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7020D7" w:rsidRPr="0074190F" w:rsidTr="007020D7">
        <w:tc>
          <w:tcPr>
            <w:tcW w:w="1528" w:type="dxa"/>
          </w:tcPr>
          <w:p w:rsidR="007020D7" w:rsidRDefault="007020D7" w:rsidP="00CA5EB3">
            <w:pPr>
              <w:pStyle w:val="ConsPlusNormal1"/>
              <w:jc w:val="center"/>
            </w:pPr>
            <w:r>
              <w:t>4</w:t>
            </w:r>
          </w:p>
        </w:tc>
        <w:tc>
          <w:tcPr>
            <w:tcW w:w="8219" w:type="dxa"/>
          </w:tcPr>
          <w:p w:rsidR="007020D7" w:rsidRDefault="007020D7" w:rsidP="00CA5EB3">
            <w:pPr>
              <w:pStyle w:val="ConsPlusNormal1"/>
              <w:jc w:val="both"/>
            </w:pPr>
            <w:r>
              <w:t>Текст. Информационно-смысловая переработка текста</w:t>
            </w:r>
          </w:p>
        </w:tc>
      </w:tr>
      <w:tr w:rsidR="007020D7" w:rsidRPr="0074190F" w:rsidTr="007020D7">
        <w:tc>
          <w:tcPr>
            <w:tcW w:w="1528" w:type="dxa"/>
          </w:tcPr>
          <w:p w:rsidR="007020D7" w:rsidRDefault="007020D7" w:rsidP="00CA5EB3">
            <w:pPr>
              <w:pStyle w:val="ConsPlusNormal1"/>
              <w:jc w:val="center"/>
            </w:pPr>
            <w:r>
              <w:t>4.1</w:t>
            </w:r>
          </w:p>
        </w:tc>
        <w:tc>
          <w:tcPr>
            <w:tcW w:w="8219" w:type="dxa"/>
          </w:tcPr>
          <w:p w:rsidR="007020D7" w:rsidRDefault="007020D7" w:rsidP="00CA5EB3">
            <w:pPr>
              <w:pStyle w:val="ConsPlusNormal1"/>
              <w:jc w:val="both"/>
            </w:pPr>
            <w:r>
              <w:t>Применять знания о тексте, его основных признаках, структуре и видах представленной в нем информации в речевой практике</w:t>
            </w:r>
          </w:p>
        </w:tc>
      </w:tr>
      <w:tr w:rsidR="007020D7" w:rsidTr="007020D7">
        <w:tc>
          <w:tcPr>
            <w:tcW w:w="1528" w:type="dxa"/>
          </w:tcPr>
          <w:p w:rsidR="007020D7" w:rsidRDefault="007020D7" w:rsidP="00CA5EB3">
            <w:pPr>
              <w:pStyle w:val="ConsPlusNormal1"/>
              <w:jc w:val="center"/>
            </w:pPr>
            <w:r>
              <w:t>4.2</w:t>
            </w:r>
          </w:p>
        </w:tc>
        <w:tc>
          <w:tcPr>
            <w:tcW w:w="8219" w:type="dxa"/>
          </w:tcPr>
          <w:p w:rsidR="007020D7" w:rsidRDefault="007020D7" w:rsidP="00CA5EB3">
            <w:pPr>
              <w:pStyle w:val="ConsPlusNormal1"/>
              <w:jc w:val="both"/>
            </w:pPr>
            <w: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7020D7" w:rsidRPr="0074190F" w:rsidTr="007020D7">
        <w:tc>
          <w:tcPr>
            <w:tcW w:w="1528" w:type="dxa"/>
          </w:tcPr>
          <w:p w:rsidR="007020D7" w:rsidRDefault="007020D7" w:rsidP="00CA5EB3">
            <w:pPr>
              <w:pStyle w:val="ConsPlusNormal1"/>
              <w:jc w:val="center"/>
            </w:pPr>
            <w:r>
              <w:t>4.3</w:t>
            </w:r>
          </w:p>
        </w:tc>
        <w:tc>
          <w:tcPr>
            <w:tcW w:w="8219" w:type="dxa"/>
          </w:tcPr>
          <w:p w:rsidR="007020D7" w:rsidRDefault="007020D7" w:rsidP="00CA5EB3">
            <w:pPr>
              <w:pStyle w:val="ConsPlusNormal1"/>
              <w:jc w:val="both"/>
            </w:pPr>
            <w:r>
              <w:t>Выявлять логико-смысловые отношения между предложениями в тексте</w:t>
            </w:r>
          </w:p>
        </w:tc>
      </w:tr>
      <w:tr w:rsidR="007020D7" w:rsidRPr="0074190F" w:rsidTr="007020D7">
        <w:tc>
          <w:tcPr>
            <w:tcW w:w="1528" w:type="dxa"/>
          </w:tcPr>
          <w:p w:rsidR="007020D7" w:rsidRDefault="007020D7" w:rsidP="00CA5EB3">
            <w:pPr>
              <w:pStyle w:val="ConsPlusNormal1"/>
              <w:jc w:val="center"/>
            </w:pPr>
            <w:r>
              <w:t>4.4</w:t>
            </w:r>
          </w:p>
        </w:tc>
        <w:tc>
          <w:tcPr>
            <w:tcW w:w="8219" w:type="dxa"/>
          </w:tcPr>
          <w:p w:rsidR="007020D7" w:rsidRDefault="007020D7" w:rsidP="00CA5EB3">
            <w:pPr>
              <w:pStyle w:val="ConsPlusNormal1"/>
              <w:jc w:val="both"/>
            </w:pPr>
            <w: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7020D7" w:rsidRPr="0074190F" w:rsidTr="007020D7">
        <w:tc>
          <w:tcPr>
            <w:tcW w:w="1528" w:type="dxa"/>
          </w:tcPr>
          <w:p w:rsidR="007020D7" w:rsidRDefault="007020D7" w:rsidP="00CA5EB3">
            <w:pPr>
              <w:pStyle w:val="ConsPlusNormal1"/>
              <w:jc w:val="center"/>
            </w:pPr>
            <w:r>
              <w:t>4.5</w:t>
            </w:r>
          </w:p>
        </w:tc>
        <w:tc>
          <w:tcPr>
            <w:tcW w:w="8219" w:type="dxa"/>
          </w:tcPr>
          <w:p w:rsidR="007020D7" w:rsidRDefault="007020D7" w:rsidP="00CA5EB3">
            <w:pPr>
              <w:pStyle w:val="ConsPlusNormal1"/>
              <w:jc w:val="both"/>
            </w:pPr>
            <w:r>
              <w:t>Использовать различные 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инфографику и другие, и прослушанных текстов (объем текста для чтения - 450 - 500 слов; объем прослушанного или прочитанного текста для пересказа от 250 до 300 слов)</w:t>
            </w:r>
          </w:p>
        </w:tc>
      </w:tr>
      <w:tr w:rsidR="007020D7" w:rsidRPr="0074190F" w:rsidTr="007020D7">
        <w:tc>
          <w:tcPr>
            <w:tcW w:w="1528" w:type="dxa"/>
          </w:tcPr>
          <w:p w:rsidR="007020D7" w:rsidRDefault="007020D7" w:rsidP="00CA5EB3">
            <w:pPr>
              <w:pStyle w:val="ConsPlusNormal1"/>
              <w:jc w:val="center"/>
            </w:pPr>
            <w:r>
              <w:t>4.6</w:t>
            </w:r>
          </w:p>
        </w:tc>
        <w:tc>
          <w:tcPr>
            <w:tcW w:w="8219" w:type="dxa"/>
          </w:tcPr>
          <w:p w:rsidR="007020D7" w:rsidRDefault="007020D7" w:rsidP="00CA5EB3">
            <w:pPr>
              <w:pStyle w:val="ConsPlusNormal1"/>
              <w:jc w:val="both"/>
            </w:pPr>
            <w:proofErr w:type="gramStart"/>
            <w:r>
              <w:t>Создавать вторичные тексты (план, тезисы, конспект, реферат, аннотация, отзыв, рецензия и другие)</w:t>
            </w:r>
            <w:proofErr w:type="gramEnd"/>
          </w:p>
        </w:tc>
      </w:tr>
      <w:tr w:rsidR="007020D7" w:rsidRPr="0074190F" w:rsidTr="007020D7">
        <w:tc>
          <w:tcPr>
            <w:tcW w:w="1528" w:type="dxa"/>
          </w:tcPr>
          <w:p w:rsidR="007020D7" w:rsidRDefault="007020D7" w:rsidP="00CA5EB3">
            <w:pPr>
              <w:pStyle w:val="ConsPlusNormal1"/>
              <w:jc w:val="center"/>
            </w:pPr>
            <w:r>
              <w:t>4.7</w:t>
            </w:r>
          </w:p>
        </w:tc>
        <w:tc>
          <w:tcPr>
            <w:tcW w:w="8219" w:type="dxa"/>
          </w:tcPr>
          <w:p w:rsidR="007020D7" w:rsidRDefault="007020D7" w:rsidP="00CA5EB3">
            <w:pPr>
              <w:pStyle w:val="ConsPlusNormal1"/>
              <w:jc w:val="both"/>
            </w:pPr>
            <w:r>
              <w:t>Корректировать текст: устранять логические, фактические, этические, грамматические и речевые ошибки</w:t>
            </w:r>
          </w:p>
        </w:tc>
      </w:tr>
    </w:tbl>
    <w:p w:rsidR="007020D7" w:rsidRDefault="007020D7" w:rsidP="007020D7">
      <w:pPr>
        <w:pStyle w:val="ConsPlusNormal1"/>
        <w:jc w:val="both"/>
      </w:pPr>
    </w:p>
    <w:p w:rsidR="007020D7" w:rsidRDefault="007020D7" w:rsidP="007020D7">
      <w:pPr>
        <w:pStyle w:val="ConsPlusNormal1"/>
        <w:jc w:val="right"/>
      </w:pPr>
      <w:r>
        <w:t>Таблица 3.1</w:t>
      </w:r>
    </w:p>
    <w:p w:rsidR="007020D7" w:rsidRDefault="007020D7" w:rsidP="007020D7">
      <w:pPr>
        <w:pStyle w:val="ConsPlusNormal1"/>
        <w:jc w:val="center"/>
      </w:pPr>
      <w:r>
        <w:t>Проверяемые элементы содержания (10 класс)</w:t>
      </w:r>
    </w:p>
    <w:p w:rsidR="007020D7" w:rsidRDefault="007020D7" w:rsidP="007020D7">
      <w:pPr>
        <w:pStyle w:val="ConsPlusNormal1"/>
        <w:jc w:val="both"/>
      </w:pPr>
    </w:p>
    <w:tbl>
      <w:tblPr>
        <w:tblStyle w:val="a6"/>
        <w:tblW w:w="0" w:type="auto"/>
        <w:tblLook w:val="04A0" w:firstRow="1" w:lastRow="0" w:firstColumn="1" w:lastColumn="0" w:noHBand="0" w:noVBand="1"/>
      </w:tblPr>
      <w:tblGrid>
        <w:gridCol w:w="1459"/>
        <w:gridCol w:w="8288"/>
      </w:tblGrid>
      <w:tr w:rsidR="007020D7" w:rsidTr="007020D7">
        <w:tc>
          <w:tcPr>
            <w:tcW w:w="1459" w:type="dxa"/>
          </w:tcPr>
          <w:p w:rsidR="007020D7" w:rsidRDefault="007020D7" w:rsidP="00A919BA">
            <w:pPr>
              <w:pStyle w:val="ConsPlusNormal1"/>
              <w:jc w:val="center"/>
            </w:pPr>
            <w:r>
              <w:t>Код</w:t>
            </w:r>
          </w:p>
        </w:tc>
        <w:tc>
          <w:tcPr>
            <w:tcW w:w="8288" w:type="dxa"/>
          </w:tcPr>
          <w:p w:rsidR="007020D7" w:rsidRDefault="007020D7" w:rsidP="00A919BA">
            <w:pPr>
              <w:pStyle w:val="ConsPlusNormal1"/>
              <w:jc w:val="center"/>
            </w:pPr>
            <w:r>
              <w:t>Проверяемый элемент содержания</w:t>
            </w:r>
          </w:p>
        </w:tc>
      </w:tr>
      <w:tr w:rsidR="007020D7" w:rsidTr="007020D7">
        <w:tc>
          <w:tcPr>
            <w:tcW w:w="1459" w:type="dxa"/>
          </w:tcPr>
          <w:p w:rsidR="007020D7" w:rsidRDefault="007020D7" w:rsidP="00A919BA">
            <w:pPr>
              <w:pStyle w:val="ConsPlusNormal1"/>
              <w:jc w:val="center"/>
            </w:pPr>
            <w:r>
              <w:t>1</w:t>
            </w:r>
          </w:p>
        </w:tc>
        <w:tc>
          <w:tcPr>
            <w:tcW w:w="8288" w:type="dxa"/>
          </w:tcPr>
          <w:p w:rsidR="007020D7" w:rsidRDefault="007020D7" w:rsidP="00A919BA">
            <w:pPr>
              <w:pStyle w:val="ConsPlusNormal1"/>
              <w:jc w:val="both"/>
            </w:pPr>
            <w:r>
              <w:t>Общие сведения о языке</w:t>
            </w:r>
          </w:p>
        </w:tc>
      </w:tr>
      <w:tr w:rsidR="007020D7" w:rsidRPr="0074190F" w:rsidTr="007020D7">
        <w:tc>
          <w:tcPr>
            <w:tcW w:w="1459" w:type="dxa"/>
          </w:tcPr>
          <w:p w:rsidR="007020D7" w:rsidRDefault="007020D7" w:rsidP="00A919BA">
            <w:pPr>
              <w:pStyle w:val="ConsPlusNormal1"/>
              <w:jc w:val="center"/>
            </w:pPr>
            <w:r>
              <w:t>1.1</w:t>
            </w:r>
          </w:p>
        </w:tc>
        <w:tc>
          <w:tcPr>
            <w:tcW w:w="8288" w:type="dxa"/>
          </w:tcPr>
          <w:p w:rsidR="007020D7" w:rsidRDefault="007020D7" w:rsidP="00A919BA">
            <w:pPr>
              <w:pStyle w:val="ConsPlusNormal1"/>
              <w:jc w:val="both"/>
            </w:pPr>
            <w:r>
              <w:t>Язык как знаковая система. Основные функции языка</w:t>
            </w:r>
          </w:p>
        </w:tc>
      </w:tr>
      <w:tr w:rsidR="007020D7" w:rsidTr="007020D7">
        <w:tc>
          <w:tcPr>
            <w:tcW w:w="1459" w:type="dxa"/>
          </w:tcPr>
          <w:p w:rsidR="007020D7" w:rsidRDefault="007020D7" w:rsidP="00A919BA">
            <w:pPr>
              <w:pStyle w:val="ConsPlusNormal1"/>
              <w:jc w:val="center"/>
            </w:pPr>
            <w:r>
              <w:t>1.2</w:t>
            </w:r>
          </w:p>
        </w:tc>
        <w:tc>
          <w:tcPr>
            <w:tcW w:w="8288" w:type="dxa"/>
          </w:tcPr>
          <w:p w:rsidR="007020D7" w:rsidRDefault="007020D7" w:rsidP="00A919BA">
            <w:pPr>
              <w:pStyle w:val="ConsPlusNormal1"/>
              <w:jc w:val="both"/>
            </w:pPr>
            <w:r>
              <w:t>Лингвистика как наука</w:t>
            </w:r>
          </w:p>
        </w:tc>
      </w:tr>
      <w:tr w:rsidR="007020D7" w:rsidTr="007020D7">
        <w:tc>
          <w:tcPr>
            <w:tcW w:w="1459" w:type="dxa"/>
          </w:tcPr>
          <w:p w:rsidR="007020D7" w:rsidRDefault="007020D7" w:rsidP="00A919BA">
            <w:pPr>
              <w:pStyle w:val="ConsPlusNormal1"/>
              <w:jc w:val="center"/>
            </w:pPr>
            <w:r>
              <w:t>1.3</w:t>
            </w:r>
          </w:p>
        </w:tc>
        <w:tc>
          <w:tcPr>
            <w:tcW w:w="8288" w:type="dxa"/>
          </w:tcPr>
          <w:p w:rsidR="007020D7" w:rsidRDefault="007020D7" w:rsidP="00A919BA">
            <w:pPr>
              <w:pStyle w:val="ConsPlusNormal1"/>
              <w:jc w:val="both"/>
            </w:pPr>
            <w:r>
              <w:t>Язык и культура</w:t>
            </w:r>
          </w:p>
        </w:tc>
      </w:tr>
      <w:tr w:rsidR="007020D7" w:rsidRPr="0074190F" w:rsidTr="007020D7">
        <w:tc>
          <w:tcPr>
            <w:tcW w:w="1459" w:type="dxa"/>
          </w:tcPr>
          <w:p w:rsidR="007020D7" w:rsidRDefault="007020D7" w:rsidP="00A919BA">
            <w:pPr>
              <w:pStyle w:val="ConsPlusNormal1"/>
              <w:jc w:val="center"/>
            </w:pPr>
            <w:r>
              <w:t>1.4</w:t>
            </w:r>
          </w:p>
        </w:tc>
        <w:tc>
          <w:tcPr>
            <w:tcW w:w="8288" w:type="dxa"/>
          </w:tcPr>
          <w:p w:rsidR="007020D7" w:rsidRDefault="007020D7" w:rsidP="00A919BA">
            <w:pPr>
              <w:pStyle w:val="ConsPlusNormal1"/>
              <w:jc w:val="both"/>
            </w:pPr>
            <w:r>
              <w:t xml:space="preserve">Русский язык - государственный язык Российской Федерации, средство межнационального общения, национальный язык русского народа, один из мировых </w:t>
            </w:r>
            <w:r>
              <w:lastRenderedPageBreak/>
              <w:t>языков</w:t>
            </w:r>
          </w:p>
        </w:tc>
      </w:tr>
      <w:tr w:rsidR="007020D7" w:rsidTr="007020D7">
        <w:tc>
          <w:tcPr>
            <w:tcW w:w="1459" w:type="dxa"/>
          </w:tcPr>
          <w:p w:rsidR="007020D7" w:rsidRDefault="007020D7" w:rsidP="00A919BA">
            <w:pPr>
              <w:pStyle w:val="ConsPlusNormal1"/>
              <w:jc w:val="center"/>
            </w:pPr>
            <w:r>
              <w:lastRenderedPageBreak/>
              <w:t>1.5</w:t>
            </w:r>
          </w:p>
        </w:tc>
        <w:tc>
          <w:tcPr>
            <w:tcW w:w="8288" w:type="dxa"/>
          </w:tcPr>
          <w:p w:rsidR="007020D7" w:rsidRDefault="007020D7" w:rsidP="00A919BA">
            <w:pPr>
              <w:pStyle w:val="ConsPlusNormal1"/>
              <w:jc w:val="both"/>
            </w:pPr>
            <w: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7020D7" w:rsidRPr="0074190F" w:rsidTr="007020D7">
        <w:tc>
          <w:tcPr>
            <w:tcW w:w="1459" w:type="dxa"/>
          </w:tcPr>
          <w:p w:rsidR="007020D7" w:rsidRDefault="007020D7" w:rsidP="00A919BA">
            <w:pPr>
              <w:pStyle w:val="ConsPlusNormal1"/>
              <w:jc w:val="center"/>
            </w:pPr>
            <w:r>
              <w:t>2</w:t>
            </w:r>
          </w:p>
        </w:tc>
        <w:tc>
          <w:tcPr>
            <w:tcW w:w="8288" w:type="dxa"/>
          </w:tcPr>
          <w:p w:rsidR="007020D7" w:rsidRDefault="007020D7" w:rsidP="00A919BA">
            <w:pPr>
              <w:pStyle w:val="ConsPlusNormal1"/>
              <w:jc w:val="both"/>
            </w:pPr>
            <w:r>
              <w:t>Язык и речь. Культура речи</w:t>
            </w:r>
          </w:p>
        </w:tc>
      </w:tr>
      <w:tr w:rsidR="007020D7" w:rsidTr="007020D7">
        <w:tc>
          <w:tcPr>
            <w:tcW w:w="1459" w:type="dxa"/>
          </w:tcPr>
          <w:p w:rsidR="007020D7" w:rsidRDefault="007020D7" w:rsidP="00A919BA">
            <w:pPr>
              <w:pStyle w:val="ConsPlusNormal1"/>
              <w:jc w:val="center"/>
            </w:pPr>
            <w:r>
              <w:t>2.1</w:t>
            </w:r>
          </w:p>
        </w:tc>
        <w:tc>
          <w:tcPr>
            <w:tcW w:w="8288" w:type="dxa"/>
          </w:tcPr>
          <w:p w:rsidR="007020D7" w:rsidRDefault="007020D7" w:rsidP="00A919BA">
            <w:pPr>
              <w:pStyle w:val="ConsPlusNormal1"/>
              <w:jc w:val="both"/>
            </w:pPr>
            <w:r>
              <w:t>Система языка. Культура речи</w:t>
            </w:r>
          </w:p>
        </w:tc>
      </w:tr>
      <w:tr w:rsidR="007020D7" w:rsidRPr="0074190F" w:rsidTr="007020D7">
        <w:tc>
          <w:tcPr>
            <w:tcW w:w="1459" w:type="dxa"/>
          </w:tcPr>
          <w:p w:rsidR="007020D7" w:rsidRDefault="007020D7" w:rsidP="00A919BA">
            <w:pPr>
              <w:pStyle w:val="ConsPlusNormal1"/>
              <w:jc w:val="center"/>
            </w:pPr>
            <w:r>
              <w:t>2.1.1</w:t>
            </w:r>
          </w:p>
        </w:tc>
        <w:tc>
          <w:tcPr>
            <w:tcW w:w="8288" w:type="dxa"/>
          </w:tcPr>
          <w:p w:rsidR="007020D7" w:rsidRDefault="007020D7" w:rsidP="00A919BA">
            <w:pPr>
              <w:pStyle w:val="ConsPlusNormal1"/>
              <w:jc w:val="both"/>
            </w:pPr>
            <w:r>
              <w:t>Система языка, ее устройство, функционирование</w:t>
            </w:r>
          </w:p>
        </w:tc>
      </w:tr>
      <w:tr w:rsidR="007020D7" w:rsidRPr="0074190F" w:rsidTr="007020D7">
        <w:tc>
          <w:tcPr>
            <w:tcW w:w="1459" w:type="dxa"/>
          </w:tcPr>
          <w:p w:rsidR="007020D7" w:rsidRDefault="007020D7" w:rsidP="00A919BA">
            <w:pPr>
              <w:pStyle w:val="ConsPlusNormal1"/>
              <w:jc w:val="center"/>
            </w:pPr>
            <w:r>
              <w:t>2.1.2</w:t>
            </w:r>
          </w:p>
        </w:tc>
        <w:tc>
          <w:tcPr>
            <w:tcW w:w="8288" w:type="dxa"/>
          </w:tcPr>
          <w:p w:rsidR="007020D7" w:rsidRDefault="007020D7" w:rsidP="00A919BA">
            <w:pPr>
              <w:pStyle w:val="ConsPlusNormal1"/>
              <w:jc w:val="both"/>
            </w:pPr>
            <w:r>
              <w:t>Культура речи как раздел лингвистики</w:t>
            </w:r>
          </w:p>
        </w:tc>
      </w:tr>
      <w:tr w:rsidR="007020D7" w:rsidRPr="0074190F" w:rsidTr="007020D7">
        <w:tc>
          <w:tcPr>
            <w:tcW w:w="1459" w:type="dxa"/>
          </w:tcPr>
          <w:p w:rsidR="007020D7" w:rsidRDefault="007020D7" w:rsidP="00A919BA">
            <w:pPr>
              <w:pStyle w:val="ConsPlusNormal1"/>
              <w:jc w:val="center"/>
            </w:pPr>
            <w:r>
              <w:t>2.1.3</w:t>
            </w:r>
          </w:p>
        </w:tc>
        <w:tc>
          <w:tcPr>
            <w:tcW w:w="8288" w:type="dxa"/>
          </w:tcPr>
          <w:p w:rsidR="007020D7" w:rsidRDefault="007020D7" w:rsidP="00A919BA">
            <w:pPr>
              <w:pStyle w:val="ConsPlusNormal1"/>
              <w:jc w:val="both"/>
            </w:pPr>
            <w:r>
              <w:t>Языковая норма, ее основные признаки и функции</w:t>
            </w:r>
          </w:p>
        </w:tc>
      </w:tr>
      <w:tr w:rsidR="007020D7" w:rsidRPr="0074190F" w:rsidTr="007020D7">
        <w:tc>
          <w:tcPr>
            <w:tcW w:w="1459" w:type="dxa"/>
          </w:tcPr>
          <w:p w:rsidR="007020D7" w:rsidRDefault="007020D7" w:rsidP="00A919BA">
            <w:pPr>
              <w:pStyle w:val="ConsPlusNormal1"/>
              <w:jc w:val="center"/>
            </w:pPr>
            <w:r>
              <w:t>2.1.4</w:t>
            </w:r>
          </w:p>
        </w:tc>
        <w:tc>
          <w:tcPr>
            <w:tcW w:w="8288" w:type="dxa"/>
          </w:tcPr>
          <w:p w:rsidR="007020D7" w:rsidRDefault="007020D7" w:rsidP="00A919BA">
            <w:pPr>
              <w:pStyle w:val="ConsPlusNormal1"/>
              <w:jc w:val="both"/>
            </w:pPr>
            <w: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7020D7" w:rsidTr="007020D7">
        <w:tc>
          <w:tcPr>
            <w:tcW w:w="1459" w:type="dxa"/>
          </w:tcPr>
          <w:p w:rsidR="007020D7" w:rsidRDefault="007020D7" w:rsidP="00A919BA">
            <w:pPr>
              <w:pStyle w:val="ConsPlusNormal1"/>
              <w:jc w:val="center"/>
            </w:pPr>
            <w:r>
              <w:t>2.1.5</w:t>
            </w:r>
          </w:p>
        </w:tc>
        <w:tc>
          <w:tcPr>
            <w:tcW w:w="8288" w:type="dxa"/>
          </w:tcPr>
          <w:p w:rsidR="007020D7" w:rsidRDefault="007020D7" w:rsidP="00A919BA">
            <w:pPr>
              <w:pStyle w:val="ConsPlusNormal1"/>
              <w:jc w:val="both"/>
            </w:pPr>
            <w:r>
              <w:t>Качества хорошей речи</w:t>
            </w:r>
          </w:p>
        </w:tc>
      </w:tr>
      <w:tr w:rsidR="007020D7" w:rsidTr="007020D7">
        <w:tc>
          <w:tcPr>
            <w:tcW w:w="1459" w:type="dxa"/>
          </w:tcPr>
          <w:p w:rsidR="007020D7" w:rsidRDefault="007020D7" w:rsidP="00A919BA">
            <w:pPr>
              <w:pStyle w:val="ConsPlusNormal1"/>
              <w:jc w:val="center"/>
            </w:pPr>
            <w:r>
              <w:t>2.1.6</w:t>
            </w:r>
          </w:p>
        </w:tc>
        <w:tc>
          <w:tcPr>
            <w:tcW w:w="8288" w:type="dxa"/>
          </w:tcPr>
          <w:p w:rsidR="007020D7" w:rsidRDefault="007020D7" w:rsidP="00A919BA">
            <w:pPr>
              <w:pStyle w:val="ConsPlusNormal1"/>
              <w:jc w:val="both"/>
            </w:pPr>
            <w: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7020D7" w:rsidTr="007020D7">
        <w:tc>
          <w:tcPr>
            <w:tcW w:w="1459" w:type="dxa"/>
          </w:tcPr>
          <w:p w:rsidR="007020D7" w:rsidRDefault="007020D7" w:rsidP="00A919BA">
            <w:pPr>
              <w:pStyle w:val="ConsPlusNormal1"/>
              <w:jc w:val="center"/>
            </w:pPr>
            <w:r>
              <w:t>2.2</w:t>
            </w:r>
          </w:p>
        </w:tc>
        <w:tc>
          <w:tcPr>
            <w:tcW w:w="8288" w:type="dxa"/>
          </w:tcPr>
          <w:p w:rsidR="007020D7" w:rsidRDefault="007020D7" w:rsidP="00A919BA">
            <w:pPr>
              <w:pStyle w:val="ConsPlusNormal1"/>
              <w:jc w:val="both"/>
            </w:pPr>
            <w:r>
              <w:t>Фонетика. Орфоэпия. Орфоэпические нормы</w:t>
            </w:r>
          </w:p>
        </w:tc>
      </w:tr>
      <w:tr w:rsidR="007020D7" w:rsidRPr="0074190F" w:rsidTr="007020D7">
        <w:tc>
          <w:tcPr>
            <w:tcW w:w="1459" w:type="dxa"/>
          </w:tcPr>
          <w:p w:rsidR="007020D7" w:rsidRDefault="007020D7" w:rsidP="00A919BA">
            <w:pPr>
              <w:pStyle w:val="ConsPlusNormal1"/>
              <w:jc w:val="center"/>
            </w:pPr>
            <w:r>
              <w:t>2.2.1</w:t>
            </w:r>
          </w:p>
        </w:tc>
        <w:tc>
          <w:tcPr>
            <w:tcW w:w="8288" w:type="dxa"/>
          </w:tcPr>
          <w:p w:rsidR="007020D7" w:rsidRDefault="007020D7" w:rsidP="00A919BA">
            <w:pPr>
              <w:pStyle w:val="ConsPlusNormal1"/>
              <w:jc w:val="both"/>
            </w:pPr>
            <w:r>
              <w:t>Фонетика и орфоэпия как разделы лингвистики</w:t>
            </w:r>
          </w:p>
        </w:tc>
      </w:tr>
      <w:tr w:rsidR="007020D7" w:rsidTr="007020D7">
        <w:tc>
          <w:tcPr>
            <w:tcW w:w="1459" w:type="dxa"/>
          </w:tcPr>
          <w:p w:rsidR="007020D7" w:rsidRDefault="007020D7" w:rsidP="00A919BA">
            <w:pPr>
              <w:pStyle w:val="ConsPlusNormal1"/>
              <w:jc w:val="center"/>
            </w:pPr>
            <w:r>
              <w:t>2.2.2</w:t>
            </w:r>
          </w:p>
        </w:tc>
        <w:tc>
          <w:tcPr>
            <w:tcW w:w="8288" w:type="dxa"/>
          </w:tcPr>
          <w:p w:rsidR="007020D7" w:rsidRDefault="007020D7" w:rsidP="00A919BA">
            <w:pPr>
              <w:pStyle w:val="ConsPlusNormal1"/>
              <w:jc w:val="both"/>
            </w:pPr>
            <w:r>
              <w:t>Фонетический анализ слова</w:t>
            </w:r>
          </w:p>
        </w:tc>
      </w:tr>
      <w:tr w:rsidR="007020D7" w:rsidTr="007020D7">
        <w:tc>
          <w:tcPr>
            <w:tcW w:w="1459" w:type="dxa"/>
          </w:tcPr>
          <w:p w:rsidR="007020D7" w:rsidRDefault="007020D7" w:rsidP="00A919BA">
            <w:pPr>
              <w:pStyle w:val="ConsPlusNormal1"/>
              <w:jc w:val="center"/>
            </w:pPr>
            <w:r>
              <w:t>2.2.3</w:t>
            </w:r>
          </w:p>
        </w:tc>
        <w:tc>
          <w:tcPr>
            <w:tcW w:w="8288" w:type="dxa"/>
          </w:tcPr>
          <w:p w:rsidR="007020D7" w:rsidRDefault="007020D7" w:rsidP="00A919BA">
            <w:pPr>
              <w:pStyle w:val="ConsPlusNormal1"/>
              <w:jc w:val="both"/>
            </w:pPr>
            <w:r>
              <w:t>Изобразительно-выразительные средства фонетики</w:t>
            </w:r>
          </w:p>
        </w:tc>
      </w:tr>
      <w:tr w:rsidR="007020D7" w:rsidRPr="0074190F" w:rsidTr="007020D7">
        <w:tc>
          <w:tcPr>
            <w:tcW w:w="1459" w:type="dxa"/>
          </w:tcPr>
          <w:p w:rsidR="007020D7" w:rsidRDefault="007020D7" w:rsidP="00A919BA">
            <w:pPr>
              <w:pStyle w:val="ConsPlusNormal1"/>
              <w:jc w:val="center"/>
            </w:pPr>
            <w:r>
              <w:t>2.2.4</w:t>
            </w:r>
          </w:p>
        </w:tc>
        <w:tc>
          <w:tcPr>
            <w:tcW w:w="8288" w:type="dxa"/>
          </w:tcPr>
          <w:p w:rsidR="007020D7" w:rsidRDefault="007020D7" w:rsidP="00A919BA">
            <w:pPr>
              <w:pStyle w:val="ConsPlusNormal1"/>
              <w:jc w:val="both"/>
            </w:pPr>
            <w: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7020D7" w:rsidRPr="0074190F" w:rsidTr="007020D7">
        <w:tc>
          <w:tcPr>
            <w:tcW w:w="1459" w:type="dxa"/>
          </w:tcPr>
          <w:p w:rsidR="007020D7" w:rsidRDefault="007020D7" w:rsidP="00A919BA">
            <w:pPr>
              <w:pStyle w:val="ConsPlusNormal1"/>
              <w:jc w:val="center"/>
            </w:pPr>
            <w:r>
              <w:t>2.3</w:t>
            </w:r>
          </w:p>
        </w:tc>
        <w:tc>
          <w:tcPr>
            <w:tcW w:w="8288" w:type="dxa"/>
          </w:tcPr>
          <w:p w:rsidR="007020D7" w:rsidRDefault="007020D7" w:rsidP="00A919BA">
            <w:pPr>
              <w:pStyle w:val="ConsPlusNormal1"/>
              <w:jc w:val="both"/>
            </w:pPr>
            <w:r>
              <w:t>Лексикология и фразеология. Лексические нормы</w:t>
            </w:r>
          </w:p>
        </w:tc>
      </w:tr>
      <w:tr w:rsidR="007020D7" w:rsidRPr="0074190F" w:rsidTr="007020D7">
        <w:tc>
          <w:tcPr>
            <w:tcW w:w="1459" w:type="dxa"/>
          </w:tcPr>
          <w:p w:rsidR="007020D7" w:rsidRDefault="007020D7" w:rsidP="00A919BA">
            <w:pPr>
              <w:pStyle w:val="ConsPlusNormal1"/>
              <w:jc w:val="center"/>
            </w:pPr>
            <w:r>
              <w:t>2.3.1</w:t>
            </w:r>
          </w:p>
        </w:tc>
        <w:tc>
          <w:tcPr>
            <w:tcW w:w="8288" w:type="dxa"/>
          </w:tcPr>
          <w:p w:rsidR="007020D7" w:rsidRDefault="007020D7" w:rsidP="00A919BA">
            <w:pPr>
              <w:pStyle w:val="ConsPlusNormal1"/>
              <w:jc w:val="both"/>
            </w:pPr>
            <w:r>
              <w:t>Лексикология и фразеология как разделы лингвистики</w:t>
            </w:r>
          </w:p>
        </w:tc>
      </w:tr>
      <w:tr w:rsidR="007020D7" w:rsidTr="007020D7">
        <w:tc>
          <w:tcPr>
            <w:tcW w:w="1459" w:type="dxa"/>
          </w:tcPr>
          <w:p w:rsidR="007020D7" w:rsidRDefault="007020D7" w:rsidP="00A919BA">
            <w:pPr>
              <w:pStyle w:val="ConsPlusNormal1"/>
              <w:jc w:val="center"/>
            </w:pPr>
            <w:r>
              <w:t>2.3.2</w:t>
            </w:r>
          </w:p>
        </w:tc>
        <w:tc>
          <w:tcPr>
            <w:tcW w:w="8288" w:type="dxa"/>
          </w:tcPr>
          <w:p w:rsidR="007020D7" w:rsidRDefault="007020D7" w:rsidP="00A919BA">
            <w:pPr>
              <w:pStyle w:val="ConsPlusNormal1"/>
              <w:jc w:val="both"/>
            </w:pPr>
            <w:r>
              <w:t>Лексический анализ слова</w:t>
            </w:r>
          </w:p>
        </w:tc>
      </w:tr>
      <w:tr w:rsidR="007020D7" w:rsidRPr="0074190F" w:rsidTr="007020D7">
        <w:tc>
          <w:tcPr>
            <w:tcW w:w="1459" w:type="dxa"/>
          </w:tcPr>
          <w:p w:rsidR="007020D7" w:rsidRDefault="007020D7" w:rsidP="00A919BA">
            <w:pPr>
              <w:pStyle w:val="ConsPlusNormal1"/>
              <w:jc w:val="center"/>
            </w:pPr>
            <w:r>
              <w:t>2.3.3</w:t>
            </w:r>
          </w:p>
        </w:tc>
        <w:tc>
          <w:tcPr>
            <w:tcW w:w="8288" w:type="dxa"/>
          </w:tcPr>
          <w:p w:rsidR="007020D7" w:rsidRDefault="007020D7" w:rsidP="00A919BA">
            <w:pPr>
              <w:pStyle w:val="ConsPlusNormal1"/>
              <w:jc w:val="both"/>
            </w:pPr>
            <w:r>
              <w:t>Изобразительно-выразительные средства лексики: эпитет, метафора, метонимия, олицетворение, гипербола, сравнение</w:t>
            </w:r>
          </w:p>
        </w:tc>
      </w:tr>
      <w:tr w:rsidR="007020D7" w:rsidTr="007020D7">
        <w:tc>
          <w:tcPr>
            <w:tcW w:w="1459" w:type="dxa"/>
          </w:tcPr>
          <w:p w:rsidR="007020D7" w:rsidRDefault="007020D7" w:rsidP="00A919BA">
            <w:pPr>
              <w:pStyle w:val="ConsPlusNormal1"/>
              <w:jc w:val="center"/>
            </w:pPr>
            <w:r>
              <w:t>2.3.4</w:t>
            </w:r>
          </w:p>
        </w:tc>
        <w:tc>
          <w:tcPr>
            <w:tcW w:w="8288" w:type="dxa"/>
          </w:tcPr>
          <w:p w:rsidR="007020D7" w:rsidRDefault="007020D7" w:rsidP="00A919BA">
            <w:pPr>
              <w:pStyle w:val="ConsPlusNormal1"/>
              <w:jc w:val="both"/>
            </w:pPr>
            <w: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7020D7" w:rsidTr="007020D7">
        <w:tc>
          <w:tcPr>
            <w:tcW w:w="1459" w:type="dxa"/>
          </w:tcPr>
          <w:p w:rsidR="007020D7" w:rsidRDefault="007020D7" w:rsidP="00A919BA">
            <w:pPr>
              <w:pStyle w:val="ConsPlusNormal1"/>
              <w:jc w:val="center"/>
            </w:pPr>
            <w:r>
              <w:t>2.3.5</w:t>
            </w:r>
          </w:p>
        </w:tc>
        <w:tc>
          <w:tcPr>
            <w:tcW w:w="8288" w:type="dxa"/>
          </w:tcPr>
          <w:p w:rsidR="007020D7" w:rsidRDefault="007020D7" w:rsidP="00A919BA">
            <w:pPr>
              <w:pStyle w:val="ConsPlusNormal1"/>
              <w:jc w:val="both"/>
            </w:pPr>
            <w:r>
              <w:t>Функционально-стилистическая окраска слова. Лексика общеупотребительная, разговорная и книжная. Особенности употребления</w:t>
            </w:r>
          </w:p>
        </w:tc>
      </w:tr>
      <w:tr w:rsidR="007020D7" w:rsidRPr="0074190F" w:rsidTr="007020D7">
        <w:tc>
          <w:tcPr>
            <w:tcW w:w="1459" w:type="dxa"/>
          </w:tcPr>
          <w:p w:rsidR="007020D7" w:rsidRDefault="007020D7" w:rsidP="00A919BA">
            <w:pPr>
              <w:pStyle w:val="ConsPlusNormal1"/>
              <w:jc w:val="center"/>
            </w:pPr>
            <w:r>
              <w:t>2.3.6</w:t>
            </w:r>
          </w:p>
        </w:tc>
        <w:tc>
          <w:tcPr>
            <w:tcW w:w="8288" w:type="dxa"/>
          </w:tcPr>
          <w:p w:rsidR="007020D7" w:rsidRDefault="007020D7" w:rsidP="00A919BA">
            <w:pPr>
              <w:pStyle w:val="ConsPlusNormal1"/>
              <w:jc w:val="both"/>
            </w:pPr>
            <w: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7020D7" w:rsidRPr="0074190F" w:rsidTr="007020D7">
        <w:tc>
          <w:tcPr>
            <w:tcW w:w="1459" w:type="dxa"/>
          </w:tcPr>
          <w:p w:rsidR="007020D7" w:rsidRDefault="007020D7" w:rsidP="00A919BA">
            <w:pPr>
              <w:pStyle w:val="ConsPlusNormal1"/>
              <w:jc w:val="center"/>
            </w:pPr>
            <w:r>
              <w:t>2.3.7</w:t>
            </w:r>
          </w:p>
        </w:tc>
        <w:tc>
          <w:tcPr>
            <w:tcW w:w="8288" w:type="dxa"/>
          </w:tcPr>
          <w:p w:rsidR="007020D7" w:rsidRDefault="007020D7" w:rsidP="00A919BA">
            <w:pPr>
              <w:pStyle w:val="ConsPlusNormal1"/>
              <w:jc w:val="both"/>
            </w:pPr>
            <w:r>
              <w:t>Фразеология русского языка. Крылатые слова</w:t>
            </w:r>
          </w:p>
        </w:tc>
      </w:tr>
      <w:tr w:rsidR="007020D7" w:rsidRPr="0074190F" w:rsidTr="007020D7">
        <w:tc>
          <w:tcPr>
            <w:tcW w:w="1459" w:type="dxa"/>
          </w:tcPr>
          <w:p w:rsidR="007020D7" w:rsidRDefault="007020D7" w:rsidP="00A919BA">
            <w:pPr>
              <w:pStyle w:val="ConsPlusNormal1"/>
              <w:jc w:val="center"/>
            </w:pPr>
            <w:r>
              <w:t>2.4</w:t>
            </w:r>
          </w:p>
        </w:tc>
        <w:tc>
          <w:tcPr>
            <w:tcW w:w="8288" w:type="dxa"/>
          </w:tcPr>
          <w:p w:rsidR="007020D7" w:rsidRDefault="007020D7" w:rsidP="00A919BA">
            <w:pPr>
              <w:pStyle w:val="ConsPlusNormal1"/>
              <w:jc w:val="both"/>
            </w:pPr>
            <w:r>
              <w:t>Морфемика и словообразование. Словообразовательные нормы</w:t>
            </w:r>
          </w:p>
        </w:tc>
      </w:tr>
      <w:tr w:rsidR="007020D7" w:rsidRPr="0074190F" w:rsidTr="007020D7">
        <w:tc>
          <w:tcPr>
            <w:tcW w:w="1459" w:type="dxa"/>
          </w:tcPr>
          <w:p w:rsidR="007020D7" w:rsidRDefault="007020D7" w:rsidP="00A919BA">
            <w:pPr>
              <w:pStyle w:val="ConsPlusNormal1"/>
              <w:jc w:val="center"/>
            </w:pPr>
            <w:r>
              <w:t>2.4.1</w:t>
            </w:r>
          </w:p>
        </w:tc>
        <w:tc>
          <w:tcPr>
            <w:tcW w:w="8288" w:type="dxa"/>
          </w:tcPr>
          <w:p w:rsidR="007020D7" w:rsidRDefault="007020D7" w:rsidP="00A919BA">
            <w:pPr>
              <w:pStyle w:val="ConsPlusNormal1"/>
              <w:jc w:val="both"/>
            </w:pPr>
            <w:r>
              <w:t>Морфемика и словообразование как разделы лингвистики</w:t>
            </w:r>
          </w:p>
        </w:tc>
      </w:tr>
      <w:tr w:rsidR="007020D7" w:rsidRPr="0074190F" w:rsidTr="007020D7">
        <w:tc>
          <w:tcPr>
            <w:tcW w:w="1459" w:type="dxa"/>
          </w:tcPr>
          <w:p w:rsidR="007020D7" w:rsidRDefault="007020D7" w:rsidP="00A919BA">
            <w:pPr>
              <w:pStyle w:val="ConsPlusNormal1"/>
              <w:jc w:val="center"/>
            </w:pPr>
            <w:r>
              <w:t>2.4.2</w:t>
            </w:r>
          </w:p>
        </w:tc>
        <w:tc>
          <w:tcPr>
            <w:tcW w:w="8288" w:type="dxa"/>
          </w:tcPr>
          <w:p w:rsidR="007020D7" w:rsidRDefault="007020D7" w:rsidP="00A919BA">
            <w:pPr>
              <w:pStyle w:val="ConsPlusNormal1"/>
              <w:jc w:val="both"/>
            </w:pPr>
            <w:r>
              <w:t>Морфемный и словообразовательный анализ слова</w:t>
            </w:r>
          </w:p>
        </w:tc>
      </w:tr>
      <w:tr w:rsidR="007020D7" w:rsidRPr="0074190F" w:rsidTr="007020D7">
        <w:tc>
          <w:tcPr>
            <w:tcW w:w="1459" w:type="dxa"/>
          </w:tcPr>
          <w:p w:rsidR="007020D7" w:rsidRDefault="007020D7" w:rsidP="00A919BA">
            <w:pPr>
              <w:pStyle w:val="ConsPlusNormal1"/>
              <w:jc w:val="center"/>
            </w:pPr>
            <w:r>
              <w:t>2.4.3</w:t>
            </w:r>
          </w:p>
        </w:tc>
        <w:tc>
          <w:tcPr>
            <w:tcW w:w="8288" w:type="dxa"/>
          </w:tcPr>
          <w:p w:rsidR="007020D7" w:rsidRDefault="007020D7" w:rsidP="00A919BA">
            <w:pPr>
              <w:pStyle w:val="ConsPlusNormal1"/>
              <w:jc w:val="both"/>
            </w:pPr>
            <w:r>
              <w:t>Словообразовательные трудности. Особенности употребления сложносокращенных слов (аббревиатур)</w:t>
            </w:r>
          </w:p>
        </w:tc>
      </w:tr>
      <w:tr w:rsidR="007020D7" w:rsidTr="007020D7">
        <w:tc>
          <w:tcPr>
            <w:tcW w:w="1459" w:type="dxa"/>
          </w:tcPr>
          <w:p w:rsidR="007020D7" w:rsidRDefault="007020D7" w:rsidP="00A919BA">
            <w:pPr>
              <w:pStyle w:val="ConsPlusNormal1"/>
              <w:jc w:val="center"/>
            </w:pPr>
            <w:r>
              <w:t>2.5</w:t>
            </w:r>
          </w:p>
        </w:tc>
        <w:tc>
          <w:tcPr>
            <w:tcW w:w="8288" w:type="dxa"/>
          </w:tcPr>
          <w:p w:rsidR="007020D7" w:rsidRDefault="007020D7" w:rsidP="00A919BA">
            <w:pPr>
              <w:pStyle w:val="ConsPlusNormal1"/>
              <w:jc w:val="both"/>
            </w:pPr>
            <w:r>
              <w:t>Морфология. Морфологические нормы</w:t>
            </w:r>
          </w:p>
        </w:tc>
      </w:tr>
      <w:tr w:rsidR="007020D7" w:rsidTr="007020D7">
        <w:tc>
          <w:tcPr>
            <w:tcW w:w="1459" w:type="dxa"/>
          </w:tcPr>
          <w:p w:rsidR="007020D7" w:rsidRDefault="007020D7" w:rsidP="00A919BA">
            <w:pPr>
              <w:pStyle w:val="ConsPlusNormal1"/>
              <w:jc w:val="center"/>
            </w:pPr>
            <w:r>
              <w:t>2.5.1</w:t>
            </w:r>
          </w:p>
        </w:tc>
        <w:tc>
          <w:tcPr>
            <w:tcW w:w="8288" w:type="dxa"/>
          </w:tcPr>
          <w:p w:rsidR="007020D7" w:rsidRDefault="007020D7" w:rsidP="00A919BA">
            <w:pPr>
              <w:pStyle w:val="ConsPlusNormal1"/>
              <w:jc w:val="both"/>
            </w:pPr>
            <w:r>
              <w:t>Морфология как раздел лингвистики</w:t>
            </w:r>
          </w:p>
        </w:tc>
      </w:tr>
      <w:tr w:rsidR="007020D7" w:rsidTr="007020D7">
        <w:tc>
          <w:tcPr>
            <w:tcW w:w="1459" w:type="dxa"/>
          </w:tcPr>
          <w:p w:rsidR="007020D7" w:rsidRDefault="007020D7" w:rsidP="00A919BA">
            <w:pPr>
              <w:pStyle w:val="ConsPlusNormal1"/>
              <w:jc w:val="center"/>
            </w:pPr>
            <w:r>
              <w:t>2.5.2</w:t>
            </w:r>
          </w:p>
        </w:tc>
        <w:tc>
          <w:tcPr>
            <w:tcW w:w="8288" w:type="dxa"/>
          </w:tcPr>
          <w:p w:rsidR="007020D7" w:rsidRDefault="007020D7" w:rsidP="00A919BA">
            <w:pPr>
              <w:pStyle w:val="ConsPlusNormal1"/>
              <w:jc w:val="both"/>
            </w:pPr>
            <w:r>
              <w:t>Морфологический анализ слова</w:t>
            </w:r>
          </w:p>
        </w:tc>
      </w:tr>
      <w:tr w:rsidR="007020D7" w:rsidRPr="0074190F" w:rsidTr="007020D7">
        <w:tc>
          <w:tcPr>
            <w:tcW w:w="1459" w:type="dxa"/>
          </w:tcPr>
          <w:p w:rsidR="007020D7" w:rsidRDefault="007020D7" w:rsidP="00A919BA">
            <w:pPr>
              <w:pStyle w:val="ConsPlusNormal1"/>
              <w:jc w:val="center"/>
            </w:pPr>
            <w:r>
              <w:t>2.5.3</w:t>
            </w:r>
          </w:p>
        </w:tc>
        <w:tc>
          <w:tcPr>
            <w:tcW w:w="8288" w:type="dxa"/>
          </w:tcPr>
          <w:p w:rsidR="007020D7" w:rsidRDefault="007020D7" w:rsidP="00A919BA">
            <w:pPr>
              <w:pStyle w:val="ConsPlusNormal1"/>
              <w:jc w:val="both"/>
            </w:pPr>
            <w:r>
              <w:t>Особенности употребления в тексте слов разных частей речи</w:t>
            </w:r>
          </w:p>
        </w:tc>
      </w:tr>
      <w:tr w:rsidR="007020D7" w:rsidRPr="0074190F" w:rsidTr="007020D7">
        <w:tc>
          <w:tcPr>
            <w:tcW w:w="1459" w:type="dxa"/>
          </w:tcPr>
          <w:p w:rsidR="007020D7" w:rsidRDefault="007020D7" w:rsidP="00A919BA">
            <w:pPr>
              <w:pStyle w:val="ConsPlusNormal1"/>
              <w:jc w:val="center"/>
            </w:pPr>
            <w:r>
              <w:t>2.5.4</w:t>
            </w:r>
          </w:p>
        </w:tc>
        <w:tc>
          <w:tcPr>
            <w:tcW w:w="8288" w:type="dxa"/>
          </w:tcPr>
          <w:p w:rsidR="007020D7" w:rsidRDefault="007020D7" w:rsidP="00A919BA">
            <w:pPr>
              <w:pStyle w:val="ConsPlusNormal1"/>
              <w:jc w:val="both"/>
            </w:pPr>
            <w:r>
              <w:t>Морфологические нормы современного русского литературного языка</w:t>
            </w:r>
          </w:p>
        </w:tc>
      </w:tr>
      <w:tr w:rsidR="007020D7" w:rsidRPr="0074190F" w:rsidTr="007020D7">
        <w:tc>
          <w:tcPr>
            <w:tcW w:w="1459" w:type="dxa"/>
          </w:tcPr>
          <w:p w:rsidR="007020D7" w:rsidRDefault="007020D7" w:rsidP="00A919BA">
            <w:pPr>
              <w:pStyle w:val="ConsPlusNormal1"/>
              <w:jc w:val="center"/>
            </w:pPr>
            <w:r>
              <w:t>2.5.5</w:t>
            </w:r>
          </w:p>
        </w:tc>
        <w:tc>
          <w:tcPr>
            <w:tcW w:w="8288" w:type="dxa"/>
          </w:tcPr>
          <w:p w:rsidR="007020D7" w:rsidRDefault="007020D7" w:rsidP="00A919BA">
            <w:pPr>
              <w:pStyle w:val="ConsPlusNormal1"/>
              <w:jc w:val="both"/>
            </w:pPr>
            <w:r>
              <w:t>Основные нормы употребления имен существительных: форм рода, числа, падежа</w:t>
            </w:r>
          </w:p>
        </w:tc>
      </w:tr>
      <w:tr w:rsidR="007020D7" w:rsidRPr="0074190F" w:rsidTr="007020D7">
        <w:tc>
          <w:tcPr>
            <w:tcW w:w="1459" w:type="dxa"/>
          </w:tcPr>
          <w:p w:rsidR="007020D7" w:rsidRDefault="007020D7" w:rsidP="00A919BA">
            <w:pPr>
              <w:pStyle w:val="ConsPlusNormal1"/>
              <w:jc w:val="center"/>
            </w:pPr>
            <w:r>
              <w:t>2.5.6</w:t>
            </w:r>
          </w:p>
        </w:tc>
        <w:tc>
          <w:tcPr>
            <w:tcW w:w="8288" w:type="dxa"/>
          </w:tcPr>
          <w:p w:rsidR="007020D7" w:rsidRDefault="007020D7" w:rsidP="00A919BA">
            <w:pPr>
              <w:pStyle w:val="ConsPlusNormal1"/>
              <w:jc w:val="both"/>
            </w:pPr>
            <w:r>
              <w:t>Основные нормы употребления имен прилагательных: форм степеней сравнения, краткой формы</w:t>
            </w:r>
          </w:p>
        </w:tc>
      </w:tr>
      <w:tr w:rsidR="007020D7" w:rsidRPr="0074190F" w:rsidTr="007020D7">
        <w:tc>
          <w:tcPr>
            <w:tcW w:w="1459" w:type="dxa"/>
          </w:tcPr>
          <w:p w:rsidR="007020D7" w:rsidRDefault="007020D7" w:rsidP="00A919BA">
            <w:pPr>
              <w:pStyle w:val="ConsPlusNormal1"/>
              <w:jc w:val="center"/>
            </w:pPr>
            <w:r>
              <w:t>2.5.7</w:t>
            </w:r>
          </w:p>
        </w:tc>
        <w:tc>
          <w:tcPr>
            <w:tcW w:w="8288" w:type="dxa"/>
          </w:tcPr>
          <w:p w:rsidR="007020D7" w:rsidRDefault="007020D7" w:rsidP="00A919BA">
            <w:pPr>
              <w:pStyle w:val="ConsPlusNormal1"/>
              <w:jc w:val="both"/>
            </w:pPr>
            <w:r>
              <w:t>Основные нормы употребления количественных, порядковых и собирательных числительных</w:t>
            </w:r>
          </w:p>
        </w:tc>
      </w:tr>
      <w:tr w:rsidR="007020D7" w:rsidRPr="0074190F" w:rsidTr="007020D7">
        <w:tc>
          <w:tcPr>
            <w:tcW w:w="1459" w:type="dxa"/>
          </w:tcPr>
          <w:p w:rsidR="007020D7" w:rsidRDefault="007020D7" w:rsidP="00A919BA">
            <w:pPr>
              <w:pStyle w:val="ConsPlusNormal1"/>
              <w:jc w:val="center"/>
            </w:pPr>
            <w:r>
              <w:t>2.5.8</w:t>
            </w:r>
          </w:p>
        </w:tc>
        <w:tc>
          <w:tcPr>
            <w:tcW w:w="8288" w:type="dxa"/>
          </w:tcPr>
          <w:p w:rsidR="007020D7" w:rsidRDefault="007020D7" w:rsidP="00A919BA">
            <w:pPr>
              <w:pStyle w:val="ConsPlusNormal1"/>
              <w:jc w:val="both"/>
            </w:pPr>
            <w:r>
              <w:t>Основные нормы употребления местоимений: формы 3-го лица личных местоимений, возвратного местоимения себя</w:t>
            </w:r>
          </w:p>
        </w:tc>
      </w:tr>
      <w:tr w:rsidR="007020D7" w:rsidRPr="0074190F" w:rsidTr="007020D7">
        <w:tc>
          <w:tcPr>
            <w:tcW w:w="1459" w:type="dxa"/>
          </w:tcPr>
          <w:p w:rsidR="007020D7" w:rsidRDefault="007020D7" w:rsidP="00A919BA">
            <w:pPr>
              <w:pStyle w:val="ConsPlusNormal1"/>
              <w:jc w:val="center"/>
            </w:pPr>
            <w:r>
              <w:t>2.5.9</w:t>
            </w:r>
          </w:p>
        </w:tc>
        <w:tc>
          <w:tcPr>
            <w:tcW w:w="8288" w:type="dxa"/>
          </w:tcPr>
          <w:p w:rsidR="007020D7" w:rsidRDefault="007020D7" w:rsidP="00A919BA">
            <w:pPr>
              <w:pStyle w:val="ConsPlusNormal1"/>
              <w:jc w:val="both"/>
            </w:pPr>
            <w: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t>-н</w:t>
            </w:r>
            <w:proofErr w:type="gramEnd"/>
            <w:r>
              <w:t>у-, форм повелительного наклонения</w:t>
            </w:r>
          </w:p>
        </w:tc>
      </w:tr>
      <w:tr w:rsidR="007020D7" w:rsidTr="007020D7">
        <w:tc>
          <w:tcPr>
            <w:tcW w:w="1459" w:type="dxa"/>
          </w:tcPr>
          <w:p w:rsidR="007020D7" w:rsidRDefault="007020D7" w:rsidP="00A919BA">
            <w:pPr>
              <w:pStyle w:val="ConsPlusNormal1"/>
              <w:jc w:val="center"/>
            </w:pPr>
            <w:r>
              <w:t>2.6</w:t>
            </w:r>
          </w:p>
        </w:tc>
        <w:tc>
          <w:tcPr>
            <w:tcW w:w="8288" w:type="dxa"/>
          </w:tcPr>
          <w:p w:rsidR="007020D7" w:rsidRDefault="007020D7" w:rsidP="00A919BA">
            <w:pPr>
              <w:pStyle w:val="ConsPlusNormal1"/>
              <w:jc w:val="both"/>
            </w:pPr>
            <w:r>
              <w:t>Орфография. Основные правила орфографии</w:t>
            </w:r>
          </w:p>
        </w:tc>
      </w:tr>
      <w:tr w:rsidR="007020D7" w:rsidRPr="0074190F" w:rsidTr="007020D7">
        <w:tc>
          <w:tcPr>
            <w:tcW w:w="1459" w:type="dxa"/>
          </w:tcPr>
          <w:p w:rsidR="007020D7" w:rsidRDefault="007020D7" w:rsidP="00A919BA">
            <w:pPr>
              <w:pStyle w:val="ConsPlusNormal1"/>
              <w:jc w:val="center"/>
            </w:pPr>
            <w:r>
              <w:t>2.6.1</w:t>
            </w:r>
          </w:p>
        </w:tc>
        <w:tc>
          <w:tcPr>
            <w:tcW w:w="8288" w:type="dxa"/>
          </w:tcPr>
          <w:p w:rsidR="007020D7" w:rsidRDefault="007020D7" w:rsidP="00A919BA">
            <w:pPr>
              <w:pStyle w:val="ConsPlusNormal1"/>
              <w:jc w:val="both"/>
            </w:pPr>
            <w:r>
              <w:t>Орфография как раздел лингвистики. Принципы и разделы русской орфографии</w:t>
            </w:r>
          </w:p>
        </w:tc>
      </w:tr>
      <w:tr w:rsidR="007020D7" w:rsidRPr="0074190F" w:rsidTr="007020D7">
        <w:tc>
          <w:tcPr>
            <w:tcW w:w="1459" w:type="dxa"/>
          </w:tcPr>
          <w:p w:rsidR="007020D7" w:rsidRDefault="007020D7" w:rsidP="00A919BA">
            <w:pPr>
              <w:pStyle w:val="ConsPlusNormal1"/>
              <w:jc w:val="center"/>
            </w:pPr>
            <w:r>
              <w:t>2.6.2</w:t>
            </w:r>
          </w:p>
        </w:tc>
        <w:tc>
          <w:tcPr>
            <w:tcW w:w="8288" w:type="dxa"/>
          </w:tcPr>
          <w:p w:rsidR="007020D7" w:rsidRDefault="007020D7" w:rsidP="00A919BA">
            <w:pPr>
              <w:pStyle w:val="ConsPlusNormal1"/>
              <w:jc w:val="both"/>
            </w:pPr>
            <w:r>
              <w:t xml:space="preserve">Правописание морфем; слитные, дефисные и раздельные написания; употребление </w:t>
            </w:r>
            <w:r>
              <w:lastRenderedPageBreak/>
              <w:t>заглавных и строчных букв; правила переноса слов; правила графического сокращения слов</w:t>
            </w:r>
          </w:p>
        </w:tc>
      </w:tr>
      <w:tr w:rsidR="007020D7" w:rsidRPr="0074190F" w:rsidTr="007020D7">
        <w:tc>
          <w:tcPr>
            <w:tcW w:w="1459" w:type="dxa"/>
          </w:tcPr>
          <w:p w:rsidR="007020D7" w:rsidRDefault="007020D7" w:rsidP="00A919BA">
            <w:pPr>
              <w:pStyle w:val="ConsPlusNormal1"/>
              <w:jc w:val="center"/>
            </w:pPr>
            <w:r>
              <w:lastRenderedPageBreak/>
              <w:t>2.6.3</w:t>
            </w:r>
          </w:p>
        </w:tc>
        <w:tc>
          <w:tcPr>
            <w:tcW w:w="8288" w:type="dxa"/>
          </w:tcPr>
          <w:p w:rsidR="007020D7" w:rsidRDefault="007020D7" w:rsidP="00A919BA">
            <w:pPr>
              <w:pStyle w:val="ConsPlusNormal1"/>
              <w:jc w:val="both"/>
            </w:pPr>
            <w:r>
              <w:t>Орфографические правила. Правописание гласных и согласных в корне</w:t>
            </w:r>
          </w:p>
        </w:tc>
      </w:tr>
      <w:tr w:rsidR="007020D7" w:rsidRPr="0074190F" w:rsidTr="007020D7">
        <w:tc>
          <w:tcPr>
            <w:tcW w:w="1459" w:type="dxa"/>
          </w:tcPr>
          <w:p w:rsidR="007020D7" w:rsidRDefault="007020D7" w:rsidP="00A919BA">
            <w:pPr>
              <w:pStyle w:val="ConsPlusNormal1"/>
              <w:jc w:val="center"/>
            </w:pPr>
            <w:r>
              <w:t>2.6.4</w:t>
            </w:r>
          </w:p>
        </w:tc>
        <w:tc>
          <w:tcPr>
            <w:tcW w:w="8288" w:type="dxa"/>
          </w:tcPr>
          <w:p w:rsidR="007020D7" w:rsidRDefault="007020D7" w:rsidP="00A919BA">
            <w:pPr>
              <w:pStyle w:val="ConsPlusNormal1"/>
              <w:jc w:val="both"/>
            </w:pPr>
            <w:r>
              <w:t xml:space="preserve">Употребление </w:t>
            </w:r>
            <w:proofErr w:type="gramStart"/>
            <w:r>
              <w:t>разделительных</w:t>
            </w:r>
            <w:proofErr w:type="gramEnd"/>
            <w:r>
              <w:t xml:space="preserve"> ъ и ь</w:t>
            </w:r>
          </w:p>
        </w:tc>
      </w:tr>
      <w:tr w:rsidR="007020D7" w:rsidTr="007020D7">
        <w:tc>
          <w:tcPr>
            <w:tcW w:w="1459" w:type="dxa"/>
          </w:tcPr>
          <w:p w:rsidR="007020D7" w:rsidRDefault="007020D7" w:rsidP="00A919BA">
            <w:pPr>
              <w:pStyle w:val="ConsPlusNormal1"/>
              <w:jc w:val="center"/>
            </w:pPr>
            <w:r>
              <w:t>2.6.5</w:t>
            </w:r>
          </w:p>
        </w:tc>
        <w:tc>
          <w:tcPr>
            <w:tcW w:w="8288" w:type="dxa"/>
          </w:tcPr>
          <w:p w:rsidR="007020D7" w:rsidRDefault="007020D7" w:rsidP="00A919BA">
            <w:pPr>
              <w:pStyle w:val="ConsPlusNormal1"/>
              <w:jc w:val="both"/>
            </w:pPr>
            <w:r>
              <w:t>Правописание приставок</w:t>
            </w:r>
          </w:p>
        </w:tc>
      </w:tr>
      <w:tr w:rsidR="007020D7" w:rsidRPr="0074190F" w:rsidTr="007020D7">
        <w:tc>
          <w:tcPr>
            <w:tcW w:w="1459" w:type="dxa"/>
          </w:tcPr>
          <w:p w:rsidR="007020D7" w:rsidRDefault="007020D7" w:rsidP="00A919BA">
            <w:pPr>
              <w:pStyle w:val="ConsPlusNormal1"/>
              <w:jc w:val="center"/>
            </w:pPr>
            <w:r>
              <w:t>2.6.6</w:t>
            </w:r>
          </w:p>
        </w:tc>
        <w:tc>
          <w:tcPr>
            <w:tcW w:w="8288" w:type="dxa"/>
          </w:tcPr>
          <w:p w:rsidR="007020D7" w:rsidRDefault="007020D7" w:rsidP="00A919BA">
            <w:pPr>
              <w:pStyle w:val="ConsPlusNormal1"/>
              <w:jc w:val="both"/>
            </w:pPr>
            <w:r>
              <w:t>Буквы ы - и после приставок</w:t>
            </w:r>
          </w:p>
        </w:tc>
      </w:tr>
      <w:tr w:rsidR="007020D7" w:rsidTr="007020D7">
        <w:tc>
          <w:tcPr>
            <w:tcW w:w="1459" w:type="dxa"/>
          </w:tcPr>
          <w:p w:rsidR="007020D7" w:rsidRDefault="007020D7" w:rsidP="00A919BA">
            <w:pPr>
              <w:pStyle w:val="ConsPlusNormal1"/>
              <w:jc w:val="center"/>
            </w:pPr>
            <w:r>
              <w:t>2.6.7</w:t>
            </w:r>
          </w:p>
        </w:tc>
        <w:tc>
          <w:tcPr>
            <w:tcW w:w="8288" w:type="dxa"/>
          </w:tcPr>
          <w:p w:rsidR="007020D7" w:rsidRDefault="007020D7" w:rsidP="00A919BA">
            <w:pPr>
              <w:pStyle w:val="ConsPlusNormal1"/>
              <w:jc w:val="both"/>
            </w:pPr>
            <w:r>
              <w:t>Правописание суффиксов</w:t>
            </w:r>
          </w:p>
        </w:tc>
      </w:tr>
      <w:tr w:rsidR="007020D7" w:rsidRPr="0074190F" w:rsidTr="007020D7">
        <w:tc>
          <w:tcPr>
            <w:tcW w:w="1459" w:type="dxa"/>
          </w:tcPr>
          <w:p w:rsidR="007020D7" w:rsidRDefault="007020D7" w:rsidP="00A919BA">
            <w:pPr>
              <w:pStyle w:val="ConsPlusNormal1"/>
              <w:jc w:val="center"/>
            </w:pPr>
            <w:r>
              <w:t>2.6.8</w:t>
            </w:r>
          </w:p>
        </w:tc>
        <w:tc>
          <w:tcPr>
            <w:tcW w:w="8288" w:type="dxa"/>
          </w:tcPr>
          <w:p w:rsidR="007020D7" w:rsidRDefault="007020D7" w:rsidP="00A919BA">
            <w:pPr>
              <w:pStyle w:val="ConsPlusNormal1"/>
              <w:jc w:val="both"/>
            </w:pPr>
            <w:r>
              <w:t>Правописание н и нн в словах различных частей речи</w:t>
            </w:r>
          </w:p>
        </w:tc>
      </w:tr>
      <w:tr w:rsidR="007020D7" w:rsidTr="007020D7">
        <w:tc>
          <w:tcPr>
            <w:tcW w:w="1459" w:type="dxa"/>
          </w:tcPr>
          <w:p w:rsidR="007020D7" w:rsidRDefault="007020D7" w:rsidP="00A919BA">
            <w:pPr>
              <w:pStyle w:val="ConsPlusNormal1"/>
              <w:jc w:val="center"/>
            </w:pPr>
            <w:r>
              <w:t>2.6.9</w:t>
            </w:r>
          </w:p>
        </w:tc>
        <w:tc>
          <w:tcPr>
            <w:tcW w:w="8288" w:type="dxa"/>
          </w:tcPr>
          <w:p w:rsidR="007020D7" w:rsidRDefault="007020D7" w:rsidP="00A919BA">
            <w:pPr>
              <w:pStyle w:val="ConsPlusNormal1"/>
              <w:jc w:val="both"/>
            </w:pPr>
            <w:r>
              <w:t>Правописание не и ни</w:t>
            </w:r>
          </w:p>
        </w:tc>
      </w:tr>
      <w:tr w:rsidR="007020D7" w:rsidRPr="0074190F" w:rsidTr="007020D7">
        <w:tc>
          <w:tcPr>
            <w:tcW w:w="1459" w:type="dxa"/>
          </w:tcPr>
          <w:p w:rsidR="007020D7" w:rsidRDefault="007020D7" w:rsidP="00A919BA">
            <w:pPr>
              <w:pStyle w:val="ConsPlusNormal1"/>
              <w:jc w:val="center"/>
            </w:pPr>
            <w:r>
              <w:t>2.6.10</w:t>
            </w:r>
          </w:p>
        </w:tc>
        <w:tc>
          <w:tcPr>
            <w:tcW w:w="8288" w:type="dxa"/>
          </w:tcPr>
          <w:p w:rsidR="007020D7" w:rsidRDefault="007020D7" w:rsidP="00A919BA">
            <w:pPr>
              <w:pStyle w:val="ConsPlusNormal1"/>
              <w:jc w:val="both"/>
            </w:pPr>
            <w:r>
              <w:t>Правописание окончаний имен существительных, имен прилагательных и глаголов</w:t>
            </w:r>
          </w:p>
        </w:tc>
      </w:tr>
      <w:tr w:rsidR="007020D7" w:rsidRPr="0074190F" w:rsidTr="007020D7">
        <w:tc>
          <w:tcPr>
            <w:tcW w:w="1459" w:type="dxa"/>
          </w:tcPr>
          <w:p w:rsidR="007020D7" w:rsidRDefault="007020D7" w:rsidP="00A919BA">
            <w:pPr>
              <w:pStyle w:val="ConsPlusNormal1"/>
              <w:jc w:val="center"/>
            </w:pPr>
            <w:r>
              <w:t>2.6.11</w:t>
            </w:r>
          </w:p>
        </w:tc>
        <w:tc>
          <w:tcPr>
            <w:tcW w:w="8288" w:type="dxa"/>
          </w:tcPr>
          <w:p w:rsidR="007020D7" w:rsidRDefault="007020D7" w:rsidP="00A919BA">
            <w:pPr>
              <w:pStyle w:val="ConsPlusNormal1"/>
              <w:jc w:val="both"/>
            </w:pPr>
            <w:r>
              <w:t>Слитное, дефисное и раздельное написание слов</w:t>
            </w:r>
          </w:p>
        </w:tc>
      </w:tr>
      <w:tr w:rsidR="007020D7" w:rsidTr="007020D7">
        <w:tc>
          <w:tcPr>
            <w:tcW w:w="1459" w:type="dxa"/>
          </w:tcPr>
          <w:p w:rsidR="007020D7" w:rsidRDefault="007020D7" w:rsidP="00A919BA">
            <w:pPr>
              <w:pStyle w:val="ConsPlusNormal1"/>
              <w:jc w:val="center"/>
            </w:pPr>
            <w:r>
              <w:t>3</w:t>
            </w:r>
          </w:p>
        </w:tc>
        <w:tc>
          <w:tcPr>
            <w:tcW w:w="8288" w:type="dxa"/>
          </w:tcPr>
          <w:p w:rsidR="007020D7" w:rsidRDefault="007020D7" w:rsidP="00A919BA">
            <w:pPr>
              <w:pStyle w:val="ConsPlusNormal1"/>
              <w:jc w:val="both"/>
            </w:pPr>
            <w:r>
              <w:t>Речь. Речевое общение</w:t>
            </w:r>
          </w:p>
        </w:tc>
      </w:tr>
      <w:tr w:rsidR="007020D7" w:rsidRPr="0074190F" w:rsidTr="007020D7">
        <w:tc>
          <w:tcPr>
            <w:tcW w:w="1459" w:type="dxa"/>
          </w:tcPr>
          <w:p w:rsidR="007020D7" w:rsidRDefault="007020D7" w:rsidP="00A919BA">
            <w:pPr>
              <w:pStyle w:val="ConsPlusNormal1"/>
              <w:jc w:val="center"/>
            </w:pPr>
            <w:r>
              <w:t>3.1</w:t>
            </w:r>
          </w:p>
        </w:tc>
        <w:tc>
          <w:tcPr>
            <w:tcW w:w="8288" w:type="dxa"/>
          </w:tcPr>
          <w:p w:rsidR="007020D7" w:rsidRDefault="007020D7" w:rsidP="00A919BA">
            <w:pPr>
              <w:pStyle w:val="ConsPlusNormal1"/>
              <w:jc w:val="both"/>
            </w:pPr>
            <w:r>
              <w:t>Речь как деятельность. Виды речевой деятельности</w:t>
            </w:r>
          </w:p>
        </w:tc>
      </w:tr>
      <w:tr w:rsidR="007020D7" w:rsidRPr="0074190F" w:rsidTr="007020D7">
        <w:tc>
          <w:tcPr>
            <w:tcW w:w="1459" w:type="dxa"/>
          </w:tcPr>
          <w:p w:rsidR="007020D7" w:rsidRDefault="007020D7" w:rsidP="00A919BA">
            <w:pPr>
              <w:pStyle w:val="ConsPlusNormal1"/>
              <w:jc w:val="center"/>
            </w:pPr>
            <w:r>
              <w:t>3.2</w:t>
            </w:r>
          </w:p>
        </w:tc>
        <w:tc>
          <w:tcPr>
            <w:tcW w:w="8288" w:type="dxa"/>
          </w:tcPr>
          <w:p w:rsidR="007020D7" w:rsidRDefault="007020D7" w:rsidP="00A919BA">
            <w:pPr>
              <w:pStyle w:val="ConsPlusNormal1"/>
              <w:jc w:val="both"/>
            </w:pPr>
            <w:r>
              <w:t>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7020D7" w:rsidRPr="0074190F" w:rsidTr="007020D7">
        <w:tc>
          <w:tcPr>
            <w:tcW w:w="1459" w:type="dxa"/>
          </w:tcPr>
          <w:p w:rsidR="007020D7" w:rsidRDefault="007020D7" w:rsidP="00A919BA">
            <w:pPr>
              <w:pStyle w:val="ConsPlusNormal1"/>
              <w:jc w:val="center"/>
            </w:pPr>
            <w:r>
              <w:t>3.3</w:t>
            </w:r>
          </w:p>
        </w:tc>
        <w:tc>
          <w:tcPr>
            <w:tcW w:w="8288" w:type="dxa"/>
          </w:tcPr>
          <w:p w:rsidR="007020D7" w:rsidRDefault="007020D7" w:rsidP="00A919BA">
            <w:pPr>
              <w:pStyle w:val="ConsPlusNormal1"/>
              <w:jc w:val="both"/>
            </w:pPr>
            <w: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7020D7" w:rsidRPr="0074190F" w:rsidTr="007020D7">
        <w:tc>
          <w:tcPr>
            <w:tcW w:w="1459" w:type="dxa"/>
          </w:tcPr>
          <w:p w:rsidR="007020D7" w:rsidRDefault="007020D7" w:rsidP="00A919BA">
            <w:pPr>
              <w:pStyle w:val="ConsPlusNormal1"/>
              <w:jc w:val="center"/>
            </w:pPr>
            <w:r>
              <w:t>3.4</w:t>
            </w:r>
          </w:p>
        </w:tc>
        <w:tc>
          <w:tcPr>
            <w:tcW w:w="8288" w:type="dxa"/>
          </w:tcPr>
          <w:p w:rsidR="007020D7" w:rsidRDefault="007020D7" w:rsidP="00A919BA">
            <w:pPr>
              <w:pStyle w:val="ConsPlusNormal1"/>
              <w:jc w:val="both"/>
            </w:pPr>
            <w: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r w:rsidR="007020D7" w:rsidRPr="0074190F" w:rsidTr="007020D7">
        <w:tc>
          <w:tcPr>
            <w:tcW w:w="1459" w:type="dxa"/>
          </w:tcPr>
          <w:p w:rsidR="007020D7" w:rsidRDefault="007020D7" w:rsidP="00A919BA">
            <w:pPr>
              <w:pStyle w:val="ConsPlusNormal1"/>
              <w:jc w:val="center"/>
            </w:pPr>
            <w:r>
              <w:t>4</w:t>
            </w:r>
          </w:p>
        </w:tc>
        <w:tc>
          <w:tcPr>
            <w:tcW w:w="8288" w:type="dxa"/>
          </w:tcPr>
          <w:p w:rsidR="007020D7" w:rsidRDefault="007020D7" w:rsidP="00A919BA">
            <w:pPr>
              <w:pStyle w:val="ConsPlusNormal1"/>
              <w:jc w:val="both"/>
            </w:pPr>
            <w:r>
              <w:t>Текст. Информационно-смысловая переработка текста</w:t>
            </w:r>
          </w:p>
        </w:tc>
      </w:tr>
      <w:tr w:rsidR="007020D7" w:rsidTr="007020D7">
        <w:tc>
          <w:tcPr>
            <w:tcW w:w="1459" w:type="dxa"/>
          </w:tcPr>
          <w:p w:rsidR="007020D7" w:rsidRDefault="007020D7" w:rsidP="00A919BA">
            <w:pPr>
              <w:pStyle w:val="ConsPlusNormal1"/>
              <w:jc w:val="center"/>
            </w:pPr>
            <w:r>
              <w:t>4.1</w:t>
            </w:r>
          </w:p>
        </w:tc>
        <w:tc>
          <w:tcPr>
            <w:tcW w:w="8288" w:type="dxa"/>
          </w:tcPr>
          <w:p w:rsidR="007020D7" w:rsidRDefault="007020D7" w:rsidP="00A919BA">
            <w:pPr>
              <w:pStyle w:val="ConsPlusNormal1"/>
              <w:jc w:val="both"/>
            </w:pPr>
            <w:r>
              <w:t>Текст, его основные признаки</w:t>
            </w:r>
          </w:p>
        </w:tc>
      </w:tr>
      <w:tr w:rsidR="007020D7" w:rsidRPr="0074190F" w:rsidTr="007020D7">
        <w:tc>
          <w:tcPr>
            <w:tcW w:w="1459" w:type="dxa"/>
          </w:tcPr>
          <w:p w:rsidR="007020D7" w:rsidRDefault="007020D7" w:rsidP="00A919BA">
            <w:pPr>
              <w:pStyle w:val="ConsPlusNormal1"/>
              <w:jc w:val="center"/>
            </w:pPr>
            <w:r>
              <w:t>4.2</w:t>
            </w:r>
          </w:p>
        </w:tc>
        <w:tc>
          <w:tcPr>
            <w:tcW w:w="8288" w:type="dxa"/>
          </w:tcPr>
          <w:p w:rsidR="007020D7" w:rsidRDefault="007020D7" w:rsidP="00A919BA">
            <w:pPr>
              <w:pStyle w:val="ConsPlusNormal1"/>
              <w:jc w:val="both"/>
            </w:pPr>
            <w:r>
              <w:t>Логико-смысловые отношения между предложениями в тексте</w:t>
            </w:r>
          </w:p>
        </w:tc>
      </w:tr>
      <w:tr w:rsidR="007020D7" w:rsidRPr="0074190F" w:rsidTr="007020D7">
        <w:tc>
          <w:tcPr>
            <w:tcW w:w="1459" w:type="dxa"/>
          </w:tcPr>
          <w:p w:rsidR="007020D7" w:rsidRDefault="007020D7" w:rsidP="00A919BA">
            <w:pPr>
              <w:pStyle w:val="ConsPlusNormal1"/>
              <w:jc w:val="center"/>
            </w:pPr>
            <w:r>
              <w:t>4.3</w:t>
            </w:r>
          </w:p>
        </w:tc>
        <w:tc>
          <w:tcPr>
            <w:tcW w:w="8288" w:type="dxa"/>
          </w:tcPr>
          <w:p w:rsidR="007020D7" w:rsidRDefault="007020D7" w:rsidP="00A919BA">
            <w:pPr>
              <w:pStyle w:val="ConsPlusNormal1"/>
              <w:jc w:val="both"/>
            </w:pPr>
            <w:r>
              <w:t>Информативность текста. Виды информации в тексте</w:t>
            </w:r>
          </w:p>
        </w:tc>
      </w:tr>
      <w:tr w:rsidR="007020D7" w:rsidRPr="0074190F" w:rsidTr="007020D7">
        <w:tc>
          <w:tcPr>
            <w:tcW w:w="1459" w:type="dxa"/>
          </w:tcPr>
          <w:p w:rsidR="007020D7" w:rsidRDefault="007020D7" w:rsidP="00A919BA">
            <w:pPr>
              <w:pStyle w:val="ConsPlusNormal1"/>
              <w:jc w:val="center"/>
            </w:pPr>
            <w:r>
              <w:t>4.4</w:t>
            </w:r>
          </w:p>
        </w:tc>
        <w:tc>
          <w:tcPr>
            <w:tcW w:w="8288" w:type="dxa"/>
          </w:tcPr>
          <w:p w:rsidR="007020D7" w:rsidRDefault="007020D7" w:rsidP="00A919BA">
            <w:pPr>
              <w:pStyle w:val="ConsPlusNormal1"/>
              <w:jc w:val="both"/>
            </w:pPr>
            <w:r>
              <w:t>Информационно-смысловая переработка прочитанного текста, включая гипертекст, графику, инфографику и другие, и прослушанного текста</w:t>
            </w:r>
          </w:p>
        </w:tc>
      </w:tr>
      <w:tr w:rsidR="007020D7" w:rsidTr="007020D7">
        <w:tc>
          <w:tcPr>
            <w:tcW w:w="1459" w:type="dxa"/>
          </w:tcPr>
          <w:p w:rsidR="007020D7" w:rsidRDefault="007020D7" w:rsidP="00A919BA">
            <w:pPr>
              <w:pStyle w:val="ConsPlusNormal1"/>
              <w:jc w:val="center"/>
            </w:pPr>
            <w:r>
              <w:t>4.5</w:t>
            </w:r>
          </w:p>
        </w:tc>
        <w:tc>
          <w:tcPr>
            <w:tcW w:w="8288" w:type="dxa"/>
          </w:tcPr>
          <w:p w:rsidR="007020D7" w:rsidRDefault="007020D7" w:rsidP="00A919BA">
            <w:pPr>
              <w:pStyle w:val="ConsPlusNormal1"/>
              <w:jc w:val="both"/>
            </w:pPr>
            <w:r>
              <w:t>План. Тезисы. Конспект. Реферат. Аннотация. Отзыв. Рецензия</w:t>
            </w:r>
          </w:p>
        </w:tc>
      </w:tr>
    </w:tbl>
    <w:p w:rsidR="007020D7" w:rsidRDefault="007020D7" w:rsidP="007020D7">
      <w:pPr>
        <w:pStyle w:val="ConsPlusNormal1"/>
        <w:jc w:val="both"/>
      </w:pPr>
    </w:p>
    <w:p w:rsidR="007020D7" w:rsidRDefault="007020D7" w:rsidP="007020D7">
      <w:pPr>
        <w:pStyle w:val="ConsPlusNormal1"/>
        <w:jc w:val="right"/>
      </w:pPr>
      <w:r>
        <w:t>Таблица 3.2</w:t>
      </w:r>
    </w:p>
    <w:p w:rsidR="007020D7" w:rsidRDefault="007020D7" w:rsidP="007020D7">
      <w:pPr>
        <w:pStyle w:val="ConsPlusNormal1"/>
        <w:jc w:val="center"/>
      </w:pPr>
      <w:r>
        <w:t xml:space="preserve">Проверяемые требования к результатам освоения </w:t>
      </w:r>
      <w:proofErr w:type="gramStart"/>
      <w:r>
        <w:t>основной</w:t>
      </w:r>
      <w:proofErr w:type="gramEnd"/>
    </w:p>
    <w:p w:rsidR="007020D7" w:rsidRDefault="007020D7" w:rsidP="007020D7">
      <w:pPr>
        <w:pStyle w:val="ConsPlusNormal1"/>
        <w:jc w:val="center"/>
      </w:pPr>
      <w:r>
        <w:t>образовательной программы (11 класс)</w:t>
      </w:r>
    </w:p>
    <w:p w:rsidR="007020D7" w:rsidRDefault="007020D7" w:rsidP="007020D7">
      <w:pPr>
        <w:pStyle w:val="ConsPlusNormal1"/>
        <w:jc w:val="both"/>
      </w:pPr>
    </w:p>
    <w:tbl>
      <w:tblPr>
        <w:tblStyle w:val="a6"/>
        <w:tblW w:w="0" w:type="auto"/>
        <w:tblLook w:val="04A0" w:firstRow="1" w:lastRow="0" w:firstColumn="1" w:lastColumn="0" w:noHBand="0" w:noVBand="1"/>
      </w:tblPr>
      <w:tblGrid>
        <w:gridCol w:w="1528"/>
        <w:gridCol w:w="8219"/>
      </w:tblGrid>
      <w:tr w:rsidR="007020D7" w:rsidRPr="0074190F" w:rsidTr="007020D7">
        <w:tc>
          <w:tcPr>
            <w:tcW w:w="1528" w:type="dxa"/>
          </w:tcPr>
          <w:p w:rsidR="007020D7" w:rsidRDefault="007020D7" w:rsidP="00C22505">
            <w:pPr>
              <w:pStyle w:val="ConsPlusNormal1"/>
              <w:jc w:val="center"/>
            </w:pPr>
            <w:r>
              <w:t>Код проверяемого результата</w:t>
            </w:r>
          </w:p>
        </w:tc>
        <w:tc>
          <w:tcPr>
            <w:tcW w:w="8219" w:type="dxa"/>
          </w:tcPr>
          <w:p w:rsidR="007020D7" w:rsidRDefault="007020D7" w:rsidP="00C22505">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7020D7" w:rsidTr="007020D7">
        <w:tc>
          <w:tcPr>
            <w:tcW w:w="1528" w:type="dxa"/>
          </w:tcPr>
          <w:p w:rsidR="007020D7" w:rsidRDefault="007020D7" w:rsidP="00C22505">
            <w:pPr>
              <w:pStyle w:val="ConsPlusNormal1"/>
              <w:jc w:val="center"/>
            </w:pPr>
            <w:r>
              <w:t>1</w:t>
            </w:r>
          </w:p>
        </w:tc>
        <w:tc>
          <w:tcPr>
            <w:tcW w:w="8219" w:type="dxa"/>
          </w:tcPr>
          <w:p w:rsidR="007020D7" w:rsidRDefault="007020D7" w:rsidP="00C22505">
            <w:pPr>
              <w:pStyle w:val="ConsPlusNormal1"/>
              <w:jc w:val="both"/>
            </w:pPr>
            <w:r>
              <w:t>Общие сведения о языке</w:t>
            </w:r>
          </w:p>
        </w:tc>
      </w:tr>
      <w:tr w:rsidR="007020D7" w:rsidRPr="0074190F" w:rsidTr="007020D7">
        <w:tc>
          <w:tcPr>
            <w:tcW w:w="1528" w:type="dxa"/>
          </w:tcPr>
          <w:p w:rsidR="007020D7" w:rsidRDefault="007020D7" w:rsidP="00C22505">
            <w:pPr>
              <w:pStyle w:val="ConsPlusNormal1"/>
              <w:jc w:val="center"/>
            </w:pPr>
            <w:r>
              <w:t>1.1</w:t>
            </w:r>
          </w:p>
        </w:tc>
        <w:tc>
          <w:tcPr>
            <w:tcW w:w="8219" w:type="dxa"/>
          </w:tcPr>
          <w:p w:rsidR="007020D7" w:rsidRDefault="007020D7" w:rsidP="00C22505">
            <w:pPr>
              <w:pStyle w:val="ConsPlusNormal1"/>
              <w:jc w:val="both"/>
            </w:pPr>
            <w:r>
              <w:t>Иметь представление об экологии языка, о проблемах речевой культуры в современном обществе</w:t>
            </w:r>
          </w:p>
        </w:tc>
      </w:tr>
      <w:tr w:rsidR="007020D7" w:rsidRPr="0074190F" w:rsidTr="007020D7">
        <w:tc>
          <w:tcPr>
            <w:tcW w:w="1528" w:type="dxa"/>
          </w:tcPr>
          <w:p w:rsidR="007020D7" w:rsidRDefault="007020D7" w:rsidP="00C22505">
            <w:pPr>
              <w:pStyle w:val="ConsPlusNormal1"/>
              <w:jc w:val="center"/>
            </w:pPr>
            <w:r>
              <w:t>1.2</w:t>
            </w:r>
          </w:p>
        </w:tc>
        <w:tc>
          <w:tcPr>
            <w:tcW w:w="8219" w:type="dxa"/>
          </w:tcPr>
          <w:p w:rsidR="007020D7" w:rsidRDefault="007020D7" w:rsidP="00C22505">
            <w:pPr>
              <w:pStyle w:val="ConsPlusNormal1"/>
              <w:jc w:val="both"/>
            </w:pPr>
            <w: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7020D7" w:rsidRPr="0074190F" w:rsidTr="007020D7">
        <w:tc>
          <w:tcPr>
            <w:tcW w:w="1528" w:type="dxa"/>
          </w:tcPr>
          <w:p w:rsidR="007020D7" w:rsidRDefault="007020D7" w:rsidP="00C22505">
            <w:pPr>
              <w:pStyle w:val="ConsPlusNormal1"/>
              <w:jc w:val="center"/>
            </w:pPr>
            <w:r>
              <w:t>2</w:t>
            </w:r>
          </w:p>
        </w:tc>
        <w:tc>
          <w:tcPr>
            <w:tcW w:w="8219" w:type="dxa"/>
          </w:tcPr>
          <w:p w:rsidR="007020D7" w:rsidRDefault="007020D7" w:rsidP="00C22505">
            <w:pPr>
              <w:pStyle w:val="ConsPlusNormal1"/>
              <w:jc w:val="both"/>
            </w:pPr>
            <w:r>
              <w:t>Язык и речь. Культура речи</w:t>
            </w:r>
          </w:p>
        </w:tc>
      </w:tr>
      <w:tr w:rsidR="007020D7" w:rsidTr="007020D7">
        <w:tc>
          <w:tcPr>
            <w:tcW w:w="1528" w:type="dxa"/>
          </w:tcPr>
          <w:p w:rsidR="007020D7" w:rsidRDefault="007020D7" w:rsidP="00C22505">
            <w:pPr>
              <w:pStyle w:val="ConsPlusNormal1"/>
              <w:jc w:val="center"/>
            </w:pPr>
            <w:r>
              <w:t>2.1</w:t>
            </w:r>
          </w:p>
        </w:tc>
        <w:tc>
          <w:tcPr>
            <w:tcW w:w="8219" w:type="dxa"/>
          </w:tcPr>
          <w:p w:rsidR="007020D7" w:rsidRDefault="007020D7" w:rsidP="00C22505">
            <w:pPr>
              <w:pStyle w:val="ConsPlusNormal1"/>
              <w:jc w:val="both"/>
            </w:pPr>
            <w:r>
              <w:t>Синтаксис. Синтаксические нормы</w:t>
            </w:r>
          </w:p>
        </w:tc>
      </w:tr>
      <w:tr w:rsidR="007020D7" w:rsidRPr="0074190F" w:rsidTr="007020D7">
        <w:tc>
          <w:tcPr>
            <w:tcW w:w="1528" w:type="dxa"/>
          </w:tcPr>
          <w:p w:rsidR="007020D7" w:rsidRDefault="007020D7" w:rsidP="00C22505">
            <w:pPr>
              <w:pStyle w:val="ConsPlusNormal1"/>
              <w:jc w:val="center"/>
            </w:pPr>
            <w:r>
              <w:t>2.1.1</w:t>
            </w:r>
          </w:p>
        </w:tc>
        <w:tc>
          <w:tcPr>
            <w:tcW w:w="8219" w:type="dxa"/>
          </w:tcPr>
          <w:p w:rsidR="007020D7" w:rsidRDefault="007020D7" w:rsidP="00C22505">
            <w:pPr>
              <w:pStyle w:val="ConsPlusNormal1"/>
              <w:jc w:val="both"/>
            </w:pPr>
            <w:r>
              <w:t>Выполнять синтаксический анализ словосочетания, простого и сложного предложения</w:t>
            </w:r>
          </w:p>
        </w:tc>
      </w:tr>
      <w:tr w:rsidR="007020D7" w:rsidRPr="0074190F" w:rsidTr="007020D7">
        <w:tc>
          <w:tcPr>
            <w:tcW w:w="1528" w:type="dxa"/>
          </w:tcPr>
          <w:p w:rsidR="007020D7" w:rsidRDefault="007020D7" w:rsidP="00C22505">
            <w:pPr>
              <w:pStyle w:val="ConsPlusNormal1"/>
              <w:jc w:val="center"/>
            </w:pPr>
            <w:r>
              <w:t>2.1.2</w:t>
            </w:r>
          </w:p>
        </w:tc>
        <w:tc>
          <w:tcPr>
            <w:tcW w:w="8219" w:type="dxa"/>
          </w:tcPr>
          <w:p w:rsidR="007020D7" w:rsidRDefault="007020D7" w:rsidP="00C22505">
            <w:pPr>
              <w:pStyle w:val="ConsPlusNormal1"/>
              <w:jc w:val="both"/>
            </w:pPr>
            <w:r>
              <w:t>Определять изобразительно-выразительные средства синтаксиса русского языка (в рамках изученного)</w:t>
            </w:r>
          </w:p>
        </w:tc>
      </w:tr>
      <w:tr w:rsidR="007020D7" w:rsidRPr="0074190F" w:rsidTr="007020D7">
        <w:tc>
          <w:tcPr>
            <w:tcW w:w="1528" w:type="dxa"/>
          </w:tcPr>
          <w:p w:rsidR="007020D7" w:rsidRDefault="007020D7" w:rsidP="00C22505">
            <w:pPr>
              <w:pStyle w:val="ConsPlusNormal1"/>
              <w:jc w:val="center"/>
            </w:pPr>
            <w:r>
              <w:t>2.1.3</w:t>
            </w:r>
          </w:p>
        </w:tc>
        <w:tc>
          <w:tcPr>
            <w:tcW w:w="8219" w:type="dxa"/>
          </w:tcPr>
          <w:p w:rsidR="007020D7" w:rsidRDefault="007020D7" w:rsidP="00C22505">
            <w:pPr>
              <w:pStyle w:val="ConsPlusNormal1"/>
              <w:jc w:val="both"/>
            </w:pPr>
            <w: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7020D7" w:rsidRPr="0074190F" w:rsidTr="007020D7">
        <w:tc>
          <w:tcPr>
            <w:tcW w:w="1528" w:type="dxa"/>
          </w:tcPr>
          <w:p w:rsidR="007020D7" w:rsidRDefault="007020D7" w:rsidP="00C22505">
            <w:pPr>
              <w:pStyle w:val="ConsPlusNormal1"/>
              <w:jc w:val="center"/>
            </w:pPr>
            <w:r>
              <w:t>2.1.4</w:t>
            </w:r>
          </w:p>
        </w:tc>
        <w:tc>
          <w:tcPr>
            <w:tcW w:w="8219" w:type="dxa"/>
          </w:tcPr>
          <w:p w:rsidR="007020D7" w:rsidRDefault="007020D7" w:rsidP="00C22505">
            <w:pPr>
              <w:pStyle w:val="ConsPlusNormal1"/>
              <w:jc w:val="both"/>
            </w:pPr>
            <w:r>
              <w:t>Использовать словари грамматических трудностей, справочники</w:t>
            </w:r>
          </w:p>
        </w:tc>
      </w:tr>
      <w:tr w:rsidR="007020D7" w:rsidTr="007020D7">
        <w:tc>
          <w:tcPr>
            <w:tcW w:w="1528" w:type="dxa"/>
          </w:tcPr>
          <w:p w:rsidR="007020D7" w:rsidRDefault="007020D7" w:rsidP="00C22505">
            <w:pPr>
              <w:pStyle w:val="ConsPlusNormal1"/>
              <w:jc w:val="center"/>
            </w:pPr>
            <w:r>
              <w:t>2.2</w:t>
            </w:r>
          </w:p>
        </w:tc>
        <w:tc>
          <w:tcPr>
            <w:tcW w:w="8219" w:type="dxa"/>
          </w:tcPr>
          <w:p w:rsidR="007020D7" w:rsidRDefault="007020D7" w:rsidP="00C22505">
            <w:pPr>
              <w:pStyle w:val="ConsPlusNormal1"/>
              <w:jc w:val="both"/>
            </w:pPr>
            <w:r>
              <w:t>Пунктуация. Основные правила пунктуации</w:t>
            </w:r>
          </w:p>
        </w:tc>
      </w:tr>
      <w:tr w:rsidR="007020D7" w:rsidRPr="0074190F" w:rsidTr="007020D7">
        <w:tc>
          <w:tcPr>
            <w:tcW w:w="1528" w:type="dxa"/>
          </w:tcPr>
          <w:p w:rsidR="007020D7" w:rsidRDefault="007020D7" w:rsidP="00C22505">
            <w:pPr>
              <w:pStyle w:val="ConsPlusNormal1"/>
              <w:jc w:val="center"/>
            </w:pPr>
            <w:r>
              <w:t>2.2.1</w:t>
            </w:r>
          </w:p>
        </w:tc>
        <w:tc>
          <w:tcPr>
            <w:tcW w:w="8219" w:type="dxa"/>
          </w:tcPr>
          <w:p w:rsidR="007020D7" w:rsidRDefault="007020D7" w:rsidP="00C22505">
            <w:pPr>
              <w:pStyle w:val="ConsPlusNormal1"/>
              <w:jc w:val="both"/>
            </w:pPr>
            <w:r>
              <w:t>Иметь представление о принципах и разделах русской пунктуации; выполнять пунктуационный анализ предложения</w:t>
            </w:r>
          </w:p>
        </w:tc>
      </w:tr>
      <w:tr w:rsidR="007020D7" w:rsidRPr="0074190F" w:rsidTr="007020D7">
        <w:tc>
          <w:tcPr>
            <w:tcW w:w="1528" w:type="dxa"/>
          </w:tcPr>
          <w:p w:rsidR="007020D7" w:rsidRDefault="007020D7" w:rsidP="00C22505">
            <w:pPr>
              <w:pStyle w:val="ConsPlusNormal1"/>
              <w:jc w:val="center"/>
            </w:pPr>
            <w:r>
              <w:t>2.2.2</w:t>
            </w:r>
          </w:p>
        </w:tc>
        <w:tc>
          <w:tcPr>
            <w:tcW w:w="8219" w:type="dxa"/>
          </w:tcPr>
          <w:p w:rsidR="007020D7" w:rsidRDefault="007020D7" w:rsidP="00C22505">
            <w:pPr>
              <w:pStyle w:val="ConsPlusNormal1"/>
              <w:jc w:val="both"/>
            </w:pPr>
            <w: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7020D7" w:rsidTr="007020D7">
        <w:tc>
          <w:tcPr>
            <w:tcW w:w="1528" w:type="dxa"/>
          </w:tcPr>
          <w:p w:rsidR="007020D7" w:rsidRDefault="007020D7" w:rsidP="00C22505">
            <w:pPr>
              <w:pStyle w:val="ConsPlusNormal1"/>
              <w:jc w:val="center"/>
            </w:pPr>
            <w:r>
              <w:t>2.2.3</w:t>
            </w:r>
          </w:p>
        </w:tc>
        <w:tc>
          <w:tcPr>
            <w:tcW w:w="8219" w:type="dxa"/>
          </w:tcPr>
          <w:p w:rsidR="007020D7" w:rsidRDefault="007020D7" w:rsidP="00C22505">
            <w:pPr>
              <w:pStyle w:val="ConsPlusNormal1"/>
              <w:jc w:val="both"/>
            </w:pPr>
            <w:r>
              <w:t>Использовать справочники по пунктуации</w:t>
            </w:r>
          </w:p>
        </w:tc>
      </w:tr>
      <w:tr w:rsidR="007020D7" w:rsidTr="007020D7">
        <w:tc>
          <w:tcPr>
            <w:tcW w:w="1528" w:type="dxa"/>
          </w:tcPr>
          <w:p w:rsidR="007020D7" w:rsidRDefault="007020D7" w:rsidP="00C22505">
            <w:pPr>
              <w:pStyle w:val="ConsPlusNormal1"/>
              <w:jc w:val="center"/>
            </w:pPr>
            <w:r>
              <w:lastRenderedPageBreak/>
              <w:t>3</w:t>
            </w:r>
          </w:p>
        </w:tc>
        <w:tc>
          <w:tcPr>
            <w:tcW w:w="8219" w:type="dxa"/>
          </w:tcPr>
          <w:p w:rsidR="007020D7" w:rsidRDefault="007020D7" w:rsidP="00C22505">
            <w:pPr>
              <w:pStyle w:val="ConsPlusNormal1"/>
              <w:jc w:val="both"/>
            </w:pPr>
            <w:r>
              <w:t>Функциональная стилистика. Культура речи</w:t>
            </w:r>
          </w:p>
        </w:tc>
      </w:tr>
      <w:tr w:rsidR="007020D7" w:rsidRPr="0074190F" w:rsidTr="007020D7">
        <w:tc>
          <w:tcPr>
            <w:tcW w:w="1528" w:type="dxa"/>
          </w:tcPr>
          <w:p w:rsidR="007020D7" w:rsidRDefault="007020D7" w:rsidP="00C22505">
            <w:pPr>
              <w:pStyle w:val="ConsPlusNormal1"/>
              <w:jc w:val="center"/>
            </w:pPr>
            <w:r>
              <w:t>3.1</w:t>
            </w:r>
          </w:p>
        </w:tc>
        <w:tc>
          <w:tcPr>
            <w:tcW w:w="8219" w:type="dxa"/>
          </w:tcPr>
          <w:p w:rsidR="007020D7" w:rsidRDefault="007020D7" w:rsidP="00C22505">
            <w:pPr>
              <w:pStyle w:val="ConsPlusNormal1"/>
              <w:jc w:val="both"/>
            </w:pPr>
            <w: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7020D7" w:rsidRPr="0074190F" w:rsidTr="007020D7">
        <w:tc>
          <w:tcPr>
            <w:tcW w:w="1528" w:type="dxa"/>
          </w:tcPr>
          <w:p w:rsidR="007020D7" w:rsidRDefault="007020D7" w:rsidP="00C22505">
            <w:pPr>
              <w:pStyle w:val="ConsPlusNormal1"/>
              <w:jc w:val="center"/>
            </w:pPr>
            <w:r>
              <w:t>3.2</w:t>
            </w:r>
          </w:p>
        </w:tc>
        <w:tc>
          <w:tcPr>
            <w:tcW w:w="8219" w:type="dxa"/>
          </w:tcPr>
          <w:p w:rsidR="007020D7" w:rsidRDefault="007020D7" w:rsidP="00C22505">
            <w:pPr>
              <w:pStyle w:val="ConsPlusNormal1"/>
              <w:jc w:val="both"/>
            </w:pPr>
            <w: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7020D7" w:rsidRPr="0074190F" w:rsidTr="007020D7">
        <w:tc>
          <w:tcPr>
            <w:tcW w:w="1528" w:type="dxa"/>
          </w:tcPr>
          <w:p w:rsidR="007020D7" w:rsidRDefault="007020D7" w:rsidP="00C22505">
            <w:pPr>
              <w:pStyle w:val="ConsPlusNormal1"/>
              <w:jc w:val="center"/>
            </w:pPr>
            <w:r>
              <w:t>3.3</w:t>
            </w:r>
          </w:p>
        </w:tc>
        <w:tc>
          <w:tcPr>
            <w:tcW w:w="8219" w:type="dxa"/>
          </w:tcPr>
          <w:p w:rsidR="007020D7" w:rsidRDefault="007020D7" w:rsidP="00C22505">
            <w:pPr>
              <w:pStyle w:val="ConsPlusNormal1"/>
              <w:jc w:val="both"/>
            </w:pPr>
            <w: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7020D7" w:rsidRPr="0074190F" w:rsidTr="007020D7">
        <w:tc>
          <w:tcPr>
            <w:tcW w:w="1528" w:type="dxa"/>
          </w:tcPr>
          <w:p w:rsidR="007020D7" w:rsidRDefault="007020D7" w:rsidP="00C22505">
            <w:pPr>
              <w:pStyle w:val="ConsPlusNormal1"/>
              <w:jc w:val="center"/>
            </w:pPr>
            <w:r>
              <w:t>3.4</w:t>
            </w:r>
          </w:p>
        </w:tc>
        <w:tc>
          <w:tcPr>
            <w:tcW w:w="8219" w:type="dxa"/>
          </w:tcPr>
          <w:p w:rsidR="007020D7" w:rsidRDefault="007020D7" w:rsidP="00C22505">
            <w:pPr>
              <w:pStyle w:val="ConsPlusNormal1"/>
              <w:jc w:val="both"/>
            </w:pPr>
            <w:r>
              <w:t>Применять знания о функциональных разновидностях языка в речевой практике</w:t>
            </w:r>
          </w:p>
        </w:tc>
      </w:tr>
    </w:tbl>
    <w:p w:rsidR="007020D7" w:rsidRDefault="007020D7" w:rsidP="007020D7">
      <w:pPr>
        <w:pStyle w:val="ConsPlusNormal1"/>
        <w:jc w:val="both"/>
      </w:pPr>
    </w:p>
    <w:p w:rsidR="007020D7" w:rsidRDefault="007020D7" w:rsidP="007020D7">
      <w:pPr>
        <w:pStyle w:val="ConsPlusNormal1"/>
        <w:jc w:val="right"/>
      </w:pPr>
      <w:r>
        <w:t>Таблица 3.3</w:t>
      </w:r>
    </w:p>
    <w:p w:rsidR="007020D7" w:rsidRDefault="007020D7" w:rsidP="007020D7">
      <w:pPr>
        <w:pStyle w:val="ConsPlusNormal1"/>
        <w:jc w:val="center"/>
      </w:pPr>
      <w:r>
        <w:t>Проверяемые элементы содержания (11 класс)</w:t>
      </w:r>
    </w:p>
    <w:p w:rsidR="007020D7" w:rsidRDefault="007020D7" w:rsidP="007020D7">
      <w:pPr>
        <w:pStyle w:val="ConsPlusNormal1"/>
        <w:jc w:val="both"/>
      </w:pPr>
    </w:p>
    <w:tbl>
      <w:tblPr>
        <w:tblStyle w:val="a6"/>
        <w:tblW w:w="0" w:type="auto"/>
        <w:tblLook w:val="04A0" w:firstRow="1" w:lastRow="0" w:firstColumn="1" w:lastColumn="0" w:noHBand="0" w:noVBand="1"/>
      </w:tblPr>
      <w:tblGrid>
        <w:gridCol w:w="1456"/>
        <w:gridCol w:w="8291"/>
      </w:tblGrid>
      <w:tr w:rsidR="007020D7" w:rsidTr="007020D7">
        <w:tc>
          <w:tcPr>
            <w:tcW w:w="1456" w:type="dxa"/>
          </w:tcPr>
          <w:p w:rsidR="007020D7" w:rsidRDefault="007020D7" w:rsidP="004F1952">
            <w:pPr>
              <w:pStyle w:val="ConsPlusNormal1"/>
              <w:jc w:val="center"/>
            </w:pPr>
            <w:r>
              <w:t>Код</w:t>
            </w:r>
          </w:p>
        </w:tc>
        <w:tc>
          <w:tcPr>
            <w:tcW w:w="8291" w:type="dxa"/>
          </w:tcPr>
          <w:p w:rsidR="007020D7" w:rsidRDefault="007020D7" w:rsidP="004F1952">
            <w:pPr>
              <w:pStyle w:val="ConsPlusNormal1"/>
              <w:jc w:val="center"/>
            </w:pPr>
            <w:r>
              <w:t>Проверяемый элемент содержания</w:t>
            </w:r>
          </w:p>
        </w:tc>
      </w:tr>
      <w:tr w:rsidR="007020D7" w:rsidTr="007020D7">
        <w:tc>
          <w:tcPr>
            <w:tcW w:w="1456" w:type="dxa"/>
          </w:tcPr>
          <w:p w:rsidR="007020D7" w:rsidRDefault="007020D7" w:rsidP="004F1952">
            <w:pPr>
              <w:pStyle w:val="ConsPlusNormal1"/>
              <w:jc w:val="center"/>
            </w:pPr>
            <w:r>
              <w:t>1</w:t>
            </w:r>
          </w:p>
        </w:tc>
        <w:tc>
          <w:tcPr>
            <w:tcW w:w="8291" w:type="dxa"/>
          </w:tcPr>
          <w:p w:rsidR="007020D7" w:rsidRDefault="007020D7" w:rsidP="004F1952">
            <w:pPr>
              <w:pStyle w:val="ConsPlusNormal1"/>
              <w:jc w:val="both"/>
            </w:pPr>
            <w:r>
              <w:t>Общие сведения о языке</w:t>
            </w:r>
          </w:p>
        </w:tc>
      </w:tr>
      <w:tr w:rsidR="007020D7" w:rsidRPr="0074190F" w:rsidTr="007020D7">
        <w:tc>
          <w:tcPr>
            <w:tcW w:w="1456" w:type="dxa"/>
          </w:tcPr>
          <w:p w:rsidR="007020D7" w:rsidRDefault="007020D7" w:rsidP="004F1952">
            <w:pPr>
              <w:pStyle w:val="ConsPlusNormal1"/>
              <w:jc w:val="center"/>
            </w:pPr>
            <w:r>
              <w:t>1.1</w:t>
            </w:r>
          </w:p>
        </w:tc>
        <w:tc>
          <w:tcPr>
            <w:tcW w:w="8291" w:type="dxa"/>
          </w:tcPr>
          <w:p w:rsidR="007020D7" w:rsidRDefault="007020D7" w:rsidP="004F1952">
            <w:pPr>
              <w:pStyle w:val="ConsPlusNormal1"/>
              <w:jc w:val="both"/>
            </w:pPr>
            <w:r>
              <w:t>Культура речи в экологическом аспекте. Экология как наука, экология языка</w:t>
            </w:r>
          </w:p>
        </w:tc>
      </w:tr>
      <w:tr w:rsidR="007020D7" w:rsidRPr="0074190F" w:rsidTr="007020D7">
        <w:tc>
          <w:tcPr>
            <w:tcW w:w="1456" w:type="dxa"/>
          </w:tcPr>
          <w:p w:rsidR="007020D7" w:rsidRDefault="007020D7" w:rsidP="004F1952">
            <w:pPr>
              <w:pStyle w:val="ConsPlusNormal1"/>
              <w:jc w:val="center"/>
            </w:pPr>
            <w:r>
              <w:t>1.2</w:t>
            </w:r>
          </w:p>
        </w:tc>
        <w:tc>
          <w:tcPr>
            <w:tcW w:w="8291" w:type="dxa"/>
          </w:tcPr>
          <w:p w:rsidR="007020D7" w:rsidRDefault="007020D7" w:rsidP="004F1952">
            <w:pPr>
              <w:pStyle w:val="ConsPlusNormal1"/>
              <w:jc w:val="both"/>
            </w:pPr>
            <w: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7020D7" w:rsidRPr="0074190F" w:rsidTr="007020D7">
        <w:tc>
          <w:tcPr>
            <w:tcW w:w="1456" w:type="dxa"/>
          </w:tcPr>
          <w:p w:rsidR="007020D7" w:rsidRDefault="007020D7" w:rsidP="004F1952">
            <w:pPr>
              <w:pStyle w:val="ConsPlusNormal1"/>
              <w:jc w:val="center"/>
            </w:pPr>
            <w:r>
              <w:t>2</w:t>
            </w:r>
          </w:p>
        </w:tc>
        <w:tc>
          <w:tcPr>
            <w:tcW w:w="8291" w:type="dxa"/>
          </w:tcPr>
          <w:p w:rsidR="007020D7" w:rsidRDefault="007020D7" w:rsidP="004F1952">
            <w:pPr>
              <w:pStyle w:val="ConsPlusNormal1"/>
              <w:jc w:val="both"/>
            </w:pPr>
            <w:r>
              <w:t>Язык и речь. Культура речи</w:t>
            </w:r>
          </w:p>
        </w:tc>
      </w:tr>
      <w:tr w:rsidR="007020D7" w:rsidTr="007020D7">
        <w:tc>
          <w:tcPr>
            <w:tcW w:w="1456" w:type="dxa"/>
          </w:tcPr>
          <w:p w:rsidR="007020D7" w:rsidRDefault="007020D7" w:rsidP="004F1952">
            <w:pPr>
              <w:pStyle w:val="ConsPlusNormal1"/>
              <w:jc w:val="center"/>
            </w:pPr>
            <w:r>
              <w:t>2.1</w:t>
            </w:r>
          </w:p>
        </w:tc>
        <w:tc>
          <w:tcPr>
            <w:tcW w:w="8291" w:type="dxa"/>
          </w:tcPr>
          <w:p w:rsidR="007020D7" w:rsidRDefault="007020D7" w:rsidP="004F1952">
            <w:pPr>
              <w:pStyle w:val="ConsPlusNormal1"/>
              <w:jc w:val="both"/>
            </w:pPr>
            <w:r>
              <w:t>Синтаксис. Синтаксические нормы</w:t>
            </w:r>
          </w:p>
        </w:tc>
      </w:tr>
      <w:tr w:rsidR="007020D7" w:rsidTr="007020D7">
        <w:tc>
          <w:tcPr>
            <w:tcW w:w="1456" w:type="dxa"/>
          </w:tcPr>
          <w:p w:rsidR="007020D7" w:rsidRDefault="007020D7" w:rsidP="004F1952">
            <w:pPr>
              <w:pStyle w:val="ConsPlusNormal1"/>
              <w:jc w:val="center"/>
            </w:pPr>
            <w:r>
              <w:t>2.1.1</w:t>
            </w:r>
          </w:p>
        </w:tc>
        <w:tc>
          <w:tcPr>
            <w:tcW w:w="8291" w:type="dxa"/>
          </w:tcPr>
          <w:p w:rsidR="007020D7" w:rsidRDefault="007020D7" w:rsidP="004F1952">
            <w:pPr>
              <w:pStyle w:val="ConsPlusNormal1"/>
              <w:jc w:val="both"/>
            </w:pPr>
            <w:r>
              <w:t>Синтаксис как раздел лингвистики</w:t>
            </w:r>
          </w:p>
        </w:tc>
      </w:tr>
      <w:tr w:rsidR="007020D7" w:rsidRPr="0074190F" w:rsidTr="007020D7">
        <w:tc>
          <w:tcPr>
            <w:tcW w:w="1456" w:type="dxa"/>
          </w:tcPr>
          <w:p w:rsidR="007020D7" w:rsidRDefault="007020D7" w:rsidP="004F1952">
            <w:pPr>
              <w:pStyle w:val="ConsPlusNormal1"/>
              <w:jc w:val="center"/>
            </w:pPr>
            <w:r>
              <w:t>2.1.2</w:t>
            </w:r>
          </w:p>
        </w:tc>
        <w:tc>
          <w:tcPr>
            <w:tcW w:w="8291" w:type="dxa"/>
          </w:tcPr>
          <w:p w:rsidR="007020D7" w:rsidRDefault="007020D7" w:rsidP="004F1952">
            <w:pPr>
              <w:pStyle w:val="ConsPlusNormal1"/>
              <w:jc w:val="both"/>
            </w:pPr>
            <w:r>
              <w:t>Синтаксический анализ словосочетания и предложения</w:t>
            </w:r>
          </w:p>
        </w:tc>
      </w:tr>
      <w:tr w:rsidR="007020D7" w:rsidRPr="0074190F" w:rsidTr="007020D7">
        <w:tc>
          <w:tcPr>
            <w:tcW w:w="1456" w:type="dxa"/>
          </w:tcPr>
          <w:p w:rsidR="007020D7" w:rsidRDefault="007020D7" w:rsidP="004F1952">
            <w:pPr>
              <w:pStyle w:val="ConsPlusNormal1"/>
              <w:jc w:val="center"/>
            </w:pPr>
            <w:r>
              <w:t>2.1.3</w:t>
            </w:r>
          </w:p>
        </w:tc>
        <w:tc>
          <w:tcPr>
            <w:tcW w:w="8291" w:type="dxa"/>
          </w:tcPr>
          <w:p w:rsidR="007020D7" w:rsidRDefault="007020D7" w:rsidP="004F1952">
            <w:pPr>
              <w:pStyle w:val="ConsPlusNormal1"/>
              <w:jc w:val="both"/>
            </w:pPr>
            <w:r>
              <w:t xml:space="preserve">Изобразительно-выразительные средства синтаксиса. </w:t>
            </w:r>
            <w:proofErr w:type="gramStart"/>
            <w: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tc>
      </w:tr>
      <w:tr w:rsidR="007020D7" w:rsidTr="007020D7">
        <w:tc>
          <w:tcPr>
            <w:tcW w:w="1456" w:type="dxa"/>
          </w:tcPr>
          <w:p w:rsidR="007020D7" w:rsidRDefault="007020D7" w:rsidP="004F1952">
            <w:pPr>
              <w:pStyle w:val="ConsPlusNormal1"/>
              <w:jc w:val="center"/>
            </w:pPr>
            <w:r>
              <w:t>2.1.4</w:t>
            </w:r>
          </w:p>
        </w:tc>
        <w:tc>
          <w:tcPr>
            <w:tcW w:w="8291" w:type="dxa"/>
          </w:tcPr>
          <w:p w:rsidR="007020D7" w:rsidRDefault="007020D7" w:rsidP="004F1952">
            <w:pPr>
              <w:pStyle w:val="ConsPlusNormal1"/>
              <w:jc w:val="both"/>
            </w:pPr>
            <w:r>
              <w:t>Синтаксические нормы</w:t>
            </w:r>
          </w:p>
        </w:tc>
      </w:tr>
      <w:tr w:rsidR="007020D7" w:rsidTr="007020D7">
        <w:tc>
          <w:tcPr>
            <w:tcW w:w="1456" w:type="dxa"/>
          </w:tcPr>
          <w:p w:rsidR="007020D7" w:rsidRDefault="007020D7" w:rsidP="004F1952">
            <w:pPr>
              <w:pStyle w:val="ConsPlusNormal1"/>
              <w:jc w:val="center"/>
            </w:pPr>
            <w:r>
              <w:t>2.1.5</w:t>
            </w:r>
          </w:p>
        </w:tc>
        <w:tc>
          <w:tcPr>
            <w:tcW w:w="8291" w:type="dxa"/>
          </w:tcPr>
          <w:p w:rsidR="007020D7" w:rsidRDefault="007020D7" w:rsidP="004F1952">
            <w:pPr>
              <w:pStyle w:val="ConsPlusNormal1"/>
              <w:jc w:val="both"/>
            </w:pPr>
            <w:r>
              <w:t>Порядок слов в предложении</w:t>
            </w:r>
          </w:p>
        </w:tc>
      </w:tr>
      <w:tr w:rsidR="007020D7" w:rsidTr="007020D7">
        <w:tc>
          <w:tcPr>
            <w:tcW w:w="1456" w:type="dxa"/>
          </w:tcPr>
          <w:p w:rsidR="007020D7" w:rsidRDefault="007020D7" w:rsidP="004F1952">
            <w:pPr>
              <w:pStyle w:val="ConsPlusNormal1"/>
              <w:jc w:val="center"/>
            </w:pPr>
            <w:r>
              <w:t>2.1.6</w:t>
            </w:r>
          </w:p>
        </w:tc>
        <w:tc>
          <w:tcPr>
            <w:tcW w:w="8291" w:type="dxa"/>
          </w:tcPr>
          <w:p w:rsidR="007020D7" w:rsidRDefault="007020D7" w:rsidP="004F1952">
            <w:pPr>
              <w:pStyle w:val="ConsPlusNormal1"/>
              <w:jc w:val="both"/>
            </w:pPr>
            <w:proofErr w:type="gramStart"/>
            <w: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w:t>
            </w:r>
            <w:proofErr w:type="gramEnd"/>
            <w:r>
              <w:t xml:space="preserve">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7020D7" w:rsidRPr="0074190F" w:rsidTr="007020D7">
        <w:tc>
          <w:tcPr>
            <w:tcW w:w="1456" w:type="dxa"/>
          </w:tcPr>
          <w:p w:rsidR="007020D7" w:rsidRDefault="007020D7" w:rsidP="004F1952">
            <w:pPr>
              <w:pStyle w:val="ConsPlusNormal1"/>
              <w:jc w:val="center"/>
            </w:pPr>
            <w:r>
              <w:t>2.1.7</w:t>
            </w:r>
          </w:p>
        </w:tc>
        <w:tc>
          <w:tcPr>
            <w:tcW w:w="8291" w:type="dxa"/>
          </w:tcPr>
          <w:p w:rsidR="007020D7" w:rsidRDefault="007020D7" w:rsidP="004F1952">
            <w:pPr>
              <w:pStyle w:val="ConsPlusNormal1"/>
              <w:jc w:val="both"/>
            </w:pPr>
            <w:r>
              <w:t>Основные нормы управления: правильный выбор падежной или предложно-падежной формы управляемого слова</w:t>
            </w:r>
          </w:p>
        </w:tc>
      </w:tr>
      <w:tr w:rsidR="007020D7" w:rsidRPr="0074190F" w:rsidTr="007020D7">
        <w:tc>
          <w:tcPr>
            <w:tcW w:w="1456" w:type="dxa"/>
          </w:tcPr>
          <w:p w:rsidR="007020D7" w:rsidRDefault="007020D7" w:rsidP="004F1952">
            <w:pPr>
              <w:pStyle w:val="ConsPlusNormal1"/>
              <w:jc w:val="center"/>
            </w:pPr>
            <w:r>
              <w:t>2.1.8</w:t>
            </w:r>
          </w:p>
        </w:tc>
        <w:tc>
          <w:tcPr>
            <w:tcW w:w="8291" w:type="dxa"/>
          </w:tcPr>
          <w:p w:rsidR="007020D7" w:rsidRDefault="007020D7" w:rsidP="004F1952">
            <w:pPr>
              <w:pStyle w:val="ConsPlusNormal1"/>
              <w:jc w:val="both"/>
            </w:pPr>
            <w:r>
              <w:t>Основные нормы употребления однородных членов предложения</w:t>
            </w:r>
          </w:p>
        </w:tc>
      </w:tr>
      <w:tr w:rsidR="007020D7" w:rsidRPr="0074190F" w:rsidTr="007020D7">
        <w:tc>
          <w:tcPr>
            <w:tcW w:w="1456" w:type="dxa"/>
          </w:tcPr>
          <w:p w:rsidR="007020D7" w:rsidRDefault="007020D7" w:rsidP="004F1952">
            <w:pPr>
              <w:pStyle w:val="ConsPlusNormal1"/>
              <w:jc w:val="center"/>
            </w:pPr>
            <w:r>
              <w:t>2.1.9</w:t>
            </w:r>
          </w:p>
        </w:tc>
        <w:tc>
          <w:tcPr>
            <w:tcW w:w="8291" w:type="dxa"/>
          </w:tcPr>
          <w:p w:rsidR="007020D7" w:rsidRDefault="007020D7" w:rsidP="004F1952">
            <w:pPr>
              <w:pStyle w:val="ConsPlusNormal1"/>
              <w:jc w:val="both"/>
            </w:pPr>
            <w:r>
              <w:t>Основные нормы употребления причастных и деепричастных оборотов</w:t>
            </w:r>
          </w:p>
        </w:tc>
      </w:tr>
      <w:tr w:rsidR="007020D7" w:rsidRPr="0074190F" w:rsidTr="007020D7">
        <w:tc>
          <w:tcPr>
            <w:tcW w:w="1456" w:type="dxa"/>
          </w:tcPr>
          <w:p w:rsidR="007020D7" w:rsidRDefault="007020D7" w:rsidP="004F1952">
            <w:pPr>
              <w:pStyle w:val="ConsPlusNormal1"/>
              <w:jc w:val="center"/>
            </w:pPr>
            <w:r>
              <w:t>2.1.10</w:t>
            </w:r>
          </w:p>
        </w:tc>
        <w:tc>
          <w:tcPr>
            <w:tcW w:w="8291" w:type="dxa"/>
          </w:tcPr>
          <w:p w:rsidR="007020D7" w:rsidRDefault="007020D7" w:rsidP="004F1952">
            <w:pPr>
              <w:pStyle w:val="ConsPlusNormal1"/>
              <w:jc w:val="both"/>
            </w:pPr>
            <w:r>
              <w:t>Основные нормы построения сложных предложений</w:t>
            </w:r>
          </w:p>
        </w:tc>
      </w:tr>
      <w:tr w:rsidR="007020D7" w:rsidTr="007020D7">
        <w:tc>
          <w:tcPr>
            <w:tcW w:w="1456" w:type="dxa"/>
          </w:tcPr>
          <w:p w:rsidR="007020D7" w:rsidRDefault="007020D7" w:rsidP="004F1952">
            <w:pPr>
              <w:pStyle w:val="ConsPlusNormal1"/>
              <w:jc w:val="center"/>
            </w:pPr>
            <w:r>
              <w:t>2.2</w:t>
            </w:r>
          </w:p>
        </w:tc>
        <w:tc>
          <w:tcPr>
            <w:tcW w:w="8291" w:type="dxa"/>
          </w:tcPr>
          <w:p w:rsidR="007020D7" w:rsidRDefault="007020D7" w:rsidP="004F1952">
            <w:pPr>
              <w:pStyle w:val="ConsPlusNormal1"/>
              <w:jc w:val="both"/>
            </w:pPr>
            <w:r>
              <w:t>Пунктуация. Основные правила пунктуации</w:t>
            </w:r>
          </w:p>
        </w:tc>
      </w:tr>
      <w:tr w:rsidR="007020D7" w:rsidTr="007020D7">
        <w:tc>
          <w:tcPr>
            <w:tcW w:w="1456" w:type="dxa"/>
          </w:tcPr>
          <w:p w:rsidR="007020D7" w:rsidRDefault="007020D7" w:rsidP="004F1952">
            <w:pPr>
              <w:pStyle w:val="ConsPlusNormal1"/>
              <w:jc w:val="center"/>
            </w:pPr>
            <w:r>
              <w:t>2.2.1</w:t>
            </w:r>
          </w:p>
        </w:tc>
        <w:tc>
          <w:tcPr>
            <w:tcW w:w="8291" w:type="dxa"/>
          </w:tcPr>
          <w:p w:rsidR="007020D7" w:rsidRDefault="007020D7" w:rsidP="004F1952">
            <w:pPr>
              <w:pStyle w:val="ConsPlusNormal1"/>
              <w:jc w:val="both"/>
            </w:pPr>
            <w:r>
              <w:t>Пунктуация как раздел лингвистики</w:t>
            </w:r>
          </w:p>
        </w:tc>
      </w:tr>
      <w:tr w:rsidR="007020D7" w:rsidTr="007020D7">
        <w:tc>
          <w:tcPr>
            <w:tcW w:w="1456" w:type="dxa"/>
          </w:tcPr>
          <w:p w:rsidR="007020D7" w:rsidRDefault="007020D7" w:rsidP="004F1952">
            <w:pPr>
              <w:pStyle w:val="ConsPlusNormal1"/>
              <w:jc w:val="center"/>
            </w:pPr>
            <w:r>
              <w:t>2.2.2</w:t>
            </w:r>
          </w:p>
        </w:tc>
        <w:tc>
          <w:tcPr>
            <w:tcW w:w="8291" w:type="dxa"/>
          </w:tcPr>
          <w:p w:rsidR="007020D7" w:rsidRDefault="007020D7" w:rsidP="004F1952">
            <w:pPr>
              <w:pStyle w:val="ConsPlusNormal1"/>
              <w:jc w:val="both"/>
            </w:pPr>
            <w:r>
              <w:t>Пунктуационный анализ предложения</w:t>
            </w:r>
          </w:p>
        </w:tc>
      </w:tr>
      <w:tr w:rsidR="007020D7" w:rsidRPr="0074190F" w:rsidTr="007020D7">
        <w:tc>
          <w:tcPr>
            <w:tcW w:w="1456" w:type="dxa"/>
          </w:tcPr>
          <w:p w:rsidR="007020D7" w:rsidRDefault="007020D7" w:rsidP="004F1952">
            <w:pPr>
              <w:pStyle w:val="ConsPlusNormal1"/>
              <w:jc w:val="center"/>
            </w:pPr>
            <w:r>
              <w:t>2.2.3</w:t>
            </w:r>
          </w:p>
        </w:tc>
        <w:tc>
          <w:tcPr>
            <w:tcW w:w="8291" w:type="dxa"/>
          </w:tcPr>
          <w:p w:rsidR="007020D7" w:rsidRDefault="007020D7" w:rsidP="004F1952">
            <w:pPr>
              <w:pStyle w:val="ConsPlusNormal1"/>
              <w:jc w:val="both"/>
            </w:pPr>
            <w:r>
              <w:t>Разделы русской пунктуации и система правил, включенных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7020D7" w:rsidTr="007020D7">
        <w:tc>
          <w:tcPr>
            <w:tcW w:w="1456" w:type="dxa"/>
          </w:tcPr>
          <w:p w:rsidR="007020D7" w:rsidRDefault="007020D7" w:rsidP="004F1952">
            <w:pPr>
              <w:pStyle w:val="ConsPlusNormal1"/>
              <w:jc w:val="center"/>
            </w:pPr>
            <w:r>
              <w:t>2.2.4</w:t>
            </w:r>
          </w:p>
        </w:tc>
        <w:tc>
          <w:tcPr>
            <w:tcW w:w="8291" w:type="dxa"/>
          </w:tcPr>
          <w:p w:rsidR="007020D7" w:rsidRDefault="007020D7" w:rsidP="004F1952">
            <w:pPr>
              <w:pStyle w:val="ConsPlusNormal1"/>
              <w:jc w:val="both"/>
            </w:pPr>
            <w:r>
              <w:t>Сочетание знаков препинания</w:t>
            </w:r>
          </w:p>
        </w:tc>
      </w:tr>
      <w:tr w:rsidR="007020D7" w:rsidRPr="0074190F" w:rsidTr="007020D7">
        <w:tc>
          <w:tcPr>
            <w:tcW w:w="1456" w:type="dxa"/>
          </w:tcPr>
          <w:p w:rsidR="007020D7" w:rsidRDefault="007020D7" w:rsidP="004F1952">
            <w:pPr>
              <w:pStyle w:val="ConsPlusNormal1"/>
              <w:jc w:val="center"/>
            </w:pPr>
            <w:r>
              <w:t>2.2.5</w:t>
            </w:r>
          </w:p>
        </w:tc>
        <w:tc>
          <w:tcPr>
            <w:tcW w:w="8291" w:type="dxa"/>
          </w:tcPr>
          <w:p w:rsidR="007020D7" w:rsidRDefault="007020D7" w:rsidP="004F1952">
            <w:pPr>
              <w:pStyle w:val="ConsPlusNormal1"/>
              <w:jc w:val="both"/>
            </w:pPr>
            <w:r>
              <w:t>Знаки препинания и их функции</w:t>
            </w:r>
          </w:p>
        </w:tc>
      </w:tr>
      <w:tr w:rsidR="007020D7" w:rsidRPr="0074190F" w:rsidTr="007020D7">
        <w:tc>
          <w:tcPr>
            <w:tcW w:w="1456" w:type="dxa"/>
          </w:tcPr>
          <w:p w:rsidR="007020D7" w:rsidRDefault="007020D7" w:rsidP="004F1952">
            <w:pPr>
              <w:pStyle w:val="ConsPlusNormal1"/>
              <w:jc w:val="center"/>
            </w:pPr>
            <w:r>
              <w:t>2.2.6</w:t>
            </w:r>
          </w:p>
        </w:tc>
        <w:tc>
          <w:tcPr>
            <w:tcW w:w="8291" w:type="dxa"/>
          </w:tcPr>
          <w:p w:rsidR="007020D7" w:rsidRDefault="007020D7" w:rsidP="004F1952">
            <w:pPr>
              <w:pStyle w:val="ConsPlusNormal1"/>
              <w:jc w:val="both"/>
            </w:pPr>
            <w:r>
              <w:t>Знаки препинания между подлежащим и сказуемым</w:t>
            </w:r>
          </w:p>
        </w:tc>
      </w:tr>
      <w:tr w:rsidR="007020D7" w:rsidRPr="0074190F" w:rsidTr="007020D7">
        <w:tc>
          <w:tcPr>
            <w:tcW w:w="1456" w:type="dxa"/>
          </w:tcPr>
          <w:p w:rsidR="007020D7" w:rsidRDefault="007020D7" w:rsidP="004F1952">
            <w:pPr>
              <w:pStyle w:val="ConsPlusNormal1"/>
              <w:jc w:val="center"/>
            </w:pPr>
            <w:r>
              <w:t>2.2.7</w:t>
            </w:r>
          </w:p>
        </w:tc>
        <w:tc>
          <w:tcPr>
            <w:tcW w:w="8291" w:type="dxa"/>
          </w:tcPr>
          <w:p w:rsidR="007020D7" w:rsidRDefault="007020D7" w:rsidP="004F1952">
            <w:pPr>
              <w:pStyle w:val="ConsPlusNormal1"/>
              <w:jc w:val="both"/>
            </w:pPr>
            <w:r>
              <w:t>Знаки препинания в предложениях с однородными членами</w:t>
            </w:r>
          </w:p>
        </w:tc>
      </w:tr>
      <w:tr w:rsidR="007020D7" w:rsidTr="007020D7">
        <w:tc>
          <w:tcPr>
            <w:tcW w:w="1456" w:type="dxa"/>
          </w:tcPr>
          <w:p w:rsidR="007020D7" w:rsidRDefault="007020D7" w:rsidP="004F1952">
            <w:pPr>
              <w:pStyle w:val="ConsPlusNormal1"/>
              <w:jc w:val="center"/>
            </w:pPr>
            <w:r>
              <w:t>2.2.8</w:t>
            </w:r>
          </w:p>
        </w:tc>
        <w:tc>
          <w:tcPr>
            <w:tcW w:w="8291" w:type="dxa"/>
          </w:tcPr>
          <w:p w:rsidR="007020D7" w:rsidRDefault="007020D7" w:rsidP="004F1952">
            <w:pPr>
              <w:pStyle w:val="ConsPlusNormal1"/>
              <w:jc w:val="both"/>
            </w:pPr>
            <w:r>
              <w:t>Знаки препинания при обособлении</w:t>
            </w:r>
          </w:p>
        </w:tc>
      </w:tr>
      <w:tr w:rsidR="007020D7" w:rsidRPr="0074190F" w:rsidTr="007020D7">
        <w:tc>
          <w:tcPr>
            <w:tcW w:w="1456" w:type="dxa"/>
          </w:tcPr>
          <w:p w:rsidR="007020D7" w:rsidRDefault="007020D7" w:rsidP="004F1952">
            <w:pPr>
              <w:pStyle w:val="ConsPlusNormal1"/>
              <w:jc w:val="center"/>
            </w:pPr>
            <w:r>
              <w:t>2.2.9</w:t>
            </w:r>
          </w:p>
        </w:tc>
        <w:tc>
          <w:tcPr>
            <w:tcW w:w="8291" w:type="dxa"/>
          </w:tcPr>
          <w:p w:rsidR="007020D7" w:rsidRDefault="007020D7" w:rsidP="004F1952">
            <w:pPr>
              <w:pStyle w:val="ConsPlusNormal1"/>
              <w:jc w:val="both"/>
            </w:pPr>
            <w:r>
              <w:t>Знаки препинания в предложениях с вводными конструкциями, обращениями, междометиями</w:t>
            </w:r>
          </w:p>
        </w:tc>
      </w:tr>
      <w:tr w:rsidR="007020D7" w:rsidRPr="0074190F" w:rsidTr="007020D7">
        <w:tc>
          <w:tcPr>
            <w:tcW w:w="1456" w:type="dxa"/>
          </w:tcPr>
          <w:p w:rsidR="007020D7" w:rsidRDefault="007020D7" w:rsidP="004F1952">
            <w:pPr>
              <w:pStyle w:val="ConsPlusNormal1"/>
              <w:jc w:val="center"/>
            </w:pPr>
            <w:r>
              <w:t>2.2.10</w:t>
            </w:r>
          </w:p>
        </w:tc>
        <w:tc>
          <w:tcPr>
            <w:tcW w:w="8291" w:type="dxa"/>
          </w:tcPr>
          <w:p w:rsidR="007020D7" w:rsidRDefault="007020D7" w:rsidP="004F1952">
            <w:pPr>
              <w:pStyle w:val="ConsPlusNormal1"/>
              <w:jc w:val="both"/>
            </w:pPr>
            <w:r>
              <w:t>Знаки препинания в сложном предложении</w:t>
            </w:r>
          </w:p>
        </w:tc>
      </w:tr>
      <w:tr w:rsidR="007020D7" w:rsidRPr="0074190F" w:rsidTr="007020D7">
        <w:tc>
          <w:tcPr>
            <w:tcW w:w="1456" w:type="dxa"/>
          </w:tcPr>
          <w:p w:rsidR="007020D7" w:rsidRDefault="007020D7" w:rsidP="004F1952">
            <w:pPr>
              <w:pStyle w:val="ConsPlusNormal1"/>
              <w:jc w:val="center"/>
            </w:pPr>
            <w:r>
              <w:t>2.2.11</w:t>
            </w:r>
          </w:p>
        </w:tc>
        <w:tc>
          <w:tcPr>
            <w:tcW w:w="8291" w:type="dxa"/>
          </w:tcPr>
          <w:p w:rsidR="007020D7" w:rsidRDefault="007020D7" w:rsidP="004F1952">
            <w:pPr>
              <w:pStyle w:val="ConsPlusNormal1"/>
              <w:jc w:val="both"/>
            </w:pPr>
            <w:r>
              <w:t>Знаки препинания в сложном предложении с разными видами связи</w:t>
            </w:r>
          </w:p>
        </w:tc>
      </w:tr>
      <w:tr w:rsidR="007020D7" w:rsidRPr="0074190F" w:rsidTr="007020D7">
        <w:tc>
          <w:tcPr>
            <w:tcW w:w="1456" w:type="dxa"/>
          </w:tcPr>
          <w:p w:rsidR="007020D7" w:rsidRDefault="007020D7" w:rsidP="004F1952">
            <w:pPr>
              <w:pStyle w:val="ConsPlusNormal1"/>
              <w:jc w:val="center"/>
            </w:pPr>
            <w:r>
              <w:t>2.2.12</w:t>
            </w:r>
          </w:p>
        </w:tc>
        <w:tc>
          <w:tcPr>
            <w:tcW w:w="8291" w:type="dxa"/>
          </w:tcPr>
          <w:p w:rsidR="007020D7" w:rsidRDefault="007020D7" w:rsidP="004F1952">
            <w:pPr>
              <w:pStyle w:val="ConsPlusNormal1"/>
              <w:jc w:val="both"/>
            </w:pPr>
            <w:r>
              <w:t>Знаки препинания при передаче чужой речи</w:t>
            </w:r>
          </w:p>
        </w:tc>
      </w:tr>
      <w:tr w:rsidR="007020D7" w:rsidTr="007020D7">
        <w:tc>
          <w:tcPr>
            <w:tcW w:w="1456" w:type="dxa"/>
          </w:tcPr>
          <w:p w:rsidR="007020D7" w:rsidRDefault="007020D7" w:rsidP="004F1952">
            <w:pPr>
              <w:pStyle w:val="ConsPlusNormal1"/>
              <w:jc w:val="center"/>
            </w:pPr>
            <w:r>
              <w:t>3</w:t>
            </w:r>
          </w:p>
        </w:tc>
        <w:tc>
          <w:tcPr>
            <w:tcW w:w="8291" w:type="dxa"/>
          </w:tcPr>
          <w:p w:rsidR="007020D7" w:rsidRDefault="007020D7" w:rsidP="004F1952">
            <w:pPr>
              <w:pStyle w:val="ConsPlusNormal1"/>
              <w:jc w:val="both"/>
            </w:pPr>
            <w:r>
              <w:t>Функциональная стилистика. Культура речи</w:t>
            </w:r>
          </w:p>
        </w:tc>
      </w:tr>
      <w:tr w:rsidR="007020D7" w:rsidRPr="0074190F" w:rsidTr="007020D7">
        <w:tc>
          <w:tcPr>
            <w:tcW w:w="1456" w:type="dxa"/>
          </w:tcPr>
          <w:p w:rsidR="007020D7" w:rsidRDefault="007020D7" w:rsidP="004F1952">
            <w:pPr>
              <w:pStyle w:val="ConsPlusNormal1"/>
              <w:jc w:val="center"/>
            </w:pPr>
            <w:r>
              <w:t>3.1</w:t>
            </w:r>
          </w:p>
        </w:tc>
        <w:tc>
          <w:tcPr>
            <w:tcW w:w="8291" w:type="dxa"/>
          </w:tcPr>
          <w:p w:rsidR="007020D7" w:rsidRDefault="007020D7" w:rsidP="004F1952">
            <w:pPr>
              <w:pStyle w:val="ConsPlusNormal1"/>
              <w:jc w:val="both"/>
            </w:pPr>
            <w:r>
              <w:t>Функциональная стилистика как раздел лингвистики</w:t>
            </w:r>
          </w:p>
        </w:tc>
      </w:tr>
      <w:tr w:rsidR="007020D7" w:rsidTr="007020D7">
        <w:tc>
          <w:tcPr>
            <w:tcW w:w="1456" w:type="dxa"/>
          </w:tcPr>
          <w:p w:rsidR="007020D7" w:rsidRDefault="007020D7" w:rsidP="004F1952">
            <w:pPr>
              <w:pStyle w:val="ConsPlusNormal1"/>
              <w:jc w:val="center"/>
            </w:pPr>
            <w:r>
              <w:t>3.2</w:t>
            </w:r>
          </w:p>
        </w:tc>
        <w:tc>
          <w:tcPr>
            <w:tcW w:w="8291" w:type="dxa"/>
          </w:tcPr>
          <w:p w:rsidR="007020D7" w:rsidRDefault="007020D7" w:rsidP="004F1952">
            <w:pPr>
              <w:pStyle w:val="ConsPlusNormal1"/>
              <w:jc w:val="both"/>
            </w:pPr>
            <w:r>
              <w:t>Стилистическая норма</w:t>
            </w:r>
          </w:p>
        </w:tc>
      </w:tr>
      <w:tr w:rsidR="007020D7" w:rsidRPr="0074190F" w:rsidTr="007020D7">
        <w:tc>
          <w:tcPr>
            <w:tcW w:w="1456" w:type="dxa"/>
          </w:tcPr>
          <w:p w:rsidR="007020D7" w:rsidRDefault="007020D7" w:rsidP="004F1952">
            <w:pPr>
              <w:pStyle w:val="ConsPlusNormal1"/>
              <w:jc w:val="center"/>
            </w:pPr>
            <w:r>
              <w:t>3.3</w:t>
            </w:r>
          </w:p>
        </w:tc>
        <w:tc>
          <w:tcPr>
            <w:tcW w:w="8291" w:type="dxa"/>
          </w:tcPr>
          <w:p w:rsidR="007020D7" w:rsidRDefault="007020D7" w:rsidP="004F1952">
            <w:pPr>
              <w:pStyle w:val="ConsPlusNormal1"/>
              <w:jc w:val="both"/>
            </w:pPr>
            <w:r>
              <w:t xml:space="preserve">Разговорная речь, сферы ее использования, назначение. Основные признаки </w:t>
            </w:r>
            <w:r>
              <w:lastRenderedPageBreak/>
              <w:t>разговорной речи: неофициальность, экспрессивность, неподготовленность, преимущественно диалогическая форма.</w:t>
            </w:r>
          </w:p>
          <w:p w:rsidR="007020D7" w:rsidRDefault="007020D7" w:rsidP="004F1952">
            <w:pPr>
              <w:pStyle w:val="ConsPlusNormal1"/>
              <w:jc w:val="both"/>
            </w:pPr>
            <w:r>
              <w:t>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7020D7" w:rsidRPr="0074190F" w:rsidTr="007020D7">
        <w:tc>
          <w:tcPr>
            <w:tcW w:w="1456" w:type="dxa"/>
          </w:tcPr>
          <w:p w:rsidR="007020D7" w:rsidRDefault="007020D7" w:rsidP="004F1952">
            <w:pPr>
              <w:pStyle w:val="ConsPlusNormal1"/>
              <w:jc w:val="center"/>
            </w:pPr>
            <w:r>
              <w:lastRenderedPageBreak/>
              <w:t>3.4</w:t>
            </w:r>
          </w:p>
        </w:tc>
        <w:tc>
          <w:tcPr>
            <w:tcW w:w="8291" w:type="dxa"/>
          </w:tcPr>
          <w:p w:rsidR="007020D7" w:rsidRDefault="007020D7" w:rsidP="004F1952">
            <w:pPr>
              <w:pStyle w:val="ConsPlusNormal1"/>
              <w:jc w:val="both"/>
            </w:pPr>
            <w:r>
              <w:t xml:space="preserve">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w:t>
            </w:r>
            <w:proofErr w:type="gramStart"/>
            <w:r>
              <w:t>Основные</w:t>
            </w:r>
            <w:proofErr w:type="gramEnd"/>
            <w:r>
              <w:t xml:space="preserve"> подстили научного стиля. </w:t>
            </w:r>
            <w:proofErr w:type="gramStart"/>
            <w:r>
              <w:t>Основные жанры научного стиля: монография, диссертация, научная статья, реферат, словарь, справочник, учебник и учебное пособие, лекция, доклад и другие</w:t>
            </w:r>
            <w:proofErr w:type="gramEnd"/>
          </w:p>
        </w:tc>
      </w:tr>
      <w:tr w:rsidR="007020D7" w:rsidRPr="0074190F" w:rsidTr="007020D7">
        <w:tc>
          <w:tcPr>
            <w:tcW w:w="1456" w:type="dxa"/>
          </w:tcPr>
          <w:p w:rsidR="007020D7" w:rsidRDefault="007020D7" w:rsidP="004F1952">
            <w:pPr>
              <w:pStyle w:val="ConsPlusNormal1"/>
              <w:jc w:val="center"/>
            </w:pPr>
            <w:r>
              <w:t>3.5</w:t>
            </w:r>
          </w:p>
        </w:tc>
        <w:tc>
          <w:tcPr>
            <w:tcW w:w="8291" w:type="dxa"/>
          </w:tcPr>
          <w:p w:rsidR="007020D7" w:rsidRDefault="007020D7" w:rsidP="004F1952">
            <w:pPr>
              <w:pStyle w:val="ConsPlusNormal1"/>
              <w:jc w:val="both"/>
            </w:pPr>
            <w: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w:t>
            </w:r>
            <w:proofErr w:type="gramStart"/>
            <w:r>
              <w:t>Основные жанры официально-делового стиля: закон, устав, приказ; расписка, заявление, доверенность; автобиография, характеристика, резюме и другие</w:t>
            </w:r>
            <w:proofErr w:type="gramEnd"/>
          </w:p>
        </w:tc>
      </w:tr>
      <w:tr w:rsidR="007020D7" w:rsidRPr="0074190F" w:rsidTr="007020D7">
        <w:tc>
          <w:tcPr>
            <w:tcW w:w="1456" w:type="dxa"/>
          </w:tcPr>
          <w:p w:rsidR="007020D7" w:rsidRDefault="007020D7" w:rsidP="004F1952">
            <w:pPr>
              <w:pStyle w:val="ConsPlusNormal1"/>
              <w:jc w:val="center"/>
            </w:pPr>
            <w:r>
              <w:t>3.6</w:t>
            </w:r>
          </w:p>
        </w:tc>
        <w:tc>
          <w:tcPr>
            <w:tcW w:w="8291" w:type="dxa"/>
          </w:tcPr>
          <w:p w:rsidR="007020D7" w:rsidRDefault="007020D7" w:rsidP="004F1952">
            <w:pPr>
              <w:pStyle w:val="ConsPlusNormal1"/>
              <w:jc w:val="both"/>
            </w:pPr>
            <w: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7020D7" w:rsidRPr="0074190F" w:rsidTr="007020D7">
        <w:tc>
          <w:tcPr>
            <w:tcW w:w="1456" w:type="dxa"/>
          </w:tcPr>
          <w:p w:rsidR="007020D7" w:rsidRDefault="007020D7" w:rsidP="004F1952">
            <w:pPr>
              <w:pStyle w:val="ConsPlusNormal1"/>
              <w:jc w:val="center"/>
            </w:pPr>
            <w:r>
              <w:t>3.7</w:t>
            </w:r>
          </w:p>
        </w:tc>
        <w:tc>
          <w:tcPr>
            <w:tcW w:w="8291" w:type="dxa"/>
          </w:tcPr>
          <w:p w:rsidR="007020D7" w:rsidRDefault="007020D7" w:rsidP="004F1952">
            <w:pPr>
              <w:pStyle w:val="ConsPlusNormal1"/>
              <w:jc w:val="both"/>
            </w:pPr>
            <w: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t>дств др</w:t>
            </w:r>
            <w:proofErr w:type="gramEnd"/>
            <w:r>
              <w:t>угих функциональных разновидностей языка</w:t>
            </w:r>
          </w:p>
        </w:tc>
      </w:tr>
    </w:tbl>
    <w:p w:rsidR="007020D7" w:rsidRDefault="007020D7" w:rsidP="007020D7">
      <w:pPr>
        <w:pStyle w:val="ConsPlusNormal1"/>
        <w:jc w:val="both"/>
      </w:pPr>
    </w:p>
    <w:p w:rsidR="007020D7" w:rsidRDefault="007020D7" w:rsidP="007020D7">
      <w:pPr>
        <w:pStyle w:val="ConsPlusNormal1"/>
        <w:ind w:firstLine="540"/>
        <w:jc w:val="both"/>
      </w:pPr>
      <w:r>
        <w:t>19.8.9. Для проведения единого государственного экзамена по русскому языку (далее - ЕГЭ по русскому языку)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7020D7" w:rsidRDefault="007020D7" w:rsidP="007020D7">
      <w:pPr>
        <w:pStyle w:val="ConsPlusNormal1"/>
        <w:jc w:val="right"/>
      </w:pPr>
      <w:r>
        <w:t>Таблица 3.4</w:t>
      </w:r>
    </w:p>
    <w:p w:rsidR="007020D7" w:rsidRDefault="007020D7" w:rsidP="007020D7">
      <w:pPr>
        <w:pStyle w:val="ConsPlusNormal1"/>
        <w:jc w:val="center"/>
      </w:pPr>
      <w:r>
        <w:t>Проверяемые на ЕГЭ по русскому языку требования</w:t>
      </w:r>
    </w:p>
    <w:p w:rsidR="007020D7" w:rsidRDefault="007020D7" w:rsidP="007020D7">
      <w:pPr>
        <w:pStyle w:val="ConsPlusNormal1"/>
        <w:jc w:val="center"/>
      </w:pPr>
      <w:r>
        <w:t>к результатам освоения основной образовательной программы</w:t>
      </w:r>
    </w:p>
    <w:p w:rsidR="007020D7" w:rsidRDefault="007020D7" w:rsidP="007020D7">
      <w:pPr>
        <w:pStyle w:val="ConsPlusNormal1"/>
        <w:jc w:val="center"/>
      </w:pPr>
      <w:r>
        <w:t>среднего общего образования</w:t>
      </w:r>
    </w:p>
    <w:p w:rsidR="007020D7" w:rsidRDefault="007020D7" w:rsidP="007020D7">
      <w:pPr>
        <w:pStyle w:val="ConsPlusNormal1"/>
        <w:jc w:val="both"/>
      </w:pPr>
    </w:p>
    <w:tbl>
      <w:tblPr>
        <w:tblStyle w:val="a6"/>
        <w:tblW w:w="0" w:type="auto"/>
        <w:tblLook w:val="04A0" w:firstRow="1" w:lastRow="0" w:firstColumn="1" w:lastColumn="0" w:noHBand="0" w:noVBand="1"/>
      </w:tblPr>
      <w:tblGrid>
        <w:gridCol w:w="1528"/>
        <w:gridCol w:w="8219"/>
      </w:tblGrid>
      <w:tr w:rsidR="00AA49D3" w:rsidRPr="0074190F" w:rsidTr="00AA49D3">
        <w:tc>
          <w:tcPr>
            <w:tcW w:w="1528" w:type="dxa"/>
          </w:tcPr>
          <w:p w:rsidR="00AA49D3" w:rsidRDefault="00AA49D3" w:rsidP="007410FE">
            <w:pPr>
              <w:pStyle w:val="ConsPlusNormal1"/>
              <w:jc w:val="center"/>
            </w:pPr>
            <w:r>
              <w:t>Код проверяемого требования</w:t>
            </w:r>
          </w:p>
        </w:tc>
        <w:tc>
          <w:tcPr>
            <w:tcW w:w="8219" w:type="dxa"/>
          </w:tcPr>
          <w:p w:rsidR="00AA49D3" w:rsidRDefault="00AA49D3" w:rsidP="007410FE">
            <w:pPr>
              <w:pStyle w:val="ConsPlusNormal1"/>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AA49D3" w:rsidRPr="0074190F" w:rsidTr="00AA49D3">
        <w:tc>
          <w:tcPr>
            <w:tcW w:w="1528" w:type="dxa"/>
          </w:tcPr>
          <w:p w:rsidR="00AA49D3" w:rsidRDefault="00AA49D3" w:rsidP="007410FE">
            <w:pPr>
              <w:pStyle w:val="ConsPlusNormal1"/>
              <w:jc w:val="center"/>
            </w:pPr>
            <w:r>
              <w:t>1</w:t>
            </w:r>
          </w:p>
        </w:tc>
        <w:tc>
          <w:tcPr>
            <w:tcW w:w="8219" w:type="dxa"/>
          </w:tcPr>
          <w:p w:rsidR="00AA49D3" w:rsidRDefault="00AA49D3" w:rsidP="007410FE">
            <w:pPr>
              <w:pStyle w:val="ConsPlusNormal1"/>
              <w:jc w:val="both"/>
            </w:pPr>
            <w:r>
              <w:t>Текст. Информационно-смысловая переработка текста</w:t>
            </w:r>
          </w:p>
        </w:tc>
      </w:tr>
      <w:tr w:rsidR="00AA49D3" w:rsidRPr="0074190F" w:rsidTr="00AA49D3">
        <w:tc>
          <w:tcPr>
            <w:tcW w:w="1528" w:type="dxa"/>
          </w:tcPr>
          <w:p w:rsidR="00AA49D3" w:rsidRDefault="00AA49D3" w:rsidP="007410FE">
            <w:pPr>
              <w:pStyle w:val="ConsPlusNormal1"/>
              <w:jc w:val="center"/>
            </w:pPr>
            <w:r>
              <w:t>1.1</w:t>
            </w:r>
          </w:p>
        </w:tc>
        <w:tc>
          <w:tcPr>
            <w:tcW w:w="8219" w:type="dxa"/>
          </w:tcPr>
          <w:p w:rsidR="00AA49D3" w:rsidRDefault="00AA49D3" w:rsidP="007410FE">
            <w:pPr>
              <w:pStyle w:val="ConsPlusNormal1"/>
              <w:jc w:val="both"/>
            </w:pPr>
            <w:r>
              <w:t>Сформированность знаний о признаках текста, его структуре, видах информации в тексте</w:t>
            </w:r>
          </w:p>
        </w:tc>
      </w:tr>
      <w:tr w:rsidR="00AA49D3" w:rsidTr="00AA49D3">
        <w:tc>
          <w:tcPr>
            <w:tcW w:w="1528" w:type="dxa"/>
          </w:tcPr>
          <w:p w:rsidR="00AA49D3" w:rsidRDefault="00AA49D3" w:rsidP="007410FE">
            <w:pPr>
              <w:pStyle w:val="ConsPlusNormal1"/>
              <w:jc w:val="center"/>
            </w:pPr>
            <w:r>
              <w:t>1.2</w:t>
            </w:r>
          </w:p>
        </w:tc>
        <w:tc>
          <w:tcPr>
            <w:tcW w:w="8219" w:type="dxa"/>
          </w:tcPr>
          <w:p w:rsidR="00AA49D3" w:rsidRDefault="00AA49D3" w:rsidP="007410FE">
            <w:pPr>
              <w:pStyle w:val="ConsPlusNormal1"/>
              <w:jc w:val="both"/>
            </w:pPr>
            <w:r>
              <w:t>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AA49D3" w:rsidRPr="0074190F" w:rsidTr="00AA49D3">
        <w:tc>
          <w:tcPr>
            <w:tcW w:w="1528" w:type="dxa"/>
          </w:tcPr>
          <w:p w:rsidR="00AA49D3" w:rsidRDefault="00AA49D3" w:rsidP="007410FE">
            <w:pPr>
              <w:pStyle w:val="ConsPlusNormal1"/>
              <w:jc w:val="center"/>
            </w:pPr>
            <w:r>
              <w:t>1.3</w:t>
            </w:r>
          </w:p>
        </w:tc>
        <w:tc>
          <w:tcPr>
            <w:tcW w:w="8219" w:type="dxa"/>
          </w:tcPr>
          <w:p w:rsidR="00AA49D3" w:rsidRDefault="00AA49D3" w:rsidP="007410FE">
            <w:pPr>
              <w:pStyle w:val="ConsPlusNormal1"/>
              <w:jc w:val="both"/>
            </w:pPr>
            <w:r>
              <w:t>Совершенствование умений выявлять логико-смысловые отношения между предложениями в тексте</w:t>
            </w:r>
          </w:p>
        </w:tc>
      </w:tr>
      <w:tr w:rsidR="00AA49D3" w:rsidRPr="0074190F" w:rsidTr="00AA49D3">
        <w:tc>
          <w:tcPr>
            <w:tcW w:w="1528" w:type="dxa"/>
          </w:tcPr>
          <w:p w:rsidR="00AA49D3" w:rsidRDefault="00AA49D3" w:rsidP="007410FE">
            <w:pPr>
              <w:pStyle w:val="ConsPlusNormal1"/>
              <w:jc w:val="center"/>
            </w:pPr>
            <w:r>
              <w:t>1.4</w:t>
            </w:r>
          </w:p>
        </w:tc>
        <w:tc>
          <w:tcPr>
            <w:tcW w:w="8219" w:type="dxa"/>
          </w:tcPr>
          <w:p w:rsidR="00AA49D3" w:rsidRDefault="00AA49D3" w:rsidP="007410FE">
            <w:pPr>
              <w:pStyle w:val="ConsPlusNormal1"/>
              <w:jc w:val="both"/>
            </w:pPr>
            <w: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AA49D3" w:rsidRPr="0074190F" w:rsidTr="00AA49D3">
        <w:tc>
          <w:tcPr>
            <w:tcW w:w="1528" w:type="dxa"/>
          </w:tcPr>
          <w:p w:rsidR="00AA49D3" w:rsidRDefault="00AA49D3" w:rsidP="007410FE">
            <w:pPr>
              <w:pStyle w:val="ConsPlusNormal1"/>
              <w:jc w:val="center"/>
            </w:pPr>
            <w:r>
              <w:t>1.5</w:t>
            </w:r>
          </w:p>
        </w:tc>
        <w:tc>
          <w:tcPr>
            <w:tcW w:w="8219" w:type="dxa"/>
          </w:tcPr>
          <w:p w:rsidR="00AA49D3" w:rsidRDefault="00AA49D3" w:rsidP="007410FE">
            <w:pPr>
              <w:pStyle w:val="ConsPlusNormal1"/>
              <w:jc w:val="both"/>
            </w:pPr>
            <w: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w:t>
            </w:r>
          </w:p>
        </w:tc>
      </w:tr>
      <w:tr w:rsidR="00AA49D3" w:rsidRPr="0074190F" w:rsidTr="00AA49D3">
        <w:tc>
          <w:tcPr>
            <w:tcW w:w="1528" w:type="dxa"/>
          </w:tcPr>
          <w:p w:rsidR="00AA49D3" w:rsidRDefault="00AA49D3" w:rsidP="007410FE">
            <w:pPr>
              <w:pStyle w:val="ConsPlusNormal1"/>
              <w:jc w:val="center"/>
            </w:pPr>
            <w:r>
              <w:t>1.6</w:t>
            </w:r>
          </w:p>
        </w:tc>
        <w:tc>
          <w:tcPr>
            <w:tcW w:w="8219" w:type="dxa"/>
          </w:tcPr>
          <w:p w:rsidR="00AA49D3" w:rsidRDefault="00AA49D3" w:rsidP="007410FE">
            <w:pPr>
              <w:pStyle w:val="ConsPlusNormal1"/>
              <w:jc w:val="both"/>
            </w:pPr>
            <w:r>
              <w:t>Совершенствование умений использовать разные виды чтения, приемы информационно-смысловой переработки прочитанных текстов, включая гипертекст, графику, инфографику и другое (объем текста для чтения - 450 - 500 слов)</w:t>
            </w:r>
          </w:p>
        </w:tc>
      </w:tr>
      <w:tr w:rsidR="00AA49D3" w:rsidRPr="0074190F" w:rsidTr="00AA49D3">
        <w:tc>
          <w:tcPr>
            <w:tcW w:w="1528" w:type="dxa"/>
          </w:tcPr>
          <w:p w:rsidR="00AA49D3" w:rsidRDefault="00AA49D3" w:rsidP="007410FE">
            <w:pPr>
              <w:pStyle w:val="ConsPlusNormal1"/>
              <w:jc w:val="center"/>
            </w:pPr>
            <w:r>
              <w:t>1.7</w:t>
            </w:r>
          </w:p>
        </w:tc>
        <w:tc>
          <w:tcPr>
            <w:tcW w:w="8219" w:type="dxa"/>
          </w:tcPr>
          <w:p w:rsidR="00AA49D3" w:rsidRDefault="00AA49D3" w:rsidP="007410FE">
            <w:pPr>
              <w:pStyle w:val="ConsPlusNormal1"/>
              <w:jc w:val="both"/>
            </w:pPr>
            <w:r>
              <w:t>Совершенствование умений создавать вторичные тексты (тезисы, аннотация, отзыв, рецензия и другие)</w:t>
            </w:r>
          </w:p>
        </w:tc>
      </w:tr>
      <w:tr w:rsidR="00AA49D3" w:rsidTr="00AA49D3">
        <w:tc>
          <w:tcPr>
            <w:tcW w:w="1528" w:type="dxa"/>
          </w:tcPr>
          <w:p w:rsidR="00AA49D3" w:rsidRDefault="00AA49D3" w:rsidP="007410FE">
            <w:pPr>
              <w:pStyle w:val="ConsPlusNormal1"/>
              <w:jc w:val="center"/>
            </w:pPr>
            <w:r>
              <w:t>2</w:t>
            </w:r>
          </w:p>
        </w:tc>
        <w:tc>
          <w:tcPr>
            <w:tcW w:w="8219" w:type="dxa"/>
          </w:tcPr>
          <w:p w:rsidR="00AA49D3" w:rsidRDefault="00AA49D3" w:rsidP="007410FE">
            <w:pPr>
              <w:pStyle w:val="ConsPlusNormal1"/>
              <w:jc w:val="both"/>
            </w:pPr>
            <w:r>
              <w:t>Функциональная стилистика. Культура речи</w:t>
            </w:r>
          </w:p>
        </w:tc>
      </w:tr>
      <w:tr w:rsidR="00AA49D3" w:rsidRPr="0074190F" w:rsidTr="00AA49D3">
        <w:tc>
          <w:tcPr>
            <w:tcW w:w="1528" w:type="dxa"/>
          </w:tcPr>
          <w:p w:rsidR="00AA49D3" w:rsidRDefault="00AA49D3" w:rsidP="007410FE">
            <w:pPr>
              <w:pStyle w:val="ConsPlusNormal1"/>
              <w:jc w:val="center"/>
            </w:pPr>
            <w:r>
              <w:t>2.1</w:t>
            </w:r>
          </w:p>
        </w:tc>
        <w:tc>
          <w:tcPr>
            <w:tcW w:w="8219" w:type="dxa"/>
          </w:tcPr>
          <w:p w:rsidR="00AA49D3" w:rsidRDefault="00AA49D3" w:rsidP="007410FE">
            <w:pPr>
              <w:pStyle w:val="ConsPlusNormal1"/>
              <w:jc w:val="both"/>
            </w:pPr>
            <w:r>
              <w:t>Обобщение знаний о функциональных разновидностях языка: разговорной речи, функциональных стилях (</w:t>
            </w:r>
            <w:proofErr w:type="gramStart"/>
            <w:r>
              <w:t>научный</w:t>
            </w:r>
            <w:proofErr w:type="gramEnd"/>
            <w:r>
              <w:t>, публицистический, официально-деловой), языке художественной литературы</w:t>
            </w:r>
          </w:p>
        </w:tc>
      </w:tr>
      <w:tr w:rsidR="00AA49D3" w:rsidRPr="0074190F" w:rsidTr="00AA49D3">
        <w:tc>
          <w:tcPr>
            <w:tcW w:w="1528" w:type="dxa"/>
          </w:tcPr>
          <w:p w:rsidR="00AA49D3" w:rsidRDefault="00AA49D3" w:rsidP="007410FE">
            <w:pPr>
              <w:pStyle w:val="ConsPlusNormal1"/>
              <w:jc w:val="center"/>
            </w:pPr>
            <w:r>
              <w:t>2.2</w:t>
            </w:r>
          </w:p>
        </w:tc>
        <w:tc>
          <w:tcPr>
            <w:tcW w:w="8219" w:type="dxa"/>
          </w:tcPr>
          <w:p w:rsidR="00AA49D3" w:rsidRDefault="00AA49D3" w:rsidP="007410FE">
            <w:pPr>
              <w:pStyle w:val="ConsPlusNormal1"/>
              <w:jc w:val="both"/>
            </w:pPr>
            <w: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AA49D3" w:rsidRPr="0074190F" w:rsidTr="00AA49D3">
        <w:tc>
          <w:tcPr>
            <w:tcW w:w="1528" w:type="dxa"/>
          </w:tcPr>
          <w:p w:rsidR="00AA49D3" w:rsidRDefault="00AA49D3" w:rsidP="007410FE">
            <w:pPr>
              <w:pStyle w:val="ConsPlusNormal1"/>
              <w:jc w:val="center"/>
            </w:pPr>
            <w:r>
              <w:t>3</w:t>
            </w:r>
          </w:p>
        </w:tc>
        <w:tc>
          <w:tcPr>
            <w:tcW w:w="8219" w:type="dxa"/>
          </w:tcPr>
          <w:p w:rsidR="00AA49D3" w:rsidRDefault="00AA49D3" w:rsidP="007410FE">
            <w:pPr>
              <w:pStyle w:val="ConsPlusNormal1"/>
              <w:jc w:val="both"/>
            </w:pPr>
            <w:r>
              <w:t>Язык и речь. Культура речи</w:t>
            </w:r>
          </w:p>
        </w:tc>
      </w:tr>
      <w:tr w:rsidR="00AA49D3" w:rsidRPr="0074190F" w:rsidTr="00AA49D3">
        <w:tc>
          <w:tcPr>
            <w:tcW w:w="1528" w:type="dxa"/>
          </w:tcPr>
          <w:p w:rsidR="00AA49D3" w:rsidRDefault="00AA49D3" w:rsidP="007410FE">
            <w:pPr>
              <w:pStyle w:val="ConsPlusNormal1"/>
              <w:jc w:val="center"/>
            </w:pPr>
            <w:r>
              <w:t>3.1</w:t>
            </w:r>
          </w:p>
        </w:tc>
        <w:tc>
          <w:tcPr>
            <w:tcW w:w="8219" w:type="dxa"/>
          </w:tcPr>
          <w:p w:rsidR="00AA49D3" w:rsidRDefault="00AA49D3" w:rsidP="007410FE">
            <w:pPr>
              <w:pStyle w:val="ConsPlusNormal1"/>
              <w:jc w:val="both"/>
            </w:pPr>
            <w:r>
              <w:t>Обобщение знаний о языке как системе, его основных единицах и уровнях</w:t>
            </w:r>
          </w:p>
        </w:tc>
      </w:tr>
      <w:tr w:rsidR="00AA49D3" w:rsidRPr="0074190F" w:rsidTr="00AA49D3">
        <w:tc>
          <w:tcPr>
            <w:tcW w:w="1528" w:type="dxa"/>
          </w:tcPr>
          <w:p w:rsidR="00AA49D3" w:rsidRDefault="00AA49D3" w:rsidP="007410FE">
            <w:pPr>
              <w:pStyle w:val="ConsPlusNormal1"/>
              <w:jc w:val="center"/>
            </w:pPr>
            <w:r>
              <w:lastRenderedPageBreak/>
              <w:t>3.2</w:t>
            </w:r>
          </w:p>
        </w:tc>
        <w:tc>
          <w:tcPr>
            <w:tcW w:w="8219" w:type="dxa"/>
          </w:tcPr>
          <w:p w:rsidR="00AA49D3" w:rsidRDefault="00AA49D3" w:rsidP="007410FE">
            <w:pPr>
              <w:pStyle w:val="ConsPlusNormal1"/>
              <w:jc w:val="both"/>
            </w:pPr>
            <w:r>
              <w:t>Обогащение словарного запаса, расширение объема используемых в речи грамматических языковых средств</w:t>
            </w:r>
          </w:p>
        </w:tc>
      </w:tr>
      <w:tr w:rsidR="00AA49D3" w:rsidRPr="0074190F" w:rsidTr="00AA49D3">
        <w:tc>
          <w:tcPr>
            <w:tcW w:w="1528" w:type="dxa"/>
          </w:tcPr>
          <w:p w:rsidR="00AA49D3" w:rsidRDefault="00AA49D3" w:rsidP="007410FE">
            <w:pPr>
              <w:pStyle w:val="ConsPlusNormal1"/>
              <w:jc w:val="center"/>
            </w:pPr>
            <w:r>
              <w:t>3.3</w:t>
            </w:r>
          </w:p>
        </w:tc>
        <w:tc>
          <w:tcPr>
            <w:tcW w:w="8219" w:type="dxa"/>
          </w:tcPr>
          <w:p w:rsidR="00AA49D3" w:rsidRDefault="00AA49D3" w:rsidP="007410FE">
            <w:pPr>
              <w:pStyle w:val="ConsPlusNormal1"/>
              <w:jc w:val="both"/>
            </w:pPr>
            <w:r>
              <w:t>Совершенствование умений анализировать языковые единицы разных уровней</w:t>
            </w:r>
          </w:p>
        </w:tc>
      </w:tr>
      <w:tr w:rsidR="00AA49D3" w:rsidRPr="0074190F" w:rsidTr="00AA49D3">
        <w:tc>
          <w:tcPr>
            <w:tcW w:w="1528" w:type="dxa"/>
          </w:tcPr>
          <w:p w:rsidR="00AA49D3" w:rsidRDefault="00AA49D3" w:rsidP="007410FE">
            <w:pPr>
              <w:pStyle w:val="ConsPlusNormal1"/>
              <w:jc w:val="center"/>
            </w:pPr>
            <w:r>
              <w:t>3.4</w:t>
            </w:r>
          </w:p>
        </w:tc>
        <w:tc>
          <w:tcPr>
            <w:tcW w:w="8219" w:type="dxa"/>
          </w:tcPr>
          <w:p w:rsidR="00AA49D3" w:rsidRDefault="00AA49D3" w:rsidP="007410FE">
            <w:pPr>
              <w:pStyle w:val="ConsPlusNormal1"/>
              <w:jc w:val="both"/>
            </w:pPr>
            <w:r>
              <w:t>Сформированность представлений об аспектах культуры речи: нормативном, коммуникативном и этическом</w:t>
            </w:r>
          </w:p>
        </w:tc>
      </w:tr>
      <w:tr w:rsidR="00AA49D3" w:rsidRPr="0074190F" w:rsidTr="00AA49D3">
        <w:tc>
          <w:tcPr>
            <w:tcW w:w="1528" w:type="dxa"/>
          </w:tcPr>
          <w:p w:rsidR="00AA49D3" w:rsidRDefault="00AA49D3" w:rsidP="007410FE">
            <w:pPr>
              <w:pStyle w:val="ConsPlusNormal1"/>
              <w:jc w:val="center"/>
            </w:pPr>
            <w:r>
              <w:t>3.5</w:t>
            </w:r>
          </w:p>
        </w:tc>
        <w:tc>
          <w:tcPr>
            <w:tcW w:w="8219" w:type="dxa"/>
          </w:tcPr>
          <w:p w:rsidR="00AA49D3" w:rsidRDefault="00AA49D3" w:rsidP="007410FE">
            <w:pPr>
              <w:pStyle w:val="ConsPlusNormal1"/>
              <w:jc w:val="both"/>
            </w:pPr>
            <w:r>
              <w:t>Формирование системы знаний о нормах современного русского литературного языка и их основных видах: орфоэпические нормы</w:t>
            </w:r>
          </w:p>
        </w:tc>
      </w:tr>
      <w:tr w:rsidR="00AA49D3" w:rsidRPr="0074190F" w:rsidTr="00AA49D3">
        <w:tc>
          <w:tcPr>
            <w:tcW w:w="1528" w:type="dxa"/>
          </w:tcPr>
          <w:p w:rsidR="00AA49D3" w:rsidRDefault="00AA49D3" w:rsidP="007410FE">
            <w:pPr>
              <w:pStyle w:val="ConsPlusNormal1"/>
              <w:jc w:val="center"/>
            </w:pPr>
            <w:r>
              <w:t>3.6</w:t>
            </w:r>
          </w:p>
        </w:tc>
        <w:tc>
          <w:tcPr>
            <w:tcW w:w="8219" w:type="dxa"/>
          </w:tcPr>
          <w:p w:rsidR="00AA49D3" w:rsidRDefault="00AA49D3" w:rsidP="007410FE">
            <w:pPr>
              <w:pStyle w:val="ConsPlusNormal1"/>
              <w:jc w:val="both"/>
            </w:pPr>
            <w:r>
              <w:t>Формирование системы знаний о нормах современного русского литературного языка и их основных видах: лексические нормы</w:t>
            </w:r>
          </w:p>
        </w:tc>
      </w:tr>
      <w:tr w:rsidR="00AA49D3" w:rsidRPr="0074190F" w:rsidTr="00AA49D3">
        <w:tc>
          <w:tcPr>
            <w:tcW w:w="1528" w:type="dxa"/>
          </w:tcPr>
          <w:p w:rsidR="00AA49D3" w:rsidRDefault="00AA49D3" w:rsidP="007410FE">
            <w:pPr>
              <w:pStyle w:val="ConsPlusNormal1"/>
              <w:jc w:val="center"/>
            </w:pPr>
            <w:r>
              <w:t>3.7</w:t>
            </w:r>
          </w:p>
        </w:tc>
        <w:tc>
          <w:tcPr>
            <w:tcW w:w="8219" w:type="dxa"/>
          </w:tcPr>
          <w:p w:rsidR="00AA49D3" w:rsidRDefault="00AA49D3" w:rsidP="007410FE">
            <w:pPr>
              <w:pStyle w:val="ConsPlusNormal1"/>
              <w:jc w:val="both"/>
            </w:pPr>
            <w:r>
              <w:t>Формирование системы знаний о нормах современного русского литературного языка и их основных видах: грамматические нормы</w:t>
            </w:r>
          </w:p>
        </w:tc>
      </w:tr>
      <w:tr w:rsidR="00AA49D3" w:rsidRPr="0074190F" w:rsidTr="00AA49D3">
        <w:tc>
          <w:tcPr>
            <w:tcW w:w="1528" w:type="dxa"/>
          </w:tcPr>
          <w:p w:rsidR="00AA49D3" w:rsidRDefault="00AA49D3" w:rsidP="007410FE">
            <w:pPr>
              <w:pStyle w:val="ConsPlusNormal1"/>
              <w:jc w:val="center"/>
            </w:pPr>
            <w:r>
              <w:t>3.8</w:t>
            </w:r>
          </w:p>
        </w:tc>
        <w:tc>
          <w:tcPr>
            <w:tcW w:w="8219" w:type="dxa"/>
          </w:tcPr>
          <w:p w:rsidR="00AA49D3" w:rsidRDefault="00AA49D3" w:rsidP="007410FE">
            <w:pPr>
              <w:pStyle w:val="ConsPlusNormal1"/>
              <w:jc w:val="both"/>
            </w:pPr>
            <w:r>
              <w:t>Формирование системы знаний о нормах современного русского литературного языка и их основных видах: стилистические нормы</w:t>
            </w:r>
          </w:p>
        </w:tc>
      </w:tr>
      <w:tr w:rsidR="00AA49D3" w:rsidRPr="0074190F" w:rsidTr="00AA49D3">
        <w:tc>
          <w:tcPr>
            <w:tcW w:w="1528" w:type="dxa"/>
          </w:tcPr>
          <w:p w:rsidR="00AA49D3" w:rsidRDefault="00AA49D3" w:rsidP="007410FE">
            <w:pPr>
              <w:pStyle w:val="ConsPlusNormal1"/>
              <w:jc w:val="center"/>
            </w:pPr>
            <w:r>
              <w:t>3.9</w:t>
            </w:r>
          </w:p>
        </w:tc>
        <w:tc>
          <w:tcPr>
            <w:tcW w:w="8219" w:type="dxa"/>
          </w:tcPr>
          <w:p w:rsidR="00AA49D3" w:rsidRDefault="00AA49D3" w:rsidP="007410FE">
            <w:pPr>
              <w:pStyle w:val="ConsPlusNormal1"/>
              <w:jc w:val="both"/>
            </w:pPr>
            <w:r>
              <w:t>Совершенствование умений применять правила орфографии в практике письма</w:t>
            </w:r>
          </w:p>
        </w:tc>
      </w:tr>
      <w:tr w:rsidR="00AA49D3" w:rsidRPr="0074190F" w:rsidTr="00AA49D3">
        <w:tc>
          <w:tcPr>
            <w:tcW w:w="1528" w:type="dxa"/>
          </w:tcPr>
          <w:p w:rsidR="00AA49D3" w:rsidRDefault="00AA49D3" w:rsidP="007410FE">
            <w:pPr>
              <w:pStyle w:val="ConsPlusNormal1"/>
              <w:jc w:val="center"/>
            </w:pPr>
            <w:r>
              <w:t>3.10</w:t>
            </w:r>
          </w:p>
        </w:tc>
        <w:tc>
          <w:tcPr>
            <w:tcW w:w="8219" w:type="dxa"/>
          </w:tcPr>
          <w:p w:rsidR="00AA49D3" w:rsidRDefault="00AA49D3" w:rsidP="007410FE">
            <w:pPr>
              <w:pStyle w:val="ConsPlusNormal1"/>
              <w:jc w:val="both"/>
            </w:pPr>
            <w:r>
              <w:t>Совершенствование умений применять правила пунктуации в практике письма</w:t>
            </w:r>
          </w:p>
        </w:tc>
      </w:tr>
      <w:tr w:rsidR="00AA49D3" w:rsidRPr="0074190F" w:rsidTr="00AA49D3">
        <w:tc>
          <w:tcPr>
            <w:tcW w:w="1528" w:type="dxa"/>
          </w:tcPr>
          <w:p w:rsidR="00AA49D3" w:rsidRDefault="00AA49D3" w:rsidP="007410FE">
            <w:pPr>
              <w:pStyle w:val="ConsPlusNormal1"/>
              <w:jc w:val="center"/>
            </w:pPr>
            <w:r>
              <w:t>3.11</w:t>
            </w:r>
          </w:p>
        </w:tc>
        <w:tc>
          <w:tcPr>
            <w:tcW w:w="8219" w:type="dxa"/>
          </w:tcPr>
          <w:p w:rsidR="00AA49D3" w:rsidRDefault="00AA49D3" w:rsidP="007410FE">
            <w:pPr>
              <w:pStyle w:val="ConsPlusNormal1"/>
              <w:jc w:val="both"/>
            </w:pPr>
            <w:r>
              <w:t>Сформированность умений работать со словарями и справочниками</w:t>
            </w:r>
          </w:p>
        </w:tc>
      </w:tr>
      <w:tr w:rsidR="00AA49D3" w:rsidRPr="0074190F" w:rsidTr="00AA49D3">
        <w:tc>
          <w:tcPr>
            <w:tcW w:w="1528" w:type="dxa"/>
          </w:tcPr>
          <w:p w:rsidR="00AA49D3" w:rsidRDefault="00AA49D3" w:rsidP="007410FE">
            <w:pPr>
              <w:pStyle w:val="ConsPlusNormal1"/>
              <w:jc w:val="center"/>
            </w:pPr>
            <w:r>
              <w:t>3.12</w:t>
            </w:r>
          </w:p>
        </w:tc>
        <w:tc>
          <w:tcPr>
            <w:tcW w:w="8219" w:type="dxa"/>
          </w:tcPr>
          <w:p w:rsidR="00AA49D3" w:rsidRDefault="00AA49D3" w:rsidP="007410FE">
            <w:pPr>
              <w:pStyle w:val="ConsPlusNormal1"/>
              <w:jc w:val="both"/>
            </w:pPr>
            <w:r>
              <w:t>Обобщение знаний об изобразительно-выразительных средствах русского языка</w:t>
            </w:r>
          </w:p>
        </w:tc>
      </w:tr>
      <w:tr w:rsidR="00AA49D3" w:rsidRPr="0074190F" w:rsidTr="00AA49D3">
        <w:tc>
          <w:tcPr>
            <w:tcW w:w="1528" w:type="dxa"/>
          </w:tcPr>
          <w:p w:rsidR="00AA49D3" w:rsidRDefault="00AA49D3" w:rsidP="007410FE">
            <w:pPr>
              <w:pStyle w:val="ConsPlusNormal1"/>
              <w:jc w:val="center"/>
            </w:pPr>
            <w:r>
              <w:t>3.13</w:t>
            </w:r>
          </w:p>
        </w:tc>
        <w:tc>
          <w:tcPr>
            <w:tcW w:w="8219" w:type="dxa"/>
          </w:tcPr>
          <w:p w:rsidR="00AA49D3" w:rsidRDefault="00AA49D3" w:rsidP="007410FE">
            <w:pPr>
              <w:pStyle w:val="ConsPlusNormal1"/>
              <w:jc w:val="both"/>
            </w:pPr>
            <w:r>
              <w:t>Совершенствование умений определять изобразительно-выразительные средства языка в тексте</w:t>
            </w:r>
          </w:p>
        </w:tc>
      </w:tr>
      <w:tr w:rsidR="00AA49D3" w:rsidRPr="0074190F" w:rsidTr="00AA49D3">
        <w:tc>
          <w:tcPr>
            <w:tcW w:w="1528" w:type="dxa"/>
          </w:tcPr>
          <w:p w:rsidR="00AA49D3" w:rsidRDefault="00AA49D3" w:rsidP="007410FE">
            <w:pPr>
              <w:pStyle w:val="ConsPlusNormal1"/>
              <w:jc w:val="center"/>
            </w:pPr>
            <w:r>
              <w:t>3.14</w:t>
            </w:r>
          </w:p>
        </w:tc>
        <w:tc>
          <w:tcPr>
            <w:tcW w:w="8219" w:type="dxa"/>
          </w:tcPr>
          <w:p w:rsidR="00AA49D3" w:rsidRDefault="00AA49D3" w:rsidP="007410FE">
            <w:pPr>
              <w:pStyle w:val="ConsPlusNormal1"/>
              <w:jc w:val="both"/>
            </w:pPr>
            <w:r>
              <w:t>Совершенствование умений корректировать устные и письменные высказывания</w:t>
            </w:r>
          </w:p>
        </w:tc>
      </w:tr>
      <w:tr w:rsidR="00AA49D3" w:rsidTr="00AA49D3">
        <w:tc>
          <w:tcPr>
            <w:tcW w:w="1528" w:type="dxa"/>
          </w:tcPr>
          <w:p w:rsidR="00AA49D3" w:rsidRDefault="00AA49D3" w:rsidP="007410FE">
            <w:pPr>
              <w:pStyle w:val="ConsPlusNormal1"/>
              <w:jc w:val="center"/>
            </w:pPr>
            <w:r>
              <w:t>4</w:t>
            </w:r>
          </w:p>
        </w:tc>
        <w:tc>
          <w:tcPr>
            <w:tcW w:w="8219" w:type="dxa"/>
          </w:tcPr>
          <w:p w:rsidR="00AA49D3" w:rsidRDefault="00AA49D3" w:rsidP="007410FE">
            <w:pPr>
              <w:pStyle w:val="ConsPlusNormal1"/>
              <w:jc w:val="both"/>
            </w:pPr>
            <w:r>
              <w:t>Общие сведения о языке</w:t>
            </w:r>
          </w:p>
        </w:tc>
      </w:tr>
      <w:tr w:rsidR="00AA49D3" w:rsidRPr="0074190F" w:rsidTr="00AA49D3">
        <w:tc>
          <w:tcPr>
            <w:tcW w:w="1528" w:type="dxa"/>
          </w:tcPr>
          <w:p w:rsidR="00AA49D3" w:rsidRDefault="00AA49D3" w:rsidP="007410FE">
            <w:pPr>
              <w:pStyle w:val="ConsPlusNormal1"/>
              <w:jc w:val="center"/>
            </w:pPr>
            <w:r>
              <w:t>4.1</w:t>
            </w:r>
          </w:p>
        </w:tc>
        <w:tc>
          <w:tcPr>
            <w:tcW w:w="8219" w:type="dxa"/>
          </w:tcPr>
          <w:p w:rsidR="00AA49D3" w:rsidRDefault="00AA49D3" w:rsidP="007410FE">
            <w:pPr>
              <w:pStyle w:val="ConsPlusNormal1"/>
              <w:jc w:val="both"/>
            </w:pPr>
            <w:proofErr w:type="gramStart"/>
            <w: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w:t>
            </w:r>
            <w:proofErr w:type="gramEnd"/>
            <w:r>
              <w:t xml:space="preserve"> сформированность ценностного отношения к русскому языку</w:t>
            </w:r>
          </w:p>
        </w:tc>
      </w:tr>
      <w:tr w:rsidR="00AA49D3" w:rsidRPr="0074190F" w:rsidTr="00AA49D3">
        <w:tc>
          <w:tcPr>
            <w:tcW w:w="1528" w:type="dxa"/>
          </w:tcPr>
          <w:p w:rsidR="00AA49D3" w:rsidRDefault="00AA49D3" w:rsidP="007410FE">
            <w:pPr>
              <w:pStyle w:val="ConsPlusNormal1"/>
              <w:jc w:val="center"/>
            </w:pPr>
            <w:r>
              <w:t>4.2</w:t>
            </w:r>
          </w:p>
        </w:tc>
        <w:tc>
          <w:tcPr>
            <w:tcW w:w="8219" w:type="dxa"/>
          </w:tcPr>
          <w:p w:rsidR="00AA49D3" w:rsidRDefault="00AA49D3" w:rsidP="007410FE">
            <w:pPr>
              <w:pStyle w:val="ConsPlusNormal1"/>
              <w:jc w:val="both"/>
            </w:pPr>
            <w: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AA49D3" w:rsidTr="00AA49D3">
        <w:tc>
          <w:tcPr>
            <w:tcW w:w="1528" w:type="dxa"/>
          </w:tcPr>
          <w:p w:rsidR="00AA49D3" w:rsidRDefault="00AA49D3" w:rsidP="007410FE">
            <w:pPr>
              <w:pStyle w:val="ConsPlusNormal1"/>
              <w:jc w:val="center"/>
            </w:pPr>
            <w:r>
              <w:t>5</w:t>
            </w:r>
          </w:p>
        </w:tc>
        <w:tc>
          <w:tcPr>
            <w:tcW w:w="8219" w:type="dxa"/>
          </w:tcPr>
          <w:p w:rsidR="00AA49D3" w:rsidRDefault="00AA49D3" w:rsidP="007410FE">
            <w:pPr>
              <w:pStyle w:val="ConsPlusNormal1"/>
              <w:jc w:val="both"/>
            </w:pPr>
            <w:r>
              <w:t>Речь. Речевое общение</w:t>
            </w:r>
          </w:p>
        </w:tc>
      </w:tr>
      <w:tr w:rsidR="00AA49D3" w:rsidRPr="0074190F" w:rsidTr="00AA49D3">
        <w:tc>
          <w:tcPr>
            <w:tcW w:w="1528" w:type="dxa"/>
          </w:tcPr>
          <w:p w:rsidR="00AA49D3" w:rsidRDefault="00AA49D3" w:rsidP="007410FE">
            <w:pPr>
              <w:pStyle w:val="ConsPlusNormal1"/>
              <w:jc w:val="center"/>
            </w:pPr>
            <w:r>
              <w:t>5.1</w:t>
            </w:r>
          </w:p>
        </w:tc>
        <w:tc>
          <w:tcPr>
            <w:tcW w:w="8219" w:type="dxa"/>
          </w:tcPr>
          <w:p w:rsidR="00AA49D3" w:rsidRDefault="00AA49D3" w:rsidP="007410FE">
            <w:pPr>
              <w:pStyle w:val="ConsPlusNormal1"/>
              <w:jc w:val="both"/>
            </w:pPr>
            <w:r>
              <w:t xml:space="preserve">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w:t>
            </w:r>
            <w:proofErr w:type="gramStart"/>
            <w:r>
              <w:t>интернет-коммуникации</w:t>
            </w:r>
            <w:proofErr w:type="gramEnd"/>
          </w:p>
        </w:tc>
      </w:tr>
    </w:tbl>
    <w:p w:rsidR="00AA49D3" w:rsidRDefault="00AA49D3" w:rsidP="007020D7">
      <w:pPr>
        <w:pStyle w:val="ConsPlusNormal1"/>
        <w:jc w:val="both"/>
      </w:pPr>
    </w:p>
    <w:p w:rsidR="007020D7" w:rsidRDefault="007020D7" w:rsidP="007020D7">
      <w:pPr>
        <w:pStyle w:val="ConsPlusNormal1"/>
        <w:jc w:val="right"/>
      </w:pPr>
      <w:r>
        <w:t>Таблица 3.5</w:t>
      </w:r>
    </w:p>
    <w:p w:rsidR="007020D7" w:rsidRDefault="007020D7" w:rsidP="007020D7">
      <w:pPr>
        <w:pStyle w:val="ConsPlusNormal1"/>
        <w:jc w:val="center"/>
      </w:pPr>
      <w:r>
        <w:t>Перечень элементов содержания, проверяемых на ЕГЭ</w:t>
      </w:r>
    </w:p>
    <w:p w:rsidR="007020D7" w:rsidRDefault="007020D7" w:rsidP="007020D7">
      <w:pPr>
        <w:pStyle w:val="ConsPlusNormal1"/>
        <w:jc w:val="center"/>
      </w:pPr>
      <w:r>
        <w:t>по русскому языку</w:t>
      </w:r>
    </w:p>
    <w:p w:rsidR="007020D7" w:rsidRDefault="007020D7" w:rsidP="007020D7">
      <w:pPr>
        <w:pStyle w:val="ConsPlusNormal1"/>
        <w:jc w:val="both"/>
      </w:pPr>
    </w:p>
    <w:tbl>
      <w:tblPr>
        <w:tblStyle w:val="a6"/>
        <w:tblW w:w="9889" w:type="dxa"/>
        <w:tblLook w:val="04A0" w:firstRow="1" w:lastRow="0" w:firstColumn="1" w:lastColumn="0" w:noHBand="0" w:noVBand="1"/>
      </w:tblPr>
      <w:tblGrid>
        <w:gridCol w:w="1447"/>
        <w:gridCol w:w="8442"/>
      </w:tblGrid>
      <w:tr w:rsidR="00AA49D3" w:rsidTr="00AA49D3">
        <w:tc>
          <w:tcPr>
            <w:tcW w:w="1447" w:type="dxa"/>
          </w:tcPr>
          <w:p w:rsidR="00AA49D3" w:rsidRDefault="00AA49D3" w:rsidP="00E1418D">
            <w:pPr>
              <w:pStyle w:val="ConsPlusNormal1"/>
              <w:jc w:val="center"/>
            </w:pPr>
            <w:r>
              <w:t>Код</w:t>
            </w:r>
          </w:p>
        </w:tc>
        <w:tc>
          <w:tcPr>
            <w:tcW w:w="8442" w:type="dxa"/>
          </w:tcPr>
          <w:p w:rsidR="00AA49D3" w:rsidRDefault="00AA49D3" w:rsidP="00E1418D">
            <w:pPr>
              <w:pStyle w:val="ConsPlusNormal1"/>
              <w:jc w:val="center"/>
            </w:pPr>
            <w:r>
              <w:t>Проверяемый элемент содержания</w:t>
            </w:r>
          </w:p>
        </w:tc>
      </w:tr>
      <w:tr w:rsidR="00AA49D3" w:rsidRPr="0074190F" w:rsidTr="00AA49D3">
        <w:tc>
          <w:tcPr>
            <w:tcW w:w="1447" w:type="dxa"/>
          </w:tcPr>
          <w:p w:rsidR="00AA49D3" w:rsidRDefault="00AA49D3" w:rsidP="00E1418D">
            <w:pPr>
              <w:pStyle w:val="ConsPlusNormal1"/>
              <w:jc w:val="center"/>
            </w:pPr>
            <w:r>
              <w:t>1</w:t>
            </w:r>
          </w:p>
        </w:tc>
        <w:tc>
          <w:tcPr>
            <w:tcW w:w="8442" w:type="dxa"/>
          </w:tcPr>
          <w:p w:rsidR="00AA49D3" w:rsidRDefault="00AA49D3" w:rsidP="00E1418D">
            <w:pPr>
              <w:pStyle w:val="ConsPlusNormal1"/>
              <w:jc w:val="both"/>
            </w:pPr>
            <w:r>
              <w:t>Текст. Информационно-смысловая переработка текста</w:t>
            </w:r>
          </w:p>
        </w:tc>
      </w:tr>
      <w:tr w:rsidR="00AA49D3" w:rsidTr="00AA49D3">
        <w:tc>
          <w:tcPr>
            <w:tcW w:w="1447" w:type="dxa"/>
          </w:tcPr>
          <w:p w:rsidR="00AA49D3" w:rsidRDefault="00AA49D3" w:rsidP="00E1418D">
            <w:pPr>
              <w:pStyle w:val="ConsPlusNormal1"/>
              <w:jc w:val="center"/>
            </w:pPr>
            <w:r>
              <w:t>1.1</w:t>
            </w:r>
          </w:p>
        </w:tc>
        <w:tc>
          <w:tcPr>
            <w:tcW w:w="8442" w:type="dxa"/>
          </w:tcPr>
          <w:p w:rsidR="00AA49D3" w:rsidRDefault="00AA49D3" w:rsidP="00E1418D">
            <w:pPr>
              <w:pStyle w:val="ConsPlusNormal1"/>
              <w:jc w:val="both"/>
            </w:pPr>
            <w:r>
              <w:t>Текст, его основные признаки</w:t>
            </w:r>
          </w:p>
        </w:tc>
      </w:tr>
      <w:tr w:rsidR="00AA49D3" w:rsidRPr="0074190F" w:rsidTr="00AA49D3">
        <w:tc>
          <w:tcPr>
            <w:tcW w:w="1447" w:type="dxa"/>
          </w:tcPr>
          <w:p w:rsidR="00AA49D3" w:rsidRDefault="00AA49D3" w:rsidP="00E1418D">
            <w:pPr>
              <w:pStyle w:val="ConsPlusNormal1"/>
              <w:jc w:val="center"/>
            </w:pPr>
            <w:r>
              <w:t>1.2</w:t>
            </w:r>
          </w:p>
        </w:tc>
        <w:tc>
          <w:tcPr>
            <w:tcW w:w="8442" w:type="dxa"/>
          </w:tcPr>
          <w:p w:rsidR="00AA49D3" w:rsidRDefault="00AA49D3" w:rsidP="00E1418D">
            <w:pPr>
              <w:pStyle w:val="ConsPlusNormal1"/>
              <w:jc w:val="both"/>
            </w:pPr>
            <w:r>
              <w:t>Логико-смысловые отношения между предложениями в тексте</w:t>
            </w:r>
          </w:p>
        </w:tc>
      </w:tr>
      <w:tr w:rsidR="00AA49D3" w:rsidRPr="0074190F" w:rsidTr="00AA49D3">
        <w:tc>
          <w:tcPr>
            <w:tcW w:w="1447" w:type="dxa"/>
          </w:tcPr>
          <w:p w:rsidR="00AA49D3" w:rsidRDefault="00AA49D3" w:rsidP="00E1418D">
            <w:pPr>
              <w:pStyle w:val="ConsPlusNormal1"/>
              <w:jc w:val="center"/>
            </w:pPr>
            <w:r>
              <w:t>1.3</w:t>
            </w:r>
          </w:p>
        </w:tc>
        <w:tc>
          <w:tcPr>
            <w:tcW w:w="8442" w:type="dxa"/>
          </w:tcPr>
          <w:p w:rsidR="00AA49D3" w:rsidRDefault="00AA49D3" w:rsidP="00E1418D">
            <w:pPr>
              <w:pStyle w:val="ConsPlusNormal1"/>
              <w:jc w:val="both"/>
            </w:pPr>
            <w:r>
              <w:t>Информативность текста. Виды информации в тексте</w:t>
            </w:r>
          </w:p>
        </w:tc>
      </w:tr>
      <w:tr w:rsidR="00AA49D3" w:rsidRPr="0074190F" w:rsidTr="00AA49D3">
        <w:tc>
          <w:tcPr>
            <w:tcW w:w="1447" w:type="dxa"/>
          </w:tcPr>
          <w:p w:rsidR="00AA49D3" w:rsidRDefault="00AA49D3" w:rsidP="00E1418D">
            <w:pPr>
              <w:pStyle w:val="ConsPlusNormal1"/>
              <w:jc w:val="center"/>
            </w:pPr>
            <w:r>
              <w:t>1.4</w:t>
            </w:r>
          </w:p>
        </w:tc>
        <w:tc>
          <w:tcPr>
            <w:tcW w:w="8442" w:type="dxa"/>
          </w:tcPr>
          <w:p w:rsidR="00AA49D3" w:rsidRDefault="00AA49D3" w:rsidP="00E1418D">
            <w:pPr>
              <w:pStyle w:val="ConsPlusNormal1"/>
              <w:jc w:val="both"/>
            </w:pPr>
            <w:r>
              <w:t>Информационно-смысловая переработка прочитанного текста, включая гипертекст, графику, инфографику и другие, и прослушанного текста</w:t>
            </w:r>
          </w:p>
        </w:tc>
      </w:tr>
      <w:tr w:rsidR="00AA49D3" w:rsidTr="00AA49D3">
        <w:tc>
          <w:tcPr>
            <w:tcW w:w="1447" w:type="dxa"/>
          </w:tcPr>
          <w:p w:rsidR="00AA49D3" w:rsidRDefault="00AA49D3" w:rsidP="00E1418D">
            <w:pPr>
              <w:pStyle w:val="ConsPlusNormal1"/>
              <w:jc w:val="center"/>
            </w:pPr>
            <w:r>
              <w:t>1.5</w:t>
            </w:r>
          </w:p>
        </w:tc>
        <w:tc>
          <w:tcPr>
            <w:tcW w:w="8442" w:type="dxa"/>
          </w:tcPr>
          <w:p w:rsidR="00AA49D3" w:rsidRDefault="00AA49D3" w:rsidP="00E1418D">
            <w:pPr>
              <w:pStyle w:val="ConsPlusNormal1"/>
              <w:jc w:val="both"/>
            </w:pPr>
            <w:r>
              <w:t>План. Тезисы. Конспект. Реферат. Аннотация. Отзыв. Рецензия</w:t>
            </w:r>
          </w:p>
        </w:tc>
      </w:tr>
      <w:tr w:rsidR="00AA49D3" w:rsidTr="00AA49D3">
        <w:tc>
          <w:tcPr>
            <w:tcW w:w="1447" w:type="dxa"/>
          </w:tcPr>
          <w:p w:rsidR="00AA49D3" w:rsidRDefault="00AA49D3" w:rsidP="00E1418D">
            <w:pPr>
              <w:pStyle w:val="ConsPlusNormal1"/>
              <w:jc w:val="center"/>
            </w:pPr>
            <w:r>
              <w:t>2</w:t>
            </w:r>
          </w:p>
        </w:tc>
        <w:tc>
          <w:tcPr>
            <w:tcW w:w="8442" w:type="dxa"/>
          </w:tcPr>
          <w:p w:rsidR="00AA49D3" w:rsidRDefault="00AA49D3" w:rsidP="00E1418D">
            <w:pPr>
              <w:pStyle w:val="ConsPlusNormal1"/>
              <w:jc w:val="both"/>
            </w:pPr>
            <w:r>
              <w:t>Функциональная стилистика. Культура речи</w:t>
            </w:r>
          </w:p>
        </w:tc>
      </w:tr>
      <w:tr w:rsidR="00AA49D3" w:rsidRPr="0074190F" w:rsidTr="00AA49D3">
        <w:tc>
          <w:tcPr>
            <w:tcW w:w="1447" w:type="dxa"/>
          </w:tcPr>
          <w:p w:rsidR="00AA49D3" w:rsidRDefault="00AA49D3" w:rsidP="00E1418D">
            <w:pPr>
              <w:pStyle w:val="ConsPlusNormal1"/>
              <w:jc w:val="center"/>
            </w:pPr>
            <w:r>
              <w:t>2.1</w:t>
            </w:r>
          </w:p>
        </w:tc>
        <w:tc>
          <w:tcPr>
            <w:tcW w:w="8442" w:type="dxa"/>
          </w:tcPr>
          <w:p w:rsidR="00AA49D3" w:rsidRDefault="00AA49D3" w:rsidP="00E1418D">
            <w:pPr>
              <w:pStyle w:val="ConsPlusNormal1"/>
              <w:jc w:val="both"/>
            </w:pPr>
            <w:r>
              <w:t>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w:t>
            </w:r>
          </w:p>
          <w:p w:rsidR="00AA49D3" w:rsidRDefault="00AA49D3" w:rsidP="00E1418D">
            <w:pPr>
              <w:pStyle w:val="ConsPlusNormal1"/>
              <w:jc w:val="both"/>
            </w:pPr>
            <w:r>
              <w:t>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AA49D3" w:rsidRPr="0074190F" w:rsidTr="00AA49D3">
        <w:tc>
          <w:tcPr>
            <w:tcW w:w="1447" w:type="dxa"/>
          </w:tcPr>
          <w:p w:rsidR="00AA49D3" w:rsidRDefault="00AA49D3" w:rsidP="00E1418D">
            <w:pPr>
              <w:pStyle w:val="ConsPlusNormal1"/>
              <w:jc w:val="center"/>
            </w:pPr>
            <w:r>
              <w:t>2.2</w:t>
            </w:r>
          </w:p>
        </w:tc>
        <w:tc>
          <w:tcPr>
            <w:tcW w:w="8442" w:type="dxa"/>
          </w:tcPr>
          <w:p w:rsidR="00AA49D3" w:rsidRDefault="00AA49D3" w:rsidP="00E1418D">
            <w:pPr>
              <w:pStyle w:val="ConsPlusNormal1"/>
              <w:jc w:val="both"/>
            </w:pPr>
            <w:r>
              <w:t xml:space="preserve">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w:t>
            </w:r>
            <w:proofErr w:type="gramStart"/>
            <w:r>
              <w:t>Основные</w:t>
            </w:r>
            <w:proofErr w:type="gramEnd"/>
            <w:r>
              <w:t xml:space="preserve"> подстили научного стиля. </w:t>
            </w:r>
            <w:proofErr w:type="gramStart"/>
            <w:r>
              <w:t>Основные жанры научного стиля: монография, диссертация, научная статья, реферат, словарь, справочник, учебник и учебное пособие, лекция, доклад и другие</w:t>
            </w:r>
            <w:proofErr w:type="gramEnd"/>
          </w:p>
        </w:tc>
      </w:tr>
      <w:tr w:rsidR="00AA49D3" w:rsidRPr="0074190F" w:rsidTr="00AA49D3">
        <w:tc>
          <w:tcPr>
            <w:tcW w:w="1447" w:type="dxa"/>
          </w:tcPr>
          <w:p w:rsidR="00AA49D3" w:rsidRDefault="00AA49D3" w:rsidP="00E1418D">
            <w:pPr>
              <w:pStyle w:val="ConsPlusNormal1"/>
              <w:jc w:val="center"/>
            </w:pPr>
            <w:r>
              <w:t>2.3</w:t>
            </w:r>
          </w:p>
        </w:tc>
        <w:tc>
          <w:tcPr>
            <w:tcW w:w="8442" w:type="dxa"/>
          </w:tcPr>
          <w:p w:rsidR="00AA49D3" w:rsidRDefault="00AA49D3" w:rsidP="00E1418D">
            <w:pPr>
              <w:pStyle w:val="ConsPlusNormal1"/>
              <w:jc w:val="both"/>
            </w:pPr>
            <w: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w:t>
            </w:r>
            <w:proofErr w:type="gramStart"/>
            <w:r>
              <w:t>Основные жанры официально-делового стиля: закон, устав, приказ; расписка, заявление, доверенность; автобиография, характеристика, резюме и другие</w:t>
            </w:r>
            <w:proofErr w:type="gramEnd"/>
          </w:p>
        </w:tc>
      </w:tr>
      <w:tr w:rsidR="00AA49D3" w:rsidRPr="0074190F" w:rsidTr="00AA49D3">
        <w:tc>
          <w:tcPr>
            <w:tcW w:w="1447" w:type="dxa"/>
          </w:tcPr>
          <w:p w:rsidR="00AA49D3" w:rsidRDefault="00AA49D3" w:rsidP="00E1418D">
            <w:pPr>
              <w:pStyle w:val="ConsPlusNormal1"/>
              <w:jc w:val="center"/>
            </w:pPr>
            <w:r>
              <w:lastRenderedPageBreak/>
              <w:t>2.4</w:t>
            </w:r>
          </w:p>
        </w:tc>
        <w:tc>
          <w:tcPr>
            <w:tcW w:w="8442" w:type="dxa"/>
          </w:tcPr>
          <w:p w:rsidR="00AA49D3" w:rsidRDefault="00AA49D3" w:rsidP="00E1418D">
            <w:pPr>
              <w:pStyle w:val="ConsPlusNormal1"/>
              <w:jc w:val="both"/>
            </w:pPr>
            <w: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AA49D3" w:rsidRPr="0074190F" w:rsidTr="00AA49D3">
        <w:tc>
          <w:tcPr>
            <w:tcW w:w="1447" w:type="dxa"/>
          </w:tcPr>
          <w:p w:rsidR="00AA49D3" w:rsidRDefault="00AA49D3" w:rsidP="00E1418D">
            <w:pPr>
              <w:pStyle w:val="ConsPlusNormal1"/>
              <w:jc w:val="center"/>
            </w:pPr>
            <w:r>
              <w:t>2.5</w:t>
            </w:r>
          </w:p>
        </w:tc>
        <w:tc>
          <w:tcPr>
            <w:tcW w:w="8442" w:type="dxa"/>
          </w:tcPr>
          <w:p w:rsidR="00AA49D3" w:rsidRDefault="00AA49D3" w:rsidP="00E1418D">
            <w:pPr>
              <w:pStyle w:val="ConsPlusNormal1"/>
              <w:jc w:val="both"/>
            </w:pPr>
            <w: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t>дств др</w:t>
            </w:r>
            <w:proofErr w:type="gramEnd"/>
            <w:r>
              <w:t>угих функциональных разновидностей языка</w:t>
            </w:r>
          </w:p>
        </w:tc>
      </w:tr>
      <w:tr w:rsidR="00AA49D3" w:rsidRPr="0074190F" w:rsidTr="00AA49D3">
        <w:tc>
          <w:tcPr>
            <w:tcW w:w="1447" w:type="dxa"/>
          </w:tcPr>
          <w:p w:rsidR="00AA49D3" w:rsidRDefault="00AA49D3" w:rsidP="00E1418D">
            <w:pPr>
              <w:pStyle w:val="ConsPlusNormal1"/>
              <w:jc w:val="center"/>
            </w:pPr>
            <w:r>
              <w:t>3</w:t>
            </w:r>
          </w:p>
        </w:tc>
        <w:tc>
          <w:tcPr>
            <w:tcW w:w="8442" w:type="dxa"/>
          </w:tcPr>
          <w:p w:rsidR="00AA49D3" w:rsidRDefault="00AA49D3" w:rsidP="00E1418D">
            <w:pPr>
              <w:pStyle w:val="ConsPlusNormal1"/>
              <w:jc w:val="both"/>
            </w:pPr>
            <w:r>
              <w:t>Язык и речь. Культура речи</w:t>
            </w:r>
          </w:p>
        </w:tc>
      </w:tr>
      <w:tr w:rsidR="00AA49D3" w:rsidTr="00AA49D3">
        <w:tc>
          <w:tcPr>
            <w:tcW w:w="1447" w:type="dxa"/>
          </w:tcPr>
          <w:p w:rsidR="00AA49D3" w:rsidRDefault="00AA49D3" w:rsidP="00E1418D">
            <w:pPr>
              <w:pStyle w:val="ConsPlusNormal1"/>
              <w:jc w:val="center"/>
            </w:pPr>
            <w:r>
              <w:t>3.1</w:t>
            </w:r>
          </w:p>
        </w:tc>
        <w:tc>
          <w:tcPr>
            <w:tcW w:w="8442" w:type="dxa"/>
          </w:tcPr>
          <w:p w:rsidR="00AA49D3" w:rsidRDefault="00AA49D3" w:rsidP="00E1418D">
            <w:pPr>
              <w:pStyle w:val="ConsPlusNormal1"/>
              <w:jc w:val="both"/>
            </w:pPr>
            <w:r>
              <w:t>Система языка. Культура речи</w:t>
            </w:r>
          </w:p>
        </w:tc>
      </w:tr>
      <w:tr w:rsidR="00AA49D3" w:rsidRPr="0074190F" w:rsidTr="00AA49D3">
        <w:tc>
          <w:tcPr>
            <w:tcW w:w="1447" w:type="dxa"/>
          </w:tcPr>
          <w:p w:rsidR="00AA49D3" w:rsidRDefault="00AA49D3" w:rsidP="00E1418D">
            <w:pPr>
              <w:pStyle w:val="ConsPlusNormal1"/>
              <w:jc w:val="center"/>
            </w:pPr>
            <w:r>
              <w:t>3.1.1</w:t>
            </w:r>
          </w:p>
        </w:tc>
        <w:tc>
          <w:tcPr>
            <w:tcW w:w="8442" w:type="dxa"/>
          </w:tcPr>
          <w:p w:rsidR="00AA49D3" w:rsidRDefault="00AA49D3" w:rsidP="00E1418D">
            <w:pPr>
              <w:pStyle w:val="ConsPlusNormal1"/>
              <w:jc w:val="both"/>
            </w:pPr>
            <w:r>
              <w:t>Система языка, ее устройство, функционирование. Культура речи как раздел лингвистики</w:t>
            </w:r>
          </w:p>
        </w:tc>
      </w:tr>
      <w:tr w:rsidR="00AA49D3" w:rsidRPr="0074190F" w:rsidTr="00AA49D3">
        <w:tc>
          <w:tcPr>
            <w:tcW w:w="1447" w:type="dxa"/>
          </w:tcPr>
          <w:p w:rsidR="00AA49D3" w:rsidRDefault="00AA49D3" w:rsidP="00E1418D">
            <w:pPr>
              <w:pStyle w:val="ConsPlusNormal1"/>
              <w:jc w:val="center"/>
            </w:pPr>
            <w:r>
              <w:t>3.1.2</w:t>
            </w:r>
          </w:p>
        </w:tc>
        <w:tc>
          <w:tcPr>
            <w:tcW w:w="8442" w:type="dxa"/>
          </w:tcPr>
          <w:p w:rsidR="00AA49D3" w:rsidRDefault="00AA49D3" w:rsidP="00E1418D">
            <w:pPr>
              <w:pStyle w:val="ConsPlusNormal1"/>
              <w:jc w:val="both"/>
            </w:pPr>
            <w:r>
              <w:t xml:space="preserve">Языковая норма, ее основные признаки и функции. </w:t>
            </w:r>
            <w:proofErr w:type="gramStart"/>
            <w:r>
              <w:t>Виды языковых норм: орфоэпические (произносительные и акцентологические), лексические, словообразовательные, грамматические (морфологические</w:t>
            </w:r>
            <w:proofErr w:type="gramEnd"/>
          </w:p>
          <w:p w:rsidR="00AA49D3" w:rsidRDefault="00AA49D3" w:rsidP="00E1418D">
            <w:pPr>
              <w:pStyle w:val="ConsPlusNormal1"/>
              <w:jc w:val="both"/>
            </w:pPr>
            <w:r>
              <w:t>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AA49D3" w:rsidTr="00AA49D3">
        <w:tc>
          <w:tcPr>
            <w:tcW w:w="1447" w:type="dxa"/>
          </w:tcPr>
          <w:p w:rsidR="00AA49D3" w:rsidRDefault="00AA49D3" w:rsidP="00E1418D">
            <w:pPr>
              <w:pStyle w:val="ConsPlusNormal1"/>
              <w:jc w:val="center"/>
            </w:pPr>
            <w:r>
              <w:t>3.1.3</w:t>
            </w:r>
          </w:p>
        </w:tc>
        <w:tc>
          <w:tcPr>
            <w:tcW w:w="8442" w:type="dxa"/>
          </w:tcPr>
          <w:p w:rsidR="00AA49D3" w:rsidRDefault="00AA49D3" w:rsidP="00E1418D">
            <w:pPr>
              <w:pStyle w:val="ConsPlusNormal1"/>
              <w:jc w:val="both"/>
            </w:pPr>
            <w:r>
              <w:t>Качества хорошей речи</w:t>
            </w:r>
          </w:p>
        </w:tc>
      </w:tr>
      <w:tr w:rsidR="00AA49D3" w:rsidTr="00AA49D3">
        <w:tc>
          <w:tcPr>
            <w:tcW w:w="1447" w:type="dxa"/>
          </w:tcPr>
          <w:p w:rsidR="00AA49D3" w:rsidRDefault="00AA49D3" w:rsidP="00E1418D">
            <w:pPr>
              <w:pStyle w:val="ConsPlusNormal1"/>
              <w:jc w:val="center"/>
            </w:pPr>
            <w:r>
              <w:t>3.1.4</w:t>
            </w:r>
          </w:p>
        </w:tc>
        <w:tc>
          <w:tcPr>
            <w:tcW w:w="8442" w:type="dxa"/>
          </w:tcPr>
          <w:p w:rsidR="00AA49D3" w:rsidRDefault="00AA49D3" w:rsidP="00E1418D">
            <w:pPr>
              <w:pStyle w:val="ConsPlusNormal1"/>
              <w:jc w:val="both"/>
            </w:pPr>
            <w: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AA49D3" w:rsidTr="00AA49D3">
        <w:tc>
          <w:tcPr>
            <w:tcW w:w="1447" w:type="dxa"/>
          </w:tcPr>
          <w:p w:rsidR="00AA49D3" w:rsidRDefault="00AA49D3" w:rsidP="00E1418D">
            <w:pPr>
              <w:pStyle w:val="ConsPlusNormal1"/>
              <w:jc w:val="center"/>
            </w:pPr>
            <w:r>
              <w:t>3.2</w:t>
            </w:r>
          </w:p>
        </w:tc>
        <w:tc>
          <w:tcPr>
            <w:tcW w:w="8442" w:type="dxa"/>
          </w:tcPr>
          <w:p w:rsidR="00AA49D3" w:rsidRDefault="00AA49D3" w:rsidP="00E1418D">
            <w:pPr>
              <w:pStyle w:val="ConsPlusNormal1"/>
              <w:jc w:val="both"/>
            </w:pPr>
            <w:r>
              <w:t>Фонетика. Орфоэпия. Орфоэпические нормы</w:t>
            </w:r>
          </w:p>
        </w:tc>
      </w:tr>
      <w:tr w:rsidR="00AA49D3" w:rsidTr="00AA49D3">
        <w:tc>
          <w:tcPr>
            <w:tcW w:w="1447" w:type="dxa"/>
          </w:tcPr>
          <w:p w:rsidR="00AA49D3" w:rsidRDefault="00AA49D3" w:rsidP="00E1418D">
            <w:pPr>
              <w:pStyle w:val="ConsPlusNormal1"/>
              <w:jc w:val="center"/>
            </w:pPr>
            <w:r>
              <w:t>3.2.1</w:t>
            </w:r>
          </w:p>
        </w:tc>
        <w:tc>
          <w:tcPr>
            <w:tcW w:w="8442" w:type="dxa"/>
          </w:tcPr>
          <w:p w:rsidR="00AA49D3" w:rsidRDefault="00AA49D3" w:rsidP="00E1418D">
            <w:pPr>
              <w:pStyle w:val="ConsPlusNormal1"/>
              <w:jc w:val="both"/>
            </w:pPr>
            <w:r>
              <w:t>Фонетика и орфоэпия как разделы лингвистики. Фонетический анализ слова</w:t>
            </w:r>
          </w:p>
        </w:tc>
      </w:tr>
      <w:tr w:rsidR="00AA49D3" w:rsidTr="00AA49D3">
        <w:tc>
          <w:tcPr>
            <w:tcW w:w="1447" w:type="dxa"/>
          </w:tcPr>
          <w:p w:rsidR="00AA49D3" w:rsidRDefault="00AA49D3" w:rsidP="00E1418D">
            <w:pPr>
              <w:pStyle w:val="ConsPlusNormal1"/>
              <w:jc w:val="center"/>
            </w:pPr>
            <w:r>
              <w:t>3.2.2</w:t>
            </w:r>
          </w:p>
        </w:tc>
        <w:tc>
          <w:tcPr>
            <w:tcW w:w="8442" w:type="dxa"/>
          </w:tcPr>
          <w:p w:rsidR="00AA49D3" w:rsidRDefault="00AA49D3" w:rsidP="00E1418D">
            <w:pPr>
              <w:pStyle w:val="ConsPlusNormal1"/>
              <w:jc w:val="both"/>
            </w:pPr>
            <w:r>
              <w:t>Изобразительно-выразительные средства фонетики</w:t>
            </w:r>
          </w:p>
        </w:tc>
      </w:tr>
      <w:tr w:rsidR="00AA49D3" w:rsidRPr="0074190F" w:rsidTr="00AA49D3">
        <w:tc>
          <w:tcPr>
            <w:tcW w:w="1447" w:type="dxa"/>
          </w:tcPr>
          <w:p w:rsidR="00AA49D3" w:rsidRDefault="00AA49D3" w:rsidP="00E1418D">
            <w:pPr>
              <w:pStyle w:val="ConsPlusNormal1"/>
              <w:jc w:val="center"/>
            </w:pPr>
            <w:r>
              <w:t>3.2.3</w:t>
            </w:r>
          </w:p>
        </w:tc>
        <w:tc>
          <w:tcPr>
            <w:tcW w:w="8442" w:type="dxa"/>
          </w:tcPr>
          <w:p w:rsidR="00AA49D3" w:rsidRDefault="00AA49D3" w:rsidP="00E1418D">
            <w:pPr>
              <w:pStyle w:val="ConsPlusNormal1"/>
              <w:jc w:val="both"/>
            </w:pPr>
            <w: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AA49D3" w:rsidRPr="0074190F" w:rsidTr="00AA49D3">
        <w:tc>
          <w:tcPr>
            <w:tcW w:w="1447" w:type="dxa"/>
          </w:tcPr>
          <w:p w:rsidR="00AA49D3" w:rsidRDefault="00AA49D3" w:rsidP="00E1418D">
            <w:pPr>
              <w:pStyle w:val="ConsPlusNormal1"/>
              <w:jc w:val="center"/>
            </w:pPr>
            <w:r>
              <w:t>3.3</w:t>
            </w:r>
          </w:p>
        </w:tc>
        <w:tc>
          <w:tcPr>
            <w:tcW w:w="8442" w:type="dxa"/>
          </w:tcPr>
          <w:p w:rsidR="00AA49D3" w:rsidRDefault="00AA49D3" w:rsidP="00E1418D">
            <w:pPr>
              <w:pStyle w:val="ConsPlusNormal1"/>
              <w:jc w:val="both"/>
            </w:pPr>
            <w:r>
              <w:t>Лексика и фразеология. Лексические нормы</w:t>
            </w:r>
          </w:p>
        </w:tc>
      </w:tr>
      <w:tr w:rsidR="00AA49D3" w:rsidTr="00AA49D3">
        <w:tc>
          <w:tcPr>
            <w:tcW w:w="1447" w:type="dxa"/>
          </w:tcPr>
          <w:p w:rsidR="00AA49D3" w:rsidRDefault="00AA49D3" w:rsidP="00E1418D">
            <w:pPr>
              <w:pStyle w:val="ConsPlusNormal1"/>
              <w:jc w:val="center"/>
            </w:pPr>
            <w:r>
              <w:t>3.3.1</w:t>
            </w:r>
          </w:p>
        </w:tc>
        <w:tc>
          <w:tcPr>
            <w:tcW w:w="8442" w:type="dxa"/>
          </w:tcPr>
          <w:p w:rsidR="00AA49D3" w:rsidRDefault="00AA49D3" w:rsidP="00E1418D">
            <w:pPr>
              <w:pStyle w:val="ConsPlusNormal1"/>
              <w:jc w:val="both"/>
            </w:pPr>
            <w:r>
              <w:t>Лексикология и фразеология как разделы лингвистики. Лексический анализ слова</w:t>
            </w:r>
          </w:p>
        </w:tc>
      </w:tr>
      <w:tr w:rsidR="00AA49D3" w:rsidRPr="0074190F" w:rsidTr="00AA49D3">
        <w:tc>
          <w:tcPr>
            <w:tcW w:w="1447" w:type="dxa"/>
          </w:tcPr>
          <w:p w:rsidR="00AA49D3" w:rsidRDefault="00AA49D3" w:rsidP="00E1418D">
            <w:pPr>
              <w:pStyle w:val="ConsPlusNormal1"/>
              <w:jc w:val="center"/>
            </w:pPr>
            <w:r>
              <w:t>3.3.2</w:t>
            </w:r>
          </w:p>
        </w:tc>
        <w:tc>
          <w:tcPr>
            <w:tcW w:w="8442" w:type="dxa"/>
          </w:tcPr>
          <w:p w:rsidR="00AA49D3" w:rsidRDefault="00AA49D3" w:rsidP="00E1418D">
            <w:pPr>
              <w:pStyle w:val="ConsPlusNormal1"/>
              <w:jc w:val="both"/>
            </w:pPr>
            <w:r>
              <w:t>Изобразительно-выразительные средства лексики: эпитет, метафора, метонимия, олицетворение, гипербола, сравнение</w:t>
            </w:r>
          </w:p>
        </w:tc>
      </w:tr>
      <w:tr w:rsidR="00AA49D3" w:rsidTr="00AA49D3">
        <w:tc>
          <w:tcPr>
            <w:tcW w:w="1447" w:type="dxa"/>
          </w:tcPr>
          <w:p w:rsidR="00AA49D3" w:rsidRDefault="00AA49D3" w:rsidP="00E1418D">
            <w:pPr>
              <w:pStyle w:val="ConsPlusNormal1"/>
              <w:jc w:val="center"/>
            </w:pPr>
            <w:r>
              <w:t>3.3.3</w:t>
            </w:r>
          </w:p>
        </w:tc>
        <w:tc>
          <w:tcPr>
            <w:tcW w:w="8442" w:type="dxa"/>
          </w:tcPr>
          <w:p w:rsidR="00AA49D3" w:rsidRDefault="00AA49D3" w:rsidP="00E1418D">
            <w:pPr>
              <w:pStyle w:val="ConsPlusNormal1"/>
              <w:jc w:val="both"/>
            </w:pPr>
            <w: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AA49D3" w:rsidTr="00AA49D3">
        <w:tc>
          <w:tcPr>
            <w:tcW w:w="1447" w:type="dxa"/>
          </w:tcPr>
          <w:p w:rsidR="00AA49D3" w:rsidRDefault="00AA49D3" w:rsidP="00E1418D">
            <w:pPr>
              <w:pStyle w:val="ConsPlusNormal1"/>
              <w:jc w:val="center"/>
            </w:pPr>
            <w:r>
              <w:t>3.3.4</w:t>
            </w:r>
          </w:p>
        </w:tc>
        <w:tc>
          <w:tcPr>
            <w:tcW w:w="8442" w:type="dxa"/>
          </w:tcPr>
          <w:p w:rsidR="00AA49D3" w:rsidRDefault="00AA49D3" w:rsidP="00E1418D">
            <w:pPr>
              <w:pStyle w:val="ConsPlusNormal1"/>
              <w:jc w:val="both"/>
            </w:pPr>
            <w:r>
              <w:t>Функционально-стилистическая окраска слова. Лексика общеупотребительная, разговорная и книжная. Особенности употребления</w:t>
            </w:r>
          </w:p>
        </w:tc>
      </w:tr>
      <w:tr w:rsidR="00AA49D3" w:rsidRPr="0074190F" w:rsidTr="00AA49D3">
        <w:tc>
          <w:tcPr>
            <w:tcW w:w="1447" w:type="dxa"/>
          </w:tcPr>
          <w:p w:rsidR="00AA49D3" w:rsidRDefault="00AA49D3" w:rsidP="00E1418D">
            <w:pPr>
              <w:pStyle w:val="ConsPlusNormal1"/>
              <w:jc w:val="center"/>
            </w:pPr>
            <w:r>
              <w:t>3.3.5</w:t>
            </w:r>
          </w:p>
        </w:tc>
        <w:tc>
          <w:tcPr>
            <w:tcW w:w="8442" w:type="dxa"/>
          </w:tcPr>
          <w:p w:rsidR="00AA49D3" w:rsidRDefault="00AA49D3" w:rsidP="00E1418D">
            <w:pPr>
              <w:pStyle w:val="ConsPlusNormal1"/>
              <w:jc w:val="both"/>
            </w:pPr>
            <w: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AA49D3" w:rsidRPr="0074190F" w:rsidTr="00AA49D3">
        <w:tc>
          <w:tcPr>
            <w:tcW w:w="1447" w:type="dxa"/>
          </w:tcPr>
          <w:p w:rsidR="00AA49D3" w:rsidRDefault="00AA49D3" w:rsidP="00E1418D">
            <w:pPr>
              <w:pStyle w:val="ConsPlusNormal1"/>
              <w:jc w:val="center"/>
            </w:pPr>
            <w:r>
              <w:t>3.3.6</w:t>
            </w:r>
          </w:p>
        </w:tc>
        <w:tc>
          <w:tcPr>
            <w:tcW w:w="8442" w:type="dxa"/>
          </w:tcPr>
          <w:p w:rsidR="00AA49D3" w:rsidRDefault="00AA49D3" w:rsidP="00E1418D">
            <w:pPr>
              <w:pStyle w:val="ConsPlusNormal1"/>
              <w:jc w:val="both"/>
            </w:pPr>
            <w:r>
              <w:t>Фразеология русского языка. Крылатые слова</w:t>
            </w:r>
          </w:p>
        </w:tc>
      </w:tr>
      <w:tr w:rsidR="00AA49D3" w:rsidRPr="0074190F" w:rsidTr="00AA49D3">
        <w:tc>
          <w:tcPr>
            <w:tcW w:w="1447" w:type="dxa"/>
          </w:tcPr>
          <w:p w:rsidR="00AA49D3" w:rsidRDefault="00AA49D3" w:rsidP="00E1418D">
            <w:pPr>
              <w:pStyle w:val="ConsPlusNormal1"/>
              <w:jc w:val="center"/>
            </w:pPr>
            <w:r>
              <w:t>3.4</w:t>
            </w:r>
          </w:p>
        </w:tc>
        <w:tc>
          <w:tcPr>
            <w:tcW w:w="8442" w:type="dxa"/>
          </w:tcPr>
          <w:p w:rsidR="00AA49D3" w:rsidRDefault="00AA49D3" w:rsidP="00E1418D">
            <w:pPr>
              <w:pStyle w:val="ConsPlusNormal1"/>
              <w:jc w:val="both"/>
            </w:pPr>
            <w:r>
              <w:t>Морфемика и словообразование. Словообразовательные нормы</w:t>
            </w:r>
          </w:p>
        </w:tc>
      </w:tr>
      <w:tr w:rsidR="00AA49D3" w:rsidRPr="0074190F" w:rsidTr="00AA49D3">
        <w:tc>
          <w:tcPr>
            <w:tcW w:w="1447" w:type="dxa"/>
          </w:tcPr>
          <w:p w:rsidR="00AA49D3" w:rsidRDefault="00AA49D3" w:rsidP="00E1418D">
            <w:pPr>
              <w:pStyle w:val="ConsPlusNormal1"/>
              <w:jc w:val="center"/>
            </w:pPr>
            <w:r>
              <w:t>3.4.1</w:t>
            </w:r>
          </w:p>
        </w:tc>
        <w:tc>
          <w:tcPr>
            <w:tcW w:w="8442" w:type="dxa"/>
          </w:tcPr>
          <w:p w:rsidR="00AA49D3" w:rsidRDefault="00AA49D3" w:rsidP="00E1418D">
            <w:pPr>
              <w:pStyle w:val="ConsPlusNormal1"/>
              <w:jc w:val="both"/>
            </w:pPr>
            <w:r>
              <w:t>Морфемика и словообразование как разделы лингвистики. Морфемный и словообразовательный анализ слова</w:t>
            </w:r>
          </w:p>
        </w:tc>
      </w:tr>
      <w:tr w:rsidR="00AA49D3" w:rsidRPr="0074190F" w:rsidTr="00AA49D3">
        <w:tc>
          <w:tcPr>
            <w:tcW w:w="1447" w:type="dxa"/>
          </w:tcPr>
          <w:p w:rsidR="00AA49D3" w:rsidRDefault="00AA49D3" w:rsidP="00E1418D">
            <w:pPr>
              <w:pStyle w:val="ConsPlusNormal1"/>
              <w:jc w:val="center"/>
            </w:pPr>
            <w:r>
              <w:t>3.4.2</w:t>
            </w:r>
          </w:p>
        </w:tc>
        <w:tc>
          <w:tcPr>
            <w:tcW w:w="8442" w:type="dxa"/>
          </w:tcPr>
          <w:p w:rsidR="00AA49D3" w:rsidRDefault="00AA49D3" w:rsidP="00E1418D">
            <w:pPr>
              <w:pStyle w:val="ConsPlusNormal1"/>
              <w:jc w:val="both"/>
            </w:pPr>
            <w:r>
              <w:t>Словообразовательные трудности. Особенности употребления сложносокращенных слов (аббревиатур)</w:t>
            </w:r>
          </w:p>
        </w:tc>
      </w:tr>
      <w:tr w:rsidR="00AA49D3" w:rsidTr="00AA49D3">
        <w:tc>
          <w:tcPr>
            <w:tcW w:w="1447" w:type="dxa"/>
          </w:tcPr>
          <w:p w:rsidR="00AA49D3" w:rsidRDefault="00AA49D3" w:rsidP="00E1418D">
            <w:pPr>
              <w:pStyle w:val="ConsPlusNormal1"/>
              <w:jc w:val="center"/>
            </w:pPr>
            <w:r>
              <w:t>3.5</w:t>
            </w:r>
          </w:p>
        </w:tc>
        <w:tc>
          <w:tcPr>
            <w:tcW w:w="8442" w:type="dxa"/>
          </w:tcPr>
          <w:p w:rsidR="00AA49D3" w:rsidRDefault="00AA49D3" w:rsidP="00E1418D">
            <w:pPr>
              <w:pStyle w:val="ConsPlusNormal1"/>
              <w:jc w:val="both"/>
            </w:pPr>
            <w:r>
              <w:t>Морфология. Морфологические нормы</w:t>
            </w:r>
          </w:p>
        </w:tc>
      </w:tr>
      <w:tr w:rsidR="00AA49D3" w:rsidTr="00AA49D3">
        <w:tc>
          <w:tcPr>
            <w:tcW w:w="1447" w:type="dxa"/>
          </w:tcPr>
          <w:p w:rsidR="00AA49D3" w:rsidRDefault="00AA49D3" w:rsidP="00E1418D">
            <w:pPr>
              <w:pStyle w:val="ConsPlusNormal1"/>
              <w:jc w:val="center"/>
            </w:pPr>
            <w:r>
              <w:t>3.5.1</w:t>
            </w:r>
          </w:p>
        </w:tc>
        <w:tc>
          <w:tcPr>
            <w:tcW w:w="8442" w:type="dxa"/>
          </w:tcPr>
          <w:p w:rsidR="00AA49D3" w:rsidRDefault="00AA49D3" w:rsidP="00E1418D">
            <w:pPr>
              <w:pStyle w:val="ConsPlusNormal1"/>
              <w:jc w:val="both"/>
            </w:pPr>
            <w:r>
              <w:t>Морфология как раздел лингвистики. Морфологический анализ слова. Особенности употребления в тексте слов разных частей речи</w:t>
            </w:r>
          </w:p>
        </w:tc>
      </w:tr>
      <w:tr w:rsidR="00AA49D3" w:rsidRPr="0074190F" w:rsidTr="00AA49D3">
        <w:tc>
          <w:tcPr>
            <w:tcW w:w="1447" w:type="dxa"/>
          </w:tcPr>
          <w:p w:rsidR="00AA49D3" w:rsidRDefault="00AA49D3" w:rsidP="00E1418D">
            <w:pPr>
              <w:pStyle w:val="ConsPlusNormal1"/>
              <w:jc w:val="center"/>
            </w:pPr>
            <w:r>
              <w:t>3.5.2</w:t>
            </w:r>
          </w:p>
        </w:tc>
        <w:tc>
          <w:tcPr>
            <w:tcW w:w="8442" w:type="dxa"/>
          </w:tcPr>
          <w:p w:rsidR="00AA49D3" w:rsidRDefault="00AA49D3" w:rsidP="00E1418D">
            <w:pPr>
              <w:pStyle w:val="ConsPlusNormal1"/>
              <w:jc w:val="both"/>
            </w:pPr>
            <w:r>
              <w:t>Основные нормы употребления имен существительных: форм рода, числа, падежа</w:t>
            </w:r>
          </w:p>
        </w:tc>
      </w:tr>
      <w:tr w:rsidR="00AA49D3" w:rsidRPr="0074190F" w:rsidTr="00AA49D3">
        <w:tc>
          <w:tcPr>
            <w:tcW w:w="1447" w:type="dxa"/>
          </w:tcPr>
          <w:p w:rsidR="00AA49D3" w:rsidRDefault="00AA49D3" w:rsidP="00E1418D">
            <w:pPr>
              <w:pStyle w:val="ConsPlusNormal1"/>
              <w:jc w:val="center"/>
            </w:pPr>
            <w:r>
              <w:t>3.5.3</w:t>
            </w:r>
          </w:p>
        </w:tc>
        <w:tc>
          <w:tcPr>
            <w:tcW w:w="8442" w:type="dxa"/>
          </w:tcPr>
          <w:p w:rsidR="00AA49D3" w:rsidRDefault="00AA49D3" w:rsidP="00E1418D">
            <w:pPr>
              <w:pStyle w:val="ConsPlusNormal1"/>
              <w:jc w:val="both"/>
            </w:pPr>
            <w:r>
              <w:t>Основные нормы употребления имен прилагательных: форм степеней сравнения, краткой формы</w:t>
            </w:r>
          </w:p>
        </w:tc>
      </w:tr>
      <w:tr w:rsidR="00AA49D3" w:rsidRPr="0074190F" w:rsidTr="00AA49D3">
        <w:tc>
          <w:tcPr>
            <w:tcW w:w="1447" w:type="dxa"/>
          </w:tcPr>
          <w:p w:rsidR="00AA49D3" w:rsidRDefault="00AA49D3" w:rsidP="00E1418D">
            <w:pPr>
              <w:pStyle w:val="ConsPlusNormal1"/>
              <w:jc w:val="center"/>
            </w:pPr>
            <w:r>
              <w:t>3.5.4</w:t>
            </w:r>
          </w:p>
        </w:tc>
        <w:tc>
          <w:tcPr>
            <w:tcW w:w="8442" w:type="dxa"/>
          </w:tcPr>
          <w:p w:rsidR="00AA49D3" w:rsidRDefault="00AA49D3" w:rsidP="00E1418D">
            <w:pPr>
              <w:pStyle w:val="ConsPlusNormal1"/>
              <w:jc w:val="both"/>
            </w:pPr>
            <w:r>
              <w:t>Основные нормы употребления количественных, порядковых и собирательных числительных</w:t>
            </w:r>
          </w:p>
        </w:tc>
      </w:tr>
      <w:tr w:rsidR="00AA49D3" w:rsidRPr="0074190F" w:rsidTr="00AA49D3">
        <w:tc>
          <w:tcPr>
            <w:tcW w:w="1447" w:type="dxa"/>
          </w:tcPr>
          <w:p w:rsidR="00AA49D3" w:rsidRDefault="00AA49D3" w:rsidP="00E1418D">
            <w:pPr>
              <w:pStyle w:val="ConsPlusNormal1"/>
              <w:jc w:val="center"/>
            </w:pPr>
            <w:r>
              <w:t>3.5.5</w:t>
            </w:r>
          </w:p>
        </w:tc>
        <w:tc>
          <w:tcPr>
            <w:tcW w:w="8442" w:type="dxa"/>
          </w:tcPr>
          <w:p w:rsidR="00AA49D3" w:rsidRDefault="00AA49D3" w:rsidP="00E1418D">
            <w:pPr>
              <w:pStyle w:val="ConsPlusNormal1"/>
              <w:jc w:val="both"/>
            </w:pPr>
            <w:r>
              <w:t>Основные нормы употребления местоимений: формы 3-го лица личных местоимений, возвратного местоимения себя</w:t>
            </w:r>
          </w:p>
        </w:tc>
      </w:tr>
      <w:tr w:rsidR="00AA49D3" w:rsidRPr="0074190F" w:rsidTr="00AA49D3">
        <w:tc>
          <w:tcPr>
            <w:tcW w:w="1447" w:type="dxa"/>
          </w:tcPr>
          <w:p w:rsidR="00AA49D3" w:rsidRDefault="00AA49D3" w:rsidP="00E1418D">
            <w:pPr>
              <w:pStyle w:val="ConsPlusNormal1"/>
              <w:jc w:val="center"/>
            </w:pPr>
            <w:r>
              <w:t>3.5.6</w:t>
            </w:r>
          </w:p>
        </w:tc>
        <w:tc>
          <w:tcPr>
            <w:tcW w:w="8442" w:type="dxa"/>
          </w:tcPr>
          <w:p w:rsidR="00AA49D3" w:rsidRDefault="00AA49D3" w:rsidP="00E1418D">
            <w:pPr>
              <w:pStyle w:val="ConsPlusNormal1"/>
              <w:jc w:val="both"/>
            </w:pPr>
            <w: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t>-н</w:t>
            </w:r>
            <w:proofErr w:type="gramEnd"/>
            <w:r>
              <w:t>у-, форм повелительного наклонения</w:t>
            </w:r>
          </w:p>
        </w:tc>
      </w:tr>
      <w:tr w:rsidR="00AA49D3" w:rsidTr="00AA49D3">
        <w:tc>
          <w:tcPr>
            <w:tcW w:w="1447" w:type="dxa"/>
          </w:tcPr>
          <w:p w:rsidR="00AA49D3" w:rsidRDefault="00AA49D3" w:rsidP="00E1418D">
            <w:pPr>
              <w:pStyle w:val="ConsPlusNormal1"/>
              <w:jc w:val="center"/>
            </w:pPr>
            <w:r>
              <w:t>3.6</w:t>
            </w:r>
          </w:p>
        </w:tc>
        <w:tc>
          <w:tcPr>
            <w:tcW w:w="8442" w:type="dxa"/>
          </w:tcPr>
          <w:p w:rsidR="00AA49D3" w:rsidRDefault="00AA49D3" w:rsidP="00E1418D">
            <w:pPr>
              <w:pStyle w:val="ConsPlusNormal1"/>
              <w:jc w:val="both"/>
            </w:pPr>
            <w:r>
              <w:t>Синтаксис. Синтаксические нормы</w:t>
            </w:r>
          </w:p>
        </w:tc>
      </w:tr>
      <w:tr w:rsidR="00AA49D3" w:rsidRPr="0074190F" w:rsidTr="00AA49D3">
        <w:tc>
          <w:tcPr>
            <w:tcW w:w="1447" w:type="dxa"/>
          </w:tcPr>
          <w:p w:rsidR="00AA49D3" w:rsidRDefault="00AA49D3" w:rsidP="00E1418D">
            <w:pPr>
              <w:pStyle w:val="ConsPlusNormal1"/>
              <w:jc w:val="center"/>
            </w:pPr>
            <w:r>
              <w:t>3.6.1</w:t>
            </w:r>
          </w:p>
        </w:tc>
        <w:tc>
          <w:tcPr>
            <w:tcW w:w="8442" w:type="dxa"/>
          </w:tcPr>
          <w:p w:rsidR="00AA49D3" w:rsidRDefault="00AA49D3" w:rsidP="00E1418D">
            <w:pPr>
              <w:pStyle w:val="ConsPlusNormal1"/>
              <w:jc w:val="both"/>
            </w:pPr>
            <w:r>
              <w:t>Синтаксис как раздел лингвистики. Синтаксический анализ словосочетания и предложения</w:t>
            </w:r>
          </w:p>
        </w:tc>
      </w:tr>
      <w:tr w:rsidR="00AA49D3" w:rsidRPr="0074190F" w:rsidTr="00AA49D3">
        <w:tc>
          <w:tcPr>
            <w:tcW w:w="1447" w:type="dxa"/>
          </w:tcPr>
          <w:p w:rsidR="00AA49D3" w:rsidRDefault="00AA49D3" w:rsidP="00E1418D">
            <w:pPr>
              <w:pStyle w:val="ConsPlusNormal1"/>
              <w:jc w:val="center"/>
            </w:pPr>
            <w:r>
              <w:lastRenderedPageBreak/>
              <w:t>3.6.2</w:t>
            </w:r>
          </w:p>
        </w:tc>
        <w:tc>
          <w:tcPr>
            <w:tcW w:w="8442" w:type="dxa"/>
          </w:tcPr>
          <w:p w:rsidR="00AA49D3" w:rsidRDefault="00AA49D3" w:rsidP="00E1418D">
            <w:pPr>
              <w:pStyle w:val="ConsPlusNormal1"/>
              <w:jc w:val="both"/>
            </w:pPr>
            <w:r>
              <w:t xml:space="preserve">Изобразительно-выразительные средства синтаксиса. </w:t>
            </w:r>
            <w:proofErr w:type="gramStart"/>
            <w: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tc>
      </w:tr>
      <w:tr w:rsidR="00AA49D3" w:rsidTr="00AA49D3">
        <w:tc>
          <w:tcPr>
            <w:tcW w:w="1447" w:type="dxa"/>
          </w:tcPr>
          <w:p w:rsidR="00AA49D3" w:rsidRDefault="00AA49D3" w:rsidP="00E1418D">
            <w:pPr>
              <w:pStyle w:val="ConsPlusNormal1"/>
              <w:jc w:val="center"/>
            </w:pPr>
            <w:r>
              <w:t>3.6.3</w:t>
            </w:r>
          </w:p>
        </w:tc>
        <w:tc>
          <w:tcPr>
            <w:tcW w:w="8442" w:type="dxa"/>
          </w:tcPr>
          <w:p w:rsidR="00AA49D3" w:rsidRDefault="00AA49D3" w:rsidP="00E1418D">
            <w:pPr>
              <w:pStyle w:val="ConsPlusNormal1"/>
              <w:jc w:val="both"/>
            </w:pPr>
            <w:proofErr w:type="gramStart"/>
            <w: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w:t>
            </w:r>
            <w:proofErr w:type="gramEnd"/>
            <w:r>
              <w:t xml:space="preserve">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AA49D3" w:rsidRPr="0074190F" w:rsidTr="00AA49D3">
        <w:tc>
          <w:tcPr>
            <w:tcW w:w="1447" w:type="dxa"/>
          </w:tcPr>
          <w:p w:rsidR="00AA49D3" w:rsidRDefault="00AA49D3" w:rsidP="00E1418D">
            <w:pPr>
              <w:pStyle w:val="ConsPlusNormal1"/>
              <w:jc w:val="center"/>
            </w:pPr>
            <w:r>
              <w:t>3.6.4</w:t>
            </w:r>
          </w:p>
        </w:tc>
        <w:tc>
          <w:tcPr>
            <w:tcW w:w="8442" w:type="dxa"/>
          </w:tcPr>
          <w:p w:rsidR="00AA49D3" w:rsidRDefault="00AA49D3" w:rsidP="00E1418D">
            <w:pPr>
              <w:pStyle w:val="ConsPlusNormal1"/>
              <w:jc w:val="both"/>
            </w:pPr>
            <w:r>
              <w:t>Основные нормы управления: правильный выбор падежной или предложно-падежной формы управляемого слова</w:t>
            </w:r>
          </w:p>
        </w:tc>
      </w:tr>
      <w:tr w:rsidR="00AA49D3" w:rsidRPr="0074190F" w:rsidTr="00AA49D3">
        <w:tc>
          <w:tcPr>
            <w:tcW w:w="1447" w:type="dxa"/>
          </w:tcPr>
          <w:p w:rsidR="00AA49D3" w:rsidRDefault="00AA49D3" w:rsidP="00E1418D">
            <w:pPr>
              <w:pStyle w:val="ConsPlusNormal1"/>
              <w:jc w:val="center"/>
            </w:pPr>
            <w:r>
              <w:t>3.6.5</w:t>
            </w:r>
          </w:p>
        </w:tc>
        <w:tc>
          <w:tcPr>
            <w:tcW w:w="8442" w:type="dxa"/>
          </w:tcPr>
          <w:p w:rsidR="00AA49D3" w:rsidRDefault="00AA49D3" w:rsidP="00E1418D">
            <w:pPr>
              <w:pStyle w:val="ConsPlusNormal1"/>
              <w:jc w:val="both"/>
            </w:pPr>
            <w:r>
              <w:t>Основные нормы употребления однородных членов предложения</w:t>
            </w:r>
          </w:p>
        </w:tc>
      </w:tr>
      <w:tr w:rsidR="00AA49D3" w:rsidRPr="0074190F" w:rsidTr="00AA49D3">
        <w:tc>
          <w:tcPr>
            <w:tcW w:w="1447" w:type="dxa"/>
          </w:tcPr>
          <w:p w:rsidR="00AA49D3" w:rsidRDefault="00AA49D3" w:rsidP="00E1418D">
            <w:pPr>
              <w:pStyle w:val="ConsPlusNormal1"/>
              <w:jc w:val="center"/>
            </w:pPr>
            <w:r>
              <w:t>3.6.6</w:t>
            </w:r>
          </w:p>
        </w:tc>
        <w:tc>
          <w:tcPr>
            <w:tcW w:w="8442" w:type="dxa"/>
          </w:tcPr>
          <w:p w:rsidR="00AA49D3" w:rsidRDefault="00AA49D3" w:rsidP="00E1418D">
            <w:pPr>
              <w:pStyle w:val="ConsPlusNormal1"/>
              <w:jc w:val="both"/>
            </w:pPr>
            <w:r>
              <w:t>Основные нормы употребления причастных и деепричастных оборотов</w:t>
            </w:r>
          </w:p>
        </w:tc>
      </w:tr>
      <w:tr w:rsidR="00AA49D3" w:rsidRPr="0074190F" w:rsidTr="00AA49D3">
        <w:tc>
          <w:tcPr>
            <w:tcW w:w="1447" w:type="dxa"/>
          </w:tcPr>
          <w:p w:rsidR="00AA49D3" w:rsidRDefault="00AA49D3" w:rsidP="00E1418D">
            <w:pPr>
              <w:pStyle w:val="ConsPlusNormal1"/>
              <w:jc w:val="center"/>
            </w:pPr>
            <w:r>
              <w:t>3.6.7</w:t>
            </w:r>
          </w:p>
        </w:tc>
        <w:tc>
          <w:tcPr>
            <w:tcW w:w="8442" w:type="dxa"/>
          </w:tcPr>
          <w:p w:rsidR="00AA49D3" w:rsidRDefault="00AA49D3" w:rsidP="00E1418D">
            <w:pPr>
              <w:pStyle w:val="ConsPlusNormal1"/>
              <w:jc w:val="both"/>
            </w:pPr>
            <w:r>
              <w:t>Основные нормы построения сложных предложений</w:t>
            </w:r>
          </w:p>
        </w:tc>
      </w:tr>
      <w:tr w:rsidR="00AA49D3" w:rsidTr="00AA49D3">
        <w:tc>
          <w:tcPr>
            <w:tcW w:w="1447" w:type="dxa"/>
          </w:tcPr>
          <w:p w:rsidR="00AA49D3" w:rsidRDefault="00AA49D3" w:rsidP="00E1418D">
            <w:pPr>
              <w:pStyle w:val="ConsPlusNormal1"/>
              <w:jc w:val="center"/>
            </w:pPr>
            <w:r>
              <w:t>3.7</w:t>
            </w:r>
          </w:p>
        </w:tc>
        <w:tc>
          <w:tcPr>
            <w:tcW w:w="8442" w:type="dxa"/>
          </w:tcPr>
          <w:p w:rsidR="00AA49D3" w:rsidRDefault="00AA49D3" w:rsidP="00E1418D">
            <w:pPr>
              <w:pStyle w:val="ConsPlusNormal1"/>
              <w:jc w:val="both"/>
            </w:pPr>
            <w:r>
              <w:t>Орфография. Основные правила орфографии</w:t>
            </w:r>
          </w:p>
        </w:tc>
      </w:tr>
      <w:tr w:rsidR="00AA49D3" w:rsidRPr="0074190F" w:rsidTr="00AA49D3">
        <w:tc>
          <w:tcPr>
            <w:tcW w:w="1447" w:type="dxa"/>
          </w:tcPr>
          <w:p w:rsidR="00AA49D3" w:rsidRDefault="00AA49D3" w:rsidP="00E1418D">
            <w:pPr>
              <w:pStyle w:val="ConsPlusNormal1"/>
              <w:jc w:val="center"/>
            </w:pPr>
            <w:r>
              <w:t>3.7.1</w:t>
            </w:r>
          </w:p>
        </w:tc>
        <w:tc>
          <w:tcPr>
            <w:tcW w:w="8442" w:type="dxa"/>
          </w:tcPr>
          <w:p w:rsidR="00AA49D3" w:rsidRDefault="00AA49D3" w:rsidP="00E1418D">
            <w:pPr>
              <w:pStyle w:val="ConsPlusNormal1"/>
              <w:jc w:val="both"/>
            </w:pPr>
            <w:r>
              <w:t>Употребление заглавных и строчных букв</w:t>
            </w:r>
          </w:p>
        </w:tc>
      </w:tr>
      <w:tr w:rsidR="00AA49D3" w:rsidRPr="0074190F" w:rsidTr="00AA49D3">
        <w:tc>
          <w:tcPr>
            <w:tcW w:w="1447" w:type="dxa"/>
          </w:tcPr>
          <w:p w:rsidR="00AA49D3" w:rsidRDefault="00AA49D3" w:rsidP="00E1418D">
            <w:pPr>
              <w:pStyle w:val="ConsPlusNormal1"/>
              <w:jc w:val="center"/>
            </w:pPr>
            <w:r>
              <w:t>3.7.2</w:t>
            </w:r>
          </w:p>
        </w:tc>
        <w:tc>
          <w:tcPr>
            <w:tcW w:w="8442" w:type="dxa"/>
          </w:tcPr>
          <w:p w:rsidR="00AA49D3" w:rsidRDefault="00AA49D3" w:rsidP="00E1418D">
            <w:pPr>
              <w:pStyle w:val="ConsPlusNormal1"/>
              <w:jc w:val="both"/>
            </w:pPr>
            <w:r>
              <w:t>Правописание гласных и согласных в корне</w:t>
            </w:r>
          </w:p>
        </w:tc>
      </w:tr>
      <w:tr w:rsidR="00AA49D3" w:rsidRPr="0074190F" w:rsidTr="00AA49D3">
        <w:tc>
          <w:tcPr>
            <w:tcW w:w="1447" w:type="dxa"/>
          </w:tcPr>
          <w:p w:rsidR="00AA49D3" w:rsidRDefault="00AA49D3" w:rsidP="00E1418D">
            <w:pPr>
              <w:pStyle w:val="ConsPlusNormal1"/>
              <w:jc w:val="center"/>
            </w:pPr>
            <w:r>
              <w:t>3.7.3</w:t>
            </w:r>
          </w:p>
        </w:tc>
        <w:tc>
          <w:tcPr>
            <w:tcW w:w="8442" w:type="dxa"/>
          </w:tcPr>
          <w:p w:rsidR="00AA49D3" w:rsidRDefault="00AA49D3" w:rsidP="00E1418D">
            <w:pPr>
              <w:pStyle w:val="ConsPlusNormal1"/>
              <w:jc w:val="both"/>
            </w:pPr>
            <w:r>
              <w:t xml:space="preserve">Употребление ъ и ь (в том числе </w:t>
            </w:r>
            <w:proofErr w:type="gramStart"/>
            <w:r>
              <w:t>разделительных</w:t>
            </w:r>
            <w:proofErr w:type="gramEnd"/>
            <w:r>
              <w:t>)</w:t>
            </w:r>
          </w:p>
        </w:tc>
      </w:tr>
      <w:tr w:rsidR="00AA49D3" w:rsidRPr="0074190F" w:rsidTr="00AA49D3">
        <w:tc>
          <w:tcPr>
            <w:tcW w:w="1447" w:type="dxa"/>
          </w:tcPr>
          <w:p w:rsidR="00AA49D3" w:rsidRDefault="00AA49D3" w:rsidP="00E1418D">
            <w:pPr>
              <w:pStyle w:val="ConsPlusNormal1"/>
              <w:jc w:val="center"/>
            </w:pPr>
            <w:r>
              <w:t>3.7.4</w:t>
            </w:r>
          </w:p>
        </w:tc>
        <w:tc>
          <w:tcPr>
            <w:tcW w:w="8442" w:type="dxa"/>
          </w:tcPr>
          <w:p w:rsidR="00AA49D3" w:rsidRDefault="00AA49D3" w:rsidP="00E1418D">
            <w:pPr>
              <w:pStyle w:val="ConsPlusNormal1"/>
              <w:jc w:val="both"/>
            </w:pPr>
            <w:r>
              <w:t>Правописание приставок. Буквы ы - и после приставок</w:t>
            </w:r>
          </w:p>
        </w:tc>
      </w:tr>
      <w:tr w:rsidR="00AA49D3" w:rsidTr="00AA49D3">
        <w:tc>
          <w:tcPr>
            <w:tcW w:w="1447" w:type="dxa"/>
          </w:tcPr>
          <w:p w:rsidR="00AA49D3" w:rsidRDefault="00AA49D3" w:rsidP="00E1418D">
            <w:pPr>
              <w:pStyle w:val="ConsPlusNormal1"/>
              <w:jc w:val="center"/>
            </w:pPr>
            <w:r>
              <w:t>3.7.5</w:t>
            </w:r>
          </w:p>
        </w:tc>
        <w:tc>
          <w:tcPr>
            <w:tcW w:w="8442" w:type="dxa"/>
          </w:tcPr>
          <w:p w:rsidR="00AA49D3" w:rsidRDefault="00AA49D3" w:rsidP="00E1418D">
            <w:pPr>
              <w:pStyle w:val="ConsPlusNormal1"/>
              <w:jc w:val="both"/>
            </w:pPr>
            <w:r>
              <w:t>Правописание суффиксов</w:t>
            </w:r>
          </w:p>
        </w:tc>
      </w:tr>
      <w:tr w:rsidR="00AA49D3" w:rsidRPr="0074190F" w:rsidTr="00AA49D3">
        <w:tc>
          <w:tcPr>
            <w:tcW w:w="1447" w:type="dxa"/>
          </w:tcPr>
          <w:p w:rsidR="00AA49D3" w:rsidRDefault="00AA49D3" w:rsidP="00E1418D">
            <w:pPr>
              <w:pStyle w:val="ConsPlusNormal1"/>
              <w:jc w:val="center"/>
            </w:pPr>
            <w:r>
              <w:t>3.7.6</w:t>
            </w:r>
          </w:p>
        </w:tc>
        <w:tc>
          <w:tcPr>
            <w:tcW w:w="8442" w:type="dxa"/>
          </w:tcPr>
          <w:p w:rsidR="00AA49D3" w:rsidRDefault="00AA49D3" w:rsidP="00E1418D">
            <w:pPr>
              <w:pStyle w:val="ConsPlusNormal1"/>
              <w:jc w:val="both"/>
            </w:pPr>
            <w:r>
              <w:t>Правописание н и нн в словах различных частей речи</w:t>
            </w:r>
          </w:p>
        </w:tc>
      </w:tr>
      <w:tr w:rsidR="00AA49D3" w:rsidTr="00AA49D3">
        <w:tc>
          <w:tcPr>
            <w:tcW w:w="1447" w:type="dxa"/>
          </w:tcPr>
          <w:p w:rsidR="00AA49D3" w:rsidRDefault="00AA49D3" w:rsidP="00E1418D">
            <w:pPr>
              <w:pStyle w:val="ConsPlusNormal1"/>
              <w:jc w:val="center"/>
            </w:pPr>
            <w:r>
              <w:t>3.7.7</w:t>
            </w:r>
          </w:p>
        </w:tc>
        <w:tc>
          <w:tcPr>
            <w:tcW w:w="8442" w:type="dxa"/>
          </w:tcPr>
          <w:p w:rsidR="00AA49D3" w:rsidRDefault="00AA49D3" w:rsidP="00E1418D">
            <w:pPr>
              <w:pStyle w:val="ConsPlusNormal1"/>
              <w:jc w:val="both"/>
            </w:pPr>
            <w:r>
              <w:t>Правописание не и ни</w:t>
            </w:r>
          </w:p>
        </w:tc>
      </w:tr>
      <w:tr w:rsidR="00AA49D3" w:rsidRPr="0074190F" w:rsidTr="00AA49D3">
        <w:tc>
          <w:tcPr>
            <w:tcW w:w="1447" w:type="dxa"/>
          </w:tcPr>
          <w:p w:rsidR="00AA49D3" w:rsidRDefault="00AA49D3" w:rsidP="00E1418D">
            <w:pPr>
              <w:pStyle w:val="ConsPlusNormal1"/>
              <w:jc w:val="center"/>
            </w:pPr>
            <w:r>
              <w:t>3.7.8</w:t>
            </w:r>
          </w:p>
        </w:tc>
        <w:tc>
          <w:tcPr>
            <w:tcW w:w="8442" w:type="dxa"/>
          </w:tcPr>
          <w:p w:rsidR="00AA49D3" w:rsidRDefault="00AA49D3" w:rsidP="00E1418D">
            <w:pPr>
              <w:pStyle w:val="ConsPlusNormal1"/>
              <w:jc w:val="both"/>
            </w:pPr>
            <w:r>
              <w:t>Правописание окончаний имен существительных, имен прилагательных и глаголов</w:t>
            </w:r>
          </w:p>
        </w:tc>
      </w:tr>
      <w:tr w:rsidR="00AA49D3" w:rsidRPr="0074190F" w:rsidTr="00AA49D3">
        <w:tc>
          <w:tcPr>
            <w:tcW w:w="1447" w:type="dxa"/>
          </w:tcPr>
          <w:p w:rsidR="00AA49D3" w:rsidRDefault="00AA49D3" w:rsidP="00E1418D">
            <w:pPr>
              <w:pStyle w:val="ConsPlusNormal1"/>
              <w:jc w:val="center"/>
            </w:pPr>
            <w:r>
              <w:t>3.7.9</w:t>
            </w:r>
          </w:p>
        </w:tc>
        <w:tc>
          <w:tcPr>
            <w:tcW w:w="8442" w:type="dxa"/>
          </w:tcPr>
          <w:p w:rsidR="00AA49D3" w:rsidRDefault="00AA49D3" w:rsidP="00E1418D">
            <w:pPr>
              <w:pStyle w:val="ConsPlusNormal1"/>
              <w:jc w:val="both"/>
            </w:pPr>
            <w:r>
              <w:t>Слитное, дефисное и раздельное написание слов разных частей речи</w:t>
            </w:r>
          </w:p>
        </w:tc>
      </w:tr>
      <w:tr w:rsidR="00AA49D3" w:rsidTr="00AA49D3">
        <w:tc>
          <w:tcPr>
            <w:tcW w:w="1447" w:type="dxa"/>
          </w:tcPr>
          <w:p w:rsidR="00AA49D3" w:rsidRDefault="00AA49D3" w:rsidP="00E1418D">
            <w:pPr>
              <w:pStyle w:val="ConsPlusNormal1"/>
              <w:jc w:val="center"/>
            </w:pPr>
            <w:r>
              <w:t>3.8</w:t>
            </w:r>
          </w:p>
        </w:tc>
        <w:tc>
          <w:tcPr>
            <w:tcW w:w="8442" w:type="dxa"/>
          </w:tcPr>
          <w:p w:rsidR="00AA49D3" w:rsidRDefault="00AA49D3" w:rsidP="00E1418D">
            <w:pPr>
              <w:pStyle w:val="ConsPlusNormal1"/>
              <w:jc w:val="both"/>
            </w:pPr>
            <w:r>
              <w:t>Пунктуация. Основные правила пунктуации</w:t>
            </w:r>
          </w:p>
        </w:tc>
      </w:tr>
      <w:tr w:rsidR="00AA49D3" w:rsidTr="00AA49D3">
        <w:tc>
          <w:tcPr>
            <w:tcW w:w="1447" w:type="dxa"/>
          </w:tcPr>
          <w:p w:rsidR="00AA49D3" w:rsidRDefault="00AA49D3" w:rsidP="00E1418D">
            <w:pPr>
              <w:pStyle w:val="ConsPlusNormal1"/>
              <w:jc w:val="center"/>
            </w:pPr>
            <w:r>
              <w:t>3.8.1</w:t>
            </w:r>
          </w:p>
        </w:tc>
        <w:tc>
          <w:tcPr>
            <w:tcW w:w="8442" w:type="dxa"/>
          </w:tcPr>
          <w:p w:rsidR="00AA49D3" w:rsidRDefault="00AA49D3" w:rsidP="00E1418D">
            <w:pPr>
              <w:pStyle w:val="ConsPlusNormal1"/>
              <w:jc w:val="both"/>
            </w:pPr>
            <w:r>
              <w:t>Пунктуационный анализ предложения</w:t>
            </w:r>
          </w:p>
        </w:tc>
      </w:tr>
      <w:tr w:rsidR="00AA49D3" w:rsidRPr="0074190F" w:rsidTr="00AA49D3">
        <w:tc>
          <w:tcPr>
            <w:tcW w:w="1447" w:type="dxa"/>
          </w:tcPr>
          <w:p w:rsidR="00AA49D3" w:rsidRDefault="00AA49D3" w:rsidP="00E1418D">
            <w:pPr>
              <w:pStyle w:val="ConsPlusNormal1"/>
              <w:jc w:val="center"/>
            </w:pPr>
            <w:r>
              <w:t>3.8.2</w:t>
            </w:r>
          </w:p>
        </w:tc>
        <w:tc>
          <w:tcPr>
            <w:tcW w:w="8442" w:type="dxa"/>
          </w:tcPr>
          <w:p w:rsidR="00AA49D3" w:rsidRDefault="00AA49D3" w:rsidP="00E1418D">
            <w:pPr>
              <w:pStyle w:val="ConsPlusNormal1"/>
              <w:jc w:val="both"/>
            </w:pPr>
            <w:r>
              <w:t>Знаки препинания в конце предложений</w:t>
            </w:r>
          </w:p>
        </w:tc>
      </w:tr>
      <w:tr w:rsidR="00AA49D3" w:rsidRPr="0074190F" w:rsidTr="00AA49D3">
        <w:tc>
          <w:tcPr>
            <w:tcW w:w="1447" w:type="dxa"/>
          </w:tcPr>
          <w:p w:rsidR="00AA49D3" w:rsidRDefault="00AA49D3" w:rsidP="00E1418D">
            <w:pPr>
              <w:pStyle w:val="ConsPlusNormal1"/>
              <w:jc w:val="center"/>
            </w:pPr>
            <w:r>
              <w:t>3.8.3</w:t>
            </w:r>
          </w:p>
        </w:tc>
        <w:tc>
          <w:tcPr>
            <w:tcW w:w="8442" w:type="dxa"/>
          </w:tcPr>
          <w:p w:rsidR="00AA49D3" w:rsidRDefault="00AA49D3" w:rsidP="00E1418D">
            <w:pPr>
              <w:pStyle w:val="ConsPlusNormal1"/>
              <w:jc w:val="both"/>
            </w:pPr>
            <w:r>
              <w:t>Знаки препинания между подлежащим и сказуемым</w:t>
            </w:r>
          </w:p>
        </w:tc>
      </w:tr>
      <w:tr w:rsidR="00AA49D3" w:rsidRPr="0074190F" w:rsidTr="00AA49D3">
        <w:tc>
          <w:tcPr>
            <w:tcW w:w="1447" w:type="dxa"/>
          </w:tcPr>
          <w:p w:rsidR="00AA49D3" w:rsidRDefault="00AA49D3" w:rsidP="00E1418D">
            <w:pPr>
              <w:pStyle w:val="ConsPlusNormal1"/>
              <w:jc w:val="center"/>
            </w:pPr>
            <w:r>
              <w:t>3.8.4</w:t>
            </w:r>
          </w:p>
        </w:tc>
        <w:tc>
          <w:tcPr>
            <w:tcW w:w="8442" w:type="dxa"/>
          </w:tcPr>
          <w:p w:rsidR="00AA49D3" w:rsidRDefault="00AA49D3" w:rsidP="00E1418D">
            <w:pPr>
              <w:pStyle w:val="ConsPlusNormal1"/>
              <w:jc w:val="both"/>
            </w:pPr>
            <w:r>
              <w:t>Знаки препинания в предложениях с однородными членами</w:t>
            </w:r>
          </w:p>
        </w:tc>
      </w:tr>
      <w:tr w:rsidR="00AA49D3" w:rsidTr="00AA49D3">
        <w:tc>
          <w:tcPr>
            <w:tcW w:w="1447" w:type="dxa"/>
          </w:tcPr>
          <w:p w:rsidR="00AA49D3" w:rsidRDefault="00AA49D3" w:rsidP="00E1418D">
            <w:pPr>
              <w:pStyle w:val="ConsPlusNormal1"/>
              <w:jc w:val="center"/>
            </w:pPr>
            <w:r>
              <w:t>3.8.5</w:t>
            </w:r>
          </w:p>
        </w:tc>
        <w:tc>
          <w:tcPr>
            <w:tcW w:w="8442" w:type="dxa"/>
          </w:tcPr>
          <w:p w:rsidR="00AA49D3" w:rsidRDefault="00AA49D3" w:rsidP="00E1418D">
            <w:pPr>
              <w:pStyle w:val="ConsPlusNormal1"/>
              <w:jc w:val="both"/>
            </w:pPr>
            <w:r>
              <w:t>Знаки препинания при обособлении</w:t>
            </w:r>
          </w:p>
        </w:tc>
      </w:tr>
      <w:tr w:rsidR="00AA49D3" w:rsidRPr="0074190F" w:rsidTr="00AA49D3">
        <w:tc>
          <w:tcPr>
            <w:tcW w:w="1447" w:type="dxa"/>
          </w:tcPr>
          <w:p w:rsidR="00AA49D3" w:rsidRDefault="00AA49D3" w:rsidP="00E1418D">
            <w:pPr>
              <w:pStyle w:val="ConsPlusNormal1"/>
              <w:jc w:val="center"/>
            </w:pPr>
            <w:r>
              <w:t>3.8.6</w:t>
            </w:r>
          </w:p>
        </w:tc>
        <w:tc>
          <w:tcPr>
            <w:tcW w:w="8442" w:type="dxa"/>
          </w:tcPr>
          <w:p w:rsidR="00AA49D3" w:rsidRDefault="00AA49D3" w:rsidP="00E1418D">
            <w:pPr>
              <w:pStyle w:val="ConsPlusNormal1"/>
              <w:jc w:val="both"/>
            </w:pPr>
            <w:r>
              <w:t>Знаки препинания в предложениях с вводными конструкциями, обращениями, междометиями</w:t>
            </w:r>
          </w:p>
        </w:tc>
      </w:tr>
      <w:tr w:rsidR="00AA49D3" w:rsidRPr="0074190F" w:rsidTr="00AA49D3">
        <w:tc>
          <w:tcPr>
            <w:tcW w:w="1447" w:type="dxa"/>
          </w:tcPr>
          <w:p w:rsidR="00AA49D3" w:rsidRDefault="00AA49D3" w:rsidP="00E1418D">
            <w:pPr>
              <w:pStyle w:val="ConsPlusNormal1"/>
              <w:jc w:val="center"/>
            </w:pPr>
            <w:r>
              <w:t>3.8.7</w:t>
            </w:r>
          </w:p>
        </w:tc>
        <w:tc>
          <w:tcPr>
            <w:tcW w:w="8442" w:type="dxa"/>
          </w:tcPr>
          <w:p w:rsidR="00AA49D3" w:rsidRDefault="00AA49D3" w:rsidP="00E1418D">
            <w:pPr>
              <w:pStyle w:val="ConsPlusNormal1"/>
              <w:jc w:val="both"/>
            </w:pPr>
            <w:r>
              <w:t>Знаки препинания в сложном предложении</w:t>
            </w:r>
          </w:p>
        </w:tc>
      </w:tr>
      <w:tr w:rsidR="00AA49D3" w:rsidRPr="0074190F" w:rsidTr="00AA49D3">
        <w:tc>
          <w:tcPr>
            <w:tcW w:w="1447" w:type="dxa"/>
          </w:tcPr>
          <w:p w:rsidR="00AA49D3" w:rsidRDefault="00AA49D3" w:rsidP="00E1418D">
            <w:pPr>
              <w:pStyle w:val="ConsPlusNormal1"/>
              <w:jc w:val="center"/>
            </w:pPr>
            <w:r>
              <w:t>3.8.8</w:t>
            </w:r>
          </w:p>
        </w:tc>
        <w:tc>
          <w:tcPr>
            <w:tcW w:w="8442" w:type="dxa"/>
          </w:tcPr>
          <w:p w:rsidR="00AA49D3" w:rsidRDefault="00AA49D3" w:rsidP="00E1418D">
            <w:pPr>
              <w:pStyle w:val="ConsPlusNormal1"/>
              <w:jc w:val="both"/>
            </w:pPr>
            <w:r>
              <w:t>Знаки препинания в сложном предложении с разными видами связи</w:t>
            </w:r>
          </w:p>
        </w:tc>
      </w:tr>
      <w:tr w:rsidR="00AA49D3" w:rsidRPr="0074190F" w:rsidTr="00AA49D3">
        <w:tc>
          <w:tcPr>
            <w:tcW w:w="1447" w:type="dxa"/>
          </w:tcPr>
          <w:p w:rsidR="00AA49D3" w:rsidRDefault="00AA49D3" w:rsidP="00E1418D">
            <w:pPr>
              <w:pStyle w:val="ConsPlusNormal1"/>
              <w:jc w:val="center"/>
            </w:pPr>
            <w:r>
              <w:t>3.8.9</w:t>
            </w:r>
          </w:p>
        </w:tc>
        <w:tc>
          <w:tcPr>
            <w:tcW w:w="8442" w:type="dxa"/>
          </w:tcPr>
          <w:p w:rsidR="00AA49D3" w:rsidRDefault="00AA49D3" w:rsidP="00E1418D">
            <w:pPr>
              <w:pStyle w:val="ConsPlusNormal1"/>
              <w:jc w:val="both"/>
            </w:pPr>
            <w:r>
              <w:t>Знаки препинания при передаче чужой речи</w:t>
            </w:r>
          </w:p>
        </w:tc>
      </w:tr>
      <w:tr w:rsidR="00AA49D3" w:rsidTr="00AA49D3">
        <w:tc>
          <w:tcPr>
            <w:tcW w:w="1447" w:type="dxa"/>
          </w:tcPr>
          <w:p w:rsidR="00AA49D3" w:rsidRDefault="00AA49D3" w:rsidP="00E1418D">
            <w:pPr>
              <w:pStyle w:val="ConsPlusNormal1"/>
              <w:jc w:val="center"/>
            </w:pPr>
            <w:r>
              <w:t>4</w:t>
            </w:r>
          </w:p>
        </w:tc>
        <w:tc>
          <w:tcPr>
            <w:tcW w:w="8442" w:type="dxa"/>
          </w:tcPr>
          <w:p w:rsidR="00AA49D3" w:rsidRDefault="00AA49D3" w:rsidP="00E1418D">
            <w:pPr>
              <w:pStyle w:val="ConsPlusNormal1"/>
              <w:jc w:val="both"/>
            </w:pPr>
            <w:r>
              <w:t>Общие сведения о языке</w:t>
            </w:r>
          </w:p>
        </w:tc>
      </w:tr>
      <w:tr w:rsidR="00AA49D3" w:rsidRPr="0074190F" w:rsidTr="00AA49D3">
        <w:tc>
          <w:tcPr>
            <w:tcW w:w="1447" w:type="dxa"/>
          </w:tcPr>
          <w:p w:rsidR="00AA49D3" w:rsidRDefault="00AA49D3" w:rsidP="00E1418D">
            <w:pPr>
              <w:pStyle w:val="ConsPlusNormal1"/>
              <w:jc w:val="center"/>
            </w:pPr>
            <w:r>
              <w:t>4.1</w:t>
            </w:r>
          </w:p>
        </w:tc>
        <w:tc>
          <w:tcPr>
            <w:tcW w:w="8442" w:type="dxa"/>
          </w:tcPr>
          <w:p w:rsidR="00AA49D3" w:rsidRDefault="00AA49D3" w:rsidP="00E1418D">
            <w:pPr>
              <w:pStyle w:val="ConsPlusNormal1"/>
              <w:jc w:val="both"/>
            </w:pPr>
            <w:r>
              <w:t>Язык как знаковая система. Основные функции языка. Лингвистика как наука. Язык и культура</w:t>
            </w:r>
          </w:p>
        </w:tc>
      </w:tr>
      <w:tr w:rsidR="00AA49D3" w:rsidRPr="0074190F" w:rsidTr="00AA49D3">
        <w:tc>
          <w:tcPr>
            <w:tcW w:w="1447" w:type="dxa"/>
          </w:tcPr>
          <w:p w:rsidR="00AA49D3" w:rsidRDefault="00AA49D3" w:rsidP="00E1418D">
            <w:pPr>
              <w:pStyle w:val="ConsPlusNormal1"/>
              <w:jc w:val="center"/>
            </w:pPr>
            <w:r>
              <w:t>4.2</w:t>
            </w:r>
          </w:p>
        </w:tc>
        <w:tc>
          <w:tcPr>
            <w:tcW w:w="8442" w:type="dxa"/>
          </w:tcPr>
          <w:p w:rsidR="00AA49D3" w:rsidRDefault="00AA49D3" w:rsidP="00E1418D">
            <w:pPr>
              <w:pStyle w:val="ConsPlusNormal1"/>
              <w:jc w:val="both"/>
            </w:pPr>
            <w: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AA49D3" w:rsidTr="00AA49D3">
        <w:tc>
          <w:tcPr>
            <w:tcW w:w="1447" w:type="dxa"/>
          </w:tcPr>
          <w:p w:rsidR="00AA49D3" w:rsidRDefault="00AA49D3" w:rsidP="00E1418D">
            <w:pPr>
              <w:pStyle w:val="ConsPlusNormal1"/>
              <w:jc w:val="center"/>
            </w:pPr>
            <w:r>
              <w:t>4.3</w:t>
            </w:r>
          </w:p>
        </w:tc>
        <w:tc>
          <w:tcPr>
            <w:tcW w:w="8442" w:type="dxa"/>
          </w:tcPr>
          <w:p w:rsidR="00AA49D3" w:rsidRDefault="00AA49D3" w:rsidP="00E1418D">
            <w:pPr>
              <w:pStyle w:val="ConsPlusNormal1"/>
              <w:jc w:val="both"/>
            </w:pPr>
            <w: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AA49D3" w:rsidRPr="0074190F" w:rsidTr="00AA49D3">
        <w:tc>
          <w:tcPr>
            <w:tcW w:w="1447" w:type="dxa"/>
          </w:tcPr>
          <w:p w:rsidR="00AA49D3" w:rsidRDefault="00AA49D3" w:rsidP="00E1418D">
            <w:pPr>
              <w:pStyle w:val="ConsPlusNormal1"/>
              <w:jc w:val="center"/>
            </w:pPr>
            <w:r>
              <w:t>4.4</w:t>
            </w:r>
          </w:p>
        </w:tc>
        <w:tc>
          <w:tcPr>
            <w:tcW w:w="8442" w:type="dxa"/>
          </w:tcPr>
          <w:p w:rsidR="00AA49D3" w:rsidRDefault="00AA49D3" w:rsidP="00E1418D">
            <w:pPr>
              <w:pStyle w:val="ConsPlusNormal1"/>
              <w:jc w:val="both"/>
            </w:pPr>
            <w: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AA49D3" w:rsidTr="00AA49D3">
        <w:tc>
          <w:tcPr>
            <w:tcW w:w="1447" w:type="dxa"/>
          </w:tcPr>
          <w:p w:rsidR="00AA49D3" w:rsidRDefault="00AA49D3" w:rsidP="00E1418D">
            <w:pPr>
              <w:pStyle w:val="ConsPlusNormal1"/>
              <w:jc w:val="center"/>
            </w:pPr>
            <w:r>
              <w:t>5</w:t>
            </w:r>
          </w:p>
        </w:tc>
        <w:tc>
          <w:tcPr>
            <w:tcW w:w="8442" w:type="dxa"/>
          </w:tcPr>
          <w:p w:rsidR="00AA49D3" w:rsidRDefault="00AA49D3" w:rsidP="00E1418D">
            <w:pPr>
              <w:pStyle w:val="ConsPlusNormal1"/>
              <w:jc w:val="both"/>
            </w:pPr>
            <w:r>
              <w:t>Речь. Речевое общение</w:t>
            </w:r>
          </w:p>
        </w:tc>
      </w:tr>
      <w:tr w:rsidR="00AA49D3" w:rsidRPr="0074190F" w:rsidTr="00AA49D3">
        <w:tc>
          <w:tcPr>
            <w:tcW w:w="1447" w:type="dxa"/>
          </w:tcPr>
          <w:p w:rsidR="00AA49D3" w:rsidRDefault="00AA49D3" w:rsidP="00E1418D">
            <w:pPr>
              <w:pStyle w:val="ConsPlusNormal1"/>
              <w:jc w:val="center"/>
            </w:pPr>
            <w:r>
              <w:t>5.1</w:t>
            </w:r>
          </w:p>
        </w:tc>
        <w:tc>
          <w:tcPr>
            <w:tcW w:w="8442" w:type="dxa"/>
          </w:tcPr>
          <w:p w:rsidR="00AA49D3" w:rsidRDefault="00AA49D3" w:rsidP="00E1418D">
            <w:pPr>
              <w:pStyle w:val="ConsPlusNormal1"/>
              <w:jc w:val="both"/>
            </w:pPr>
            <w:r>
              <w:t>Речь как деятельность. Виды речевой деятельности. 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AA49D3" w:rsidRPr="0074190F" w:rsidTr="00AA49D3">
        <w:tc>
          <w:tcPr>
            <w:tcW w:w="1447" w:type="dxa"/>
          </w:tcPr>
          <w:p w:rsidR="00AA49D3" w:rsidRDefault="00AA49D3" w:rsidP="00E1418D">
            <w:pPr>
              <w:pStyle w:val="ConsPlusNormal1"/>
              <w:jc w:val="center"/>
            </w:pPr>
            <w:r>
              <w:t>5.2</w:t>
            </w:r>
          </w:p>
        </w:tc>
        <w:tc>
          <w:tcPr>
            <w:tcW w:w="8442" w:type="dxa"/>
          </w:tcPr>
          <w:p w:rsidR="00AA49D3" w:rsidRDefault="00AA49D3" w:rsidP="00E1418D">
            <w:pPr>
              <w:pStyle w:val="ConsPlusNormal1"/>
              <w:jc w:val="both"/>
            </w:pPr>
            <w: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AA49D3" w:rsidRPr="0074190F" w:rsidTr="00AA49D3">
        <w:tc>
          <w:tcPr>
            <w:tcW w:w="1447" w:type="dxa"/>
          </w:tcPr>
          <w:p w:rsidR="00AA49D3" w:rsidRDefault="00AA49D3" w:rsidP="00E1418D">
            <w:pPr>
              <w:pStyle w:val="ConsPlusNormal1"/>
              <w:jc w:val="center"/>
            </w:pPr>
            <w:r>
              <w:t>5.3</w:t>
            </w:r>
          </w:p>
        </w:tc>
        <w:tc>
          <w:tcPr>
            <w:tcW w:w="8442" w:type="dxa"/>
          </w:tcPr>
          <w:p w:rsidR="00AA49D3" w:rsidRDefault="00AA49D3" w:rsidP="00E1418D">
            <w:pPr>
              <w:pStyle w:val="ConsPlusNormal1"/>
              <w:jc w:val="both"/>
            </w:pPr>
            <w: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bl>
    <w:p w:rsidR="007020D7" w:rsidRPr="00C33F74" w:rsidRDefault="007020D7" w:rsidP="00AA49D3">
      <w:pPr>
        <w:spacing w:after="0"/>
        <w:ind w:firstLine="709"/>
        <w:jc w:val="both"/>
        <w:rPr>
          <w:rFonts w:ascii="Times New Roman" w:hAnsi="Times New Roman"/>
          <w:sz w:val="20"/>
          <w:szCs w:val="20"/>
          <w:lang w:val="ru-RU"/>
        </w:rPr>
      </w:pPr>
    </w:p>
    <w:sectPr w:rsidR="007020D7" w:rsidRPr="00C33F74" w:rsidSect="007020D7">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6DA" w:rsidRDefault="003F06DA" w:rsidP="009A1541">
      <w:pPr>
        <w:spacing w:after="0" w:line="240" w:lineRule="auto"/>
      </w:pPr>
      <w:r>
        <w:separator/>
      </w:r>
    </w:p>
  </w:endnote>
  <w:endnote w:type="continuationSeparator" w:id="0">
    <w:p w:rsidR="003F06DA" w:rsidRDefault="003F06DA" w:rsidP="009A1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choolBookSanPin">
    <w:altName w:val="Times New Roman"/>
    <w:panose1 w:val="00000000000000000000"/>
    <w:charset w:val="CC"/>
    <w:family w:val="auto"/>
    <w:notTrueType/>
    <w:pitch w:val="default"/>
    <w:sig w:usb0="00000001" w:usb1="00000000" w:usb2="00000000" w:usb3="00000000" w:csb0="00000005" w:csb1="00000000"/>
  </w:font>
  <w:font w:name="OfficinaSansBoldITC">
    <w:altName w:val="Franklin Gothic Demi Cond"/>
    <w:charset w:val="00"/>
    <w:family w:val="swiss"/>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6DA" w:rsidRDefault="003F06DA" w:rsidP="009A1541">
      <w:pPr>
        <w:spacing w:after="0" w:line="240" w:lineRule="auto"/>
      </w:pPr>
      <w:r>
        <w:separator/>
      </w:r>
    </w:p>
  </w:footnote>
  <w:footnote w:type="continuationSeparator" w:id="0">
    <w:p w:rsidR="003F06DA" w:rsidRDefault="003F06DA" w:rsidP="009A1541">
      <w:pPr>
        <w:spacing w:after="0" w:line="240" w:lineRule="auto"/>
      </w:pPr>
      <w:r>
        <w:continuationSeparator/>
      </w:r>
    </w:p>
  </w:footnote>
  <w:footnote w:id="1">
    <w:p w:rsidR="003F06DA" w:rsidRPr="007A219B" w:rsidRDefault="003F06DA" w:rsidP="009A1541">
      <w:pPr>
        <w:pStyle w:val="a3"/>
        <w:jc w:val="both"/>
        <w:rPr>
          <w:rFonts w:ascii="Times New Roman" w:hAnsi="Times New Roman"/>
          <w:sz w:val="16"/>
          <w:szCs w:val="16"/>
          <w:lang w:val="ru-RU"/>
        </w:rPr>
      </w:pPr>
      <w:r w:rsidRPr="007A219B">
        <w:rPr>
          <w:rStyle w:val="a5"/>
          <w:rFonts w:ascii="Times New Roman" w:hAnsi="Times New Roman"/>
          <w:sz w:val="16"/>
          <w:szCs w:val="16"/>
        </w:rPr>
        <w:footnoteRef/>
      </w:r>
      <w:r w:rsidRPr="007A219B">
        <w:rPr>
          <w:rFonts w:ascii="Times New Roman" w:hAnsi="Times New Roman"/>
          <w:sz w:val="16"/>
          <w:szCs w:val="16"/>
        </w:rPr>
        <w:t xml:space="preserve"> </w:t>
      </w:r>
      <w:r w:rsidRPr="007A219B">
        <w:rPr>
          <w:rFonts w:ascii="Times New Roman" w:hAnsi="Times New Roman"/>
          <w:sz w:val="16"/>
          <w:szCs w:val="16"/>
          <w:lang w:val="ru-RU"/>
        </w:rPr>
        <w:t>1. Подпункт «л» пункта 24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 (Собрание законодательства Российской Федерации, 2022 , № 46, ст. 7977).</w:t>
      </w:r>
    </w:p>
    <w:p w:rsidR="003F06DA" w:rsidRPr="007A219B" w:rsidRDefault="003F06DA" w:rsidP="009A1541">
      <w:pPr>
        <w:pStyle w:val="a3"/>
        <w:jc w:val="both"/>
        <w:rPr>
          <w:rFonts w:ascii="Times New Roman" w:hAnsi="Times New Roman"/>
          <w:sz w:val="16"/>
          <w:szCs w:val="16"/>
          <w:lang w:val="ru-RU"/>
        </w:rPr>
      </w:pPr>
      <w:r w:rsidRPr="007A219B">
        <w:rPr>
          <w:rFonts w:ascii="Times New Roman" w:hAnsi="Times New Roman"/>
          <w:sz w:val="16"/>
          <w:szCs w:val="16"/>
          <w:lang w:val="ru-RU"/>
        </w:rPr>
        <w:t xml:space="preserve">2. Подпункт г) часть 6 статьи 1 Федерального закона "О внесении изменений в Федеральный закон «О государственном языке Российской Федерации» от 28.02.2023 № 52-ФЗ (Официальный интернет-портал правовой информации </w:t>
      </w:r>
      <w:r w:rsidRPr="007A219B">
        <w:rPr>
          <w:rFonts w:ascii="Times New Roman" w:hAnsi="Times New Roman"/>
          <w:sz w:val="16"/>
          <w:szCs w:val="16"/>
          <w:lang w:val="en-US"/>
        </w:rPr>
        <w:t>URL</w:t>
      </w:r>
      <w:r w:rsidRPr="007A219B">
        <w:rPr>
          <w:rFonts w:ascii="Times New Roman" w:hAnsi="Times New Roman"/>
          <w:sz w:val="16"/>
          <w:szCs w:val="16"/>
          <w:lang w:val="ru-RU"/>
        </w:rPr>
        <w:t>: http://publication.pravo.gov.ru/Document/View/0001202302280028?index=0&amp;rangeSize=1)</w:t>
      </w:r>
    </w:p>
  </w:footnote>
  <w:footnote w:id="2">
    <w:p w:rsidR="003F06DA" w:rsidRPr="007A219B" w:rsidRDefault="003F06DA" w:rsidP="009A1541">
      <w:pPr>
        <w:pStyle w:val="a3"/>
        <w:jc w:val="both"/>
        <w:rPr>
          <w:rFonts w:ascii="Times New Roman" w:hAnsi="Times New Roman"/>
          <w:sz w:val="16"/>
          <w:szCs w:val="16"/>
        </w:rPr>
      </w:pPr>
      <w:r w:rsidRPr="007A219B">
        <w:rPr>
          <w:rStyle w:val="a5"/>
          <w:rFonts w:ascii="Times New Roman" w:hAnsi="Times New Roman"/>
          <w:sz w:val="16"/>
          <w:szCs w:val="16"/>
        </w:rPr>
        <w:footnoteRef/>
      </w:r>
      <w:r w:rsidRPr="007A219B">
        <w:rPr>
          <w:rFonts w:ascii="Times New Roman" w:hAnsi="Times New Roman"/>
          <w:sz w:val="16"/>
          <w:szCs w:val="16"/>
        </w:rPr>
        <w:t xml:space="preserve"> Собрание законодательства Российской Федерации, 2005, № 23, ст. 2199; 2021, № 18, ст. 3061.</w:t>
      </w:r>
    </w:p>
  </w:footnote>
  <w:footnote w:id="3">
    <w:p w:rsidR="003F06DA" w:rsidRPr="007A219B" w:rsidRDefault="003F06DA" w:rsidP="009A1541">
      <w:pPr>
        <w:pStyle w:val="a3"/>
        <w:jc w:val="both"/>
        <w:rPr>
          <w:rFonts w:ascii="Times New Roman" w:hAnsi="Times New Roman"/>
          <w:sz w:val="16"/>
          <w:szCs w:val="16"/>
        </w:rPr>
      </w:pPr>
      <w:r w:rsidRPr="007A219B">
        <w:rPr>
          <w:rStyle w:val="a5"/>
          <w:rFonts w:ascii="Times New Roman" w:hAnsi="Times New Roman"/>
          <w:sz w:val="16"/>
          <w:szCs w:val="16"/>
        </w:rPr>
        <w:t>1</w:t>
      </w:r>
      <w:r w:rsidRPr="007A219B">
        <w:rPr>
          <w:rFonts w:ascii="Times New Roman" w:hAnsi="Times New Roman"/>
          <w:sz w:val="16"/>
          <w:szCs w:val="16"/>
          <w:vertAlign w:val="superscript"/>
        </w:rPr>
        <w:t>9</w:t>
      </w:r>
      <w:r w:rsidRPr="007A219B">
        <w:rPr>
          <w:rFonts w:ascii="Times New Roman" w:hAnsi="Times New Roman"/>
          <w:sz w:val="16"/>
          <w:szCs w:val="16"/>
        </w:rPr>
        <w:t xml:space="preserve"> Федеральный закон </w:t>
      </w:r>
      <w:r w:rsidRPr="007A219B">
        <w:rPr>
          <w:rFonts w:ascii="Times New Roman" w:hAnsi="Times New Roman"/>
          <w:sz w:val="16"/>
          <w:szCs w:val="16"/>
          <w:lang w:val="ru-RU"/>
        </w:rPr>
        <w:t>«</w:t>
      </w:r>
      <w:r w:rsidRPr="007A219B">
        <w:rPr>
          <w:rFonts w:ascii="Times New Roman" w:hAnsi="Times New Roman"/>
          <w:sz w:val="16"/>
          <w:szCs w:val="16"/>
        </w:rPr>
        <w:t xml:space="preserve">О внесении изменений в Федеральный закон </w:t>
      </w:r>
      <w:r w:rsidRPr="007A219B">
        <w:rPr>
          <w:rFonts w:ascii="Times New Roman" w:hAnsi="Times New Roman"/>
          <w:sz w:val="16"/>
          <w:szCs w:val="16"/>
          <w:lang w:val="ru-RU"/>
        </w:rPr>
        <w:t>«</w:t>
      </w:r>
      <w:r w:rsidRPr="007A219B">
        <w:rPr>
          <w:rFonts w:ascii="Times New Roman" w:hAnsi="Times New Roman"/>
          <w:sz w:val="16"/>
          <w:szCs w:val="16"/>
        </w:rPr>
        <w:t>О государственном языке Российской Федерации» от 28.02.2023 №52-ФЗ (Официальный интернет-портал правовой информации URL: http://publication.pravo.gov.ru/Document/View/0001202302280028?index=0&amp;rangeSize=1)</w:t>
      </w:r>
    </w:p>
    <w:p w:rsidR="003F06DA" w:rsidRPr="007A219B" w:rsidRDefault="003F06DA" w:rsidP="009A1541">
      <w:pPr>
        <w:pStyle w:val="a3"/>
        <w:jc w:val="both"/>
        <w:rPr>
          <w:rFonts w:ascii="Times New Roman" w:hAnsi="Times New Roman"/>
          <w:sz w:val="16"/>
          <w:szCs w:val="16"/>
        </w:rPr>
      </w:pPr>
      <w:r w:rsidRPr="007A219B">
        <w:rPr>
          <w:rStyle w:val="a5"/>
          <w:rFonts w:ascii="Times New Roman" w:hAnsi="Times New Roman"/>
          <w:sz w:val="16"/>
          <w:szCs w:val="16"/>
        </w:rPr>
        <w:t>2</w:t>
      </w:r>
      <w:r w:rsidRPr="007A219B">
        <w:rPr>
          <w:rFonts w:ascii="Times New Roman" w:hAnsi="Times New Roman"/>
          <w:sz w:val="16"/>
          <w:szCs w:val="16"/>
          <w:vertAlign w:val="superscript"/>
        </w:rPr>
        <w:t>0</w:t>
      </w:r>
      <w:r w:rsidRPr="007A219B">
        <w:rPr>
          <w:rFonts w:ascii="Times New Roman" w:hAnsi="Times New Roman"/>
          <w:sz w:val="16"/>
          <w:szCs w:val="16"/>
        </w:rPr>
        <w:t xml:space="preserve"> Ведомости СНД и ВС РСФСР, 1991, № 50, ст. 1740; Собрание законодательства Российской Федерации, 2021, № 24, ст. 4200.</w:t>
      </w:r>
    </w:p>
    <w:p w:rsidR="003F06DA" w:rsidRPr="00A25706" w:rsidRDefault="003F06DA" w:rsidP="009A1541">
      <w:pPr>
        <w:pStyle w:val="a3"/>
        <w:rPr>
          <w:color w:val="FF000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D03EE9"/>
    <w:multiLevelType w:val="hybridMultilevel"/>
    <w:tmpl w:val="5EB47F5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6F5C7EE2"/>
    <w:multiLevelType w:val="hybridMultilevel"/>
    <w:tmpl w:val="DED41F7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9D6"/>
    <w:rsid w:val="00054431"/>
    <w:rsid w:val="000B562A"/>
    <w:rsid w:val="00114D08"/>
    <w:rsid w:val="002A790F"/>
    <w:rsid w:val="002E3C1E"/>
    <w:rsid w:val="003E396F"/>
    <w:rsid w:val="003F06DA"/>
    <w:rsid w:val="00463197"/>
    <w:rsid w:val="00557303"/>
    <w:rsid w:val="005B2782"/>
    <w:rsid w:val="00691C2F"/>
    <w:rsid w:val="006D1FD1"/>
    <w:rsid w:val="007020D7"/>
    <w:rsid w:val="0074190F"/>
    <w:rsid w:val="007A219B"/>
    <w:rsid w:val="008D4CBB"/>
    <w:rsid w:val="009A1541"/>
    <w:rsid w:val="00A173B6"/>
    <w:rsid w:val="00A53C60"/>
    <w:rsid w:val="00AA15AE"/>
    <w:rsid w:val="00AA49D3"/>
    <w:rsid w:val="00BF3D45"/>
    <w:rsid w:val="00C33F74"/>
    <w:rsid w:val="00CA3651"/>
    <w:rsid w:val="00CB7827"/>
    <w:rsid w:val="00D069D6"/>
    <w:rsid w:val="00DA0037"/>
    <w:rsid w:val="00DD484C"/>
    <w:rsid w:val="00DE4E71"/>
    <w:rsid w:val="00E84496"/>
    <w:rsid w:val="00FB36F4"/>
    <w:rsid w:val="00FD6DCD"/>
    <w:rsid w:val="00FF3259"/>
    <w:rsid w:val="00FF5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541"/>
    <w:pPr>
      <w:widowControl w:val="0"/>
    </w:pPr>
    <w:rPr>
      <w:rFonts w:ascii="Calibri" w:eastAsia="Calibri" w:hAnsi="Calibri" w:cs="Times New Roman"/>
      <w:lang w:val="en-US"/>
    </w:rPr>
  </w:style>
  <w:style w:type="paragraph" w:styleId="1">
    <w:name w:val="heading 1"/>
    <w:basedOn w:val="a"/>
    <w:next w:val="a"/>
    <w:link w:val="10"/>
    <w:qFormat/>
    <w:rsid w:val="009A1541"/>
    <w:pPr>
      <w:keepNext/>
      <w:keepLines/>
      <w:pBdr>
        <w:bottom w:val="single" w:sz="4" w:space="1" w:color="auto"/>
      </w:pBdr>
      <w:spacing w:before="240" w:after="0"/>
      <w:outlineLvl w:val="0"/>
    </w:pPr>
    <w:rPr>
      <w:rFonts w:ascii="Times New Roman" w:eastAsia="Times New Roman" w:hAnsi="Times New Roman"/>
      <w:b/>
      <w:sz w:val="28"/>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9A1541"/>
    <w:rPr>
      <w:rFonts w:ascii="Times New Roman" w:eastAsia="Times New Roman" w:hAnsi="Times New Roman" w:cs="Times New Roman"/>
      <w:b/>
      <w:sz w:val="28"/>
      <w:szCs w:val="32"/>
      <w:lang w:val="x-none" w:eastAsia="x-none"/>
    </w:rPr>
  </w:style>
  <w:style w:type="paragraph" w:styleId="a3">
    <w:name w:val="footnote text"/>
    <w:aliases w:val="Знак6,F1"/>
    <w:basedOn w:val="a"/>
    <w:link w:val="a4"/>
    <w:unhideWhenUsed/>
    <w:rsid w:val="009A1541"/>
    <w:pPr>
      <w:spacing w:after="0" w:line="240" w:lineRule="auto"/>
    </w:pPr>
    <w:rPr>
      <w:sz w:val="20"/>
      <w:szCs w:val="20"/>
      <w:lang w:val="x-none" w:eastAsia="ru-RU"/>
    </w:rPr>
  </w:style>
  <w:style w:type="character" w:customStyle="1" w:styleId="a4">
    <w:name w:val="Текст сноски Знак"/>
    <w:aliases w:val="Знак6 Знак,F1 Знак"/>
    <w:basedOn w:val="a0"/>
    <w:link w:val="a3"/>
    <w:qFormat/>
    <w:rsid w:val="009A1541"/>
    <w:rPr>
      <w:rFonts w:ascii="Calibri" w:eastAsia="Calibri" w:hAnsi="Calibri" w:cs="Times New Roman"/>
      <w:sz w:val="20"/>
      <w:szCs w:val="20"/>
      <w:lang w:val="x-none" w:eastAsia="ru-RU"/>
    </w:rPr>
  </w:style>
  <w:style w:type="character" w:styleId="a5">
    <w:name w:val="footnote reference"/>
    <w:uiPriority w:val="99"/>
    <w:unhideWhenUsed/>
    <w:rsid w:val="009A1541"/>
    <w:rPr>
      <w:vertAlign w:val="superscript"/>
    </w:rPr>
  </w:style>
  <w:style w:type="table" w:styleId="a6">
    <w:name w:val="Table Grid"/>
    <w:basedOn w:val="a1"/>
    <w:uiPriority w:val="59"/>
    <w:rsid w:val="00DD48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46319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63197"/>
    <w:rPr>
      <w:rFonts w:ascii="Tahoma" w:eastAsia="Calibri" w:hAnsi="Tahoma" w:cs="Tahoma"/>
      <w:sz w:val="16"/>
      <w:szCs w:val="16"/>
      <w:lang w:val="en-US"/>
    </w:rPr>
  </w:style>
  <w:style w:type="paragraph" w:styleId="a9">
    <w:name w:val="List Paragraph"/>
    <w:basedOn w:val="a"/>
    <w:uiPriority w:val="34"/>
    <w:qFormat/>
    <w:rsid w:val="00FF5B13"/>
    <w:pPr>
      <w:ind w:left="720"/>
      <w:contextualSpacing/>
    </w:pPr>
  </w:style>
  <w:style w:type="paragraph" w:customStyle="1" w:styleId="ConsPlusNormal">
    <w:name w:val="ConsPlusNormal"/>
    <w:rsid w:val="007020D7"/>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7020D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020D7"/>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7020D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020D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7020D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020D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020D7"/>
    <w:pPr>
      <w:widowControl w:val="0"/>
      <w:autoSpaceDE w:val="0"/>
      <w:autoSpaceDN w:val="0"/>
      <w:spacing w:after="0" w:line="240" w:lineRule="auto"/>
    </w:pPr>
    <w:rPr>
      <w:rFonts w:ascii="Arial" w:eastAsiaTheme="minorEastAsia" w:hAnsi="Arial" w:cs="Arial"/>
      <w:sz w:val="20"/>
      <w:lang w:eastAsia="ru-RU"/>
    </w:rPr>
  </w:style>
  <w:style w:type="paragraph" w:customStyle="1" w:styleId="ConsPlusTextList3">
    <w:name w:val="ConsPlusTextList3"/>
    <w:rsid w:val="007020D7"/>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rmal1">
    <w:name w:val="ConsPlusNormal1"/>
    <w:rsid w:val="007020D7"/>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1">
    <w:name w:val="ConsPlusNonformat1"/>
    <w:rsid w:val="007020D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1">
    <w:name w:val="ConsPlusTitle1"/>
    <w:rsid w:val="007020D7"/>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1">
    <w:name w:val="ConsPlusCell1"/>
    <w:rsid w:val="007020D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1">
    <w:name w:val="ConsPlusDocList1"/>
    <w:rsid w:val="007020D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1">
    <w:name w:val="ConsPlusTitlePage1"/>
    <w:rsid w:val="007020D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1">
    <w:name w:val="ConsPlusJurTerm1"/>
    <w:rsid w:val="007020D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2">
    <w:name w:val="ConsPlusTextList2"/>
    <w:rsid w:val="007020D7"/>
    <w:pPr>
      <w:widowControl w:val="0"/>
      <w:autoSpaceDE w:val="0"/>
      <w:autoSpaceDN w:val="0"/>
      <w:spacing w:after="0" w:line="240" w:lineRule="auto"/>
    </w:pPr>
    <w:rPr>
      <w:rFonts w:ascii="Arial" w:eastAsiaTheme="minorEastAsia" w:hAnsi="Arial" w:cs="Arial"/>
      <w:sz w:val="20"/>
      <w:lang w:eastAsia="ru-RU"/>
    </w:rPr>
  </w:style>
  <w:style w:type="paragraph" w:customStyle="1" w:styleId="ConsPlusTextList1">
    <w:name w:val="ConsPlusTextList1"/>
    <w:rsid w:val="007020D7"/>
    <w:pPr>
      <w:widowControl w:val="0"/>
      <w:autoSpaceDE w:val="0"/>
      <w:autoSpaceDN w:val="0"/>
      <w:spacing w:after="0" w:line="240" w:lineRule="auto"/>
    </w:pPr>
    <w:rPr>
      <w:rFonts w:ascii="Arial" w:eastAsiaTheme="minorEastAsia" w:hAnsi="Arial" w:cs="Arial"/>
      <w:sz w:val="20"/>
      <w:lang w:eastAsia="ru-RU"/>
    </w:rPr>
  </w:style>
  <w:style w:type="paragraph" w:styleId="aa">
    <w:name w:val="header"/>
    <w:basedOn w:val="a"/>
    <w:link w:val="ab"/>
    <w:uiPriority w:val="99"/>
    <w:unhideWhenUsed/>
    <w:rsid w:val="007020D7"/>
    <w:pPr>
      <w:widowControl/>
      <w:tabs>
        <w:tab w:val="center" w:pos="4677"/>
        <w:tab w:val="right" w:pos="9355"/>
      </w:tabs>
      <w:spacing w:after="0" w:line="240" w:lineRule="auto"/>
    </w:pPr>
    <w:rPr>
      <w:rFonts w:asciiTheme="minorHAnsi" w:eastAsiaTheme="minorEastAsia" w:hAnsiTheme="minorHAnsi" w:cstheme="minorBidi"/>
      <w:lang w:val="ru-RU" w:eastAsia="ru-RU"/>
    </w:rPr>
  </w:style>
  <w:style w:type="character" w:customStyle="1" w:styleId="ab">
    <w:name w:val="Верхний колонтитул Знак"/>
    <w:basedOn w:val="a0"/>
    <w:link w:val="aa"/>
    <w:uiPriority w:val="99"/>
    <w:rsid w:val="007020D7"/>
    <w:rPr>
      <w:rFonts w:eastAsiaTheme="minorEastAsia"/>
      <w:lang w:eastAsia="ru-RU"/>
    </w:rPr>
  </w:style>
  <w:style w:type="paragraph" w:styleId="ac">
    <w:name w:val="footer"/>
    <w:basedOn w:val="a"/>
    <w:link w:val="ad"/>
    <w:uiPriority w:val="99"/>
    <w:unhideWhenUsed/>
    <w:rsid w:val="007020D7"/>
    <w:pPr>
      <w:widowControl/>
      <w:tabs>
        <w:tab w:val="center" w:pos="4677"/>
        <w:tab w:val="right" w:pos="9355"/>
      </w:tabs>
      <w:spacing w:after="0" w:line="240" w:lineRule="auto"/>
    </w:pPr>
    <w:rPr>
      <w:rFonts w:asciiTheme="minorHAnsi" w:eastAsiaTheme="minorEastAsia" w:hAnsiTheme="minorHAnsi" w:cstheme="minorBidi"/>
      <w:lang w:val="ru-RU" w:eastAsia="ru-RU"/>
    </w:rPr>
  </w:style>
  <w:style w:type="character" w:customStyle="1" w:styleId="ad">
    <w:name w:val="Нижний колонтитул Знак"/>
    <w:basedOn w:val="a0"/>
    <w:link w:val="ac"/>
    <w:uiPriority w:val="99"/>
    <w:rsid w:val="007020D7"/>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541"/>
    <w:pPr>
      <w:widowControl w:val="0"/>
    </w:pPr>
    <w:rPr>
      <w:rFonts w:ascii="Calibri" w:eastAsia="Calibri" w:hAnsi="Calibri" w:cs="Times New Roman"/>
      <w:lang w:val="en-US"/>
    </w:rPr>
  </w:style>
  <w:style w:type="paragraph" w:styleId="1">
    <w:name w:val="heading 1"/>
    <w:basedOn w:val="a"/>
    <w:next w:val="a"/>
    <w:link w:val="10"/>
    <w:qFormat/>
    <w:rsid w:val="009A1541"/>
    <w:pPr>
      <w:keepNext/>
      <w:keepLines/>
      <w:pBdr>
        <w:bottom w:val="single" w:sz="4" w:space="1" w:color="auto"/>
      </w:pBdr>
      <w:spacing w:before="240" w:after="0"/>
      <w:outlineLvl w:val="0"/>
    </w:pPr>
    <w:rPr>
      <w:rFonts w:ascii="Times New Roman" w:eastAsia="Times New Roman" w:hAnsi="Times New Roman"/>
      <w:b/>
      <w:sz w:val="28"/>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9A1541"/>
    <w:rPr>
      <w:rFonts w:ascii="Times New Roman" w:eastAsia="Times New Roman" w:hAnsi="Times New Roman" w:cs="Times New Roman"/>
      <w:b/>
      <w:sz w:val="28"/>
      <w:szCs w:val="32"/>
      <w:lang w:val="x-none" w:eastAsia="x-none"/>
    </w:rPr>
  </w:style>
  <w:style w:type="paragraph" w:styleId="a3">
    <w:name w:val="footnote text"/>
    <w:aliases w:val="Знак6,F1"/>
    <w:basedOn w:val="a"/>
    <w:link w:val="a4"/>
    <w:unhideWhenUsed/>
    <w:rsid w:val="009A1541"/>
    <w:pPr>
      <w:spacing w:after="0" w:line="240" w:lineRule="auto"/>
    </w:pPr>
    <w:rPr>
      <w:sz w:val="20"/>
      <w:szCs w:val="20"/>
      <w:lang w:val="x-none" w:eastAsia="ru-RU"/>
    </w:rPr>
  </w:style>
  <w:style w:type="character" w:customStyle="1" w:styleId="a4">
    <w:name w:val="Текст сноски Знак"/>
    <w:aliases w:val="Знак6 Знак,F1 Знак"/>
    <w:basedOn w:val="a0"/>
    <w:link w:val="a3"/>
    <w:qFormat/>
    <w:rsid w:val="009A1541"/>
    <w:rPr>
      <w:rFonts w:ascii="Calibri" w:eastAsia="Calibri" w:hAnsi="Calibri" w:cs="Times New Roman"/>
      <w:sz w:val="20"/>
      <w:szCs w:val="20"/>
      <w:lang w:val="x-none" w:eastAsia="ru-RU"/>
    </w:rPr>
  </w:style>
  <w:style w:type="character" w:styleId="a5">
    <w:name w:val="footnote reference"/>
    <w:uiPriority w:val="99"/>
    <w:unhideWhenUsed/>
    <w:rsid w:val="009A1541"/>
    <w:rPr>
      <w:vertAlign w:val="superscript"/>
    </w:rPr>
  </w:style>
  <w:style w:type="table" w:styleId="a6">
    <w:name w:val="Table Grid"/>
    <w:basedOn w:val="a1"/>
    <w:uiPriority w:val="59"/>
    <w:rsid w:val="00DD48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46319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63197"/>
    <w:rPr>
      <w:rFonts w:ascii="Tahoma" w:eastAsia="Calibri" w:hAnsi="Tahoma" w:cs="Tahoma"/>
      <w:sz w:val="16"/>
      <w:szCs w:val="16"/>
      <w:lang w:val="en-US"/>
    </w:rPr>
  </w:style>
  <w:style w:type="paragraph" w:styleId="a9">
    <w:name w:val="List Paragraph"/>
    <w:basedOn w:val="a"/>
    <w:uiPriority w:val="34"/>
    <w:qFormat/>
    <w:rsid w:val="00FF5B13"/>
    <w:pPr>
      <w:ind w:left="720"/>
      <w:contextualSpacing/>
    </w:pPr>
  </w:style>
  <w:style w:type="paragraph" w:customStyle="1" w:styleId="ConsPlusNormal">
    <w:name w:val="ConsPlusNormal"/>
    <w:rsid w:val="007020D7"/>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7020D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020D7"/>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7020D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020D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7020D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020D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020D7"/>
    <w:pPr>
      <w:widowControl w:val="0"/>
      <w:autoSpaceDE w:val="0"/>
      <w:autoSpaceDN w:val="0"/>
      <w:spacing w:after="0" w:line="240" w:lineRule="auto"/>
    </w:pPr>
    <w:rPr>
      <w:rFonts w:ascii="Arial" w:eastAsiaTheme="minorEastAsia" w:hAnsi="Arial" w:cs="Arial"/>
      <w:sz w:val="20"/>
      <w:lang w:eastAsia="ru-RU"/>
    </w:rPr>
  </w:style>
  <w:style w:type="paragraph" w:customStyle="1" w:styleId="ConsPlusTextList3">
    <w:name w:val="ConsPlusTextList3"/>
    <w:rsid w:val="007020D7"/>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rmal1">
    <w:name w:val="ConsPlusNormal1"/>
    <w:rsid w:val="007020D7"/>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1">
    <w:name w:val="ConsPlusNonformat1"/>
    <w:rsid w:val="007020D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1">
    <w:name w:val="ConsPlusTitle1"/>
    <w:rsid w:val="007020D7"/>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1">
    <w:name w:val="ConsPlusCell1"/>
    <w:rsid w:val="007020D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1">
    <w:name w:val="ConsPlusDocList1"/>
    <w:rsid w:val="007020D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1">
    <w:name w:val="ConsPlusTitlePage1"/>
    <w:rsid w:val="007020D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1">
    <w:name w:val="ConsPlusJurTerm1"/>
    <w:rsid w:val="007020D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2">
    <w:name w:val="ConsPlusTextList2"/>
    <w:rsid w:val="007020D7"/>
    <w:pPr>
      <w:widowControl w:val="0"/>
      <w:autoSpaceDE w:val="0"/>
      <w:autoSpaceDN w:val="0"/>
      <w:spacing w:after="0" w:line="240" w:lineRule="auto"/>
    </w:pPr>
    <w:rPr>
      <w:rFonts w:ascii="Arial" w:eastAsiaTheme="minorEastAsia" w:hAnsi="Arial" w:cs="Arial"/>
      <w:sz w:val="20"/>
      <w:lang w:eastAsia="ru-RU"/>
    </w:rPr>
  </w:style>
  <w:style w:type="paragraph" w:customStyle="1" w:styleId="ConsPlusTextList1">
    <w:name w:val="ConsPlusTextList1"/>
    <w:rsid w:val="007020D7"/>
    <w:pPr>
      <w:widowControl w:val="0"/>
      <w:autoSpaceDE w:val="0"/>
      <w:autoSpaceDN w:val="0"/>
      <w:spacing w:after="0" w:line="240" w:lineRule="auto"/>
    </w:pPr>
    <w:rPr>
      <w:rFonts w:ascii="Arial" w:eastAsiaTheme="minorEastAsia" w:hAnsi="Arial" w:cs="Arial"/>
      <w:sz w:val="20"/>
      <w:lang w:eastAsia="ru-RU"/>
    </w:rPr>
  </w:style>
  <w:style w:type="paragraph" w:styleId="aa">
    <w:name w:val="header"/>
    <w:basedOn w:val="a"/>
    <w:link w:val="ab"/>
    <w:uiPriority w:val="99"/>
    <w:unhideWhenUsed/>
    <w:rsid w:val="007020D7"/>
    <w:pPr>
      <w:widowControl/>
      <w:tabs>
        <w:tab w:val="center" w:pos="4677"/>
        <w:tab w:val="right" w:pos="9355"/>
      </w:tabs>
      <w:spacing w:after="0" w:line="240" w:lineRule="auto"/>
    </w:pPr>
    <w:rPr>
      <w:rFonts w:asciiTheme="minorHAnsi" w:eastAsiaTheme="minorEastAsia" w:hAnsiTheme="minorHAnsi" w:cstheme="minorBidi"/>
      <w:lang w:val="ru-RU" w:eastAsia="ru-RU"/>
    </w:rPr>
  </w:style>
  <w:style w:type="character" w:customStyle="1" w:styleId="ab">
    <w:name w:val="Верхний колонтитул Знак"/>
    <w:basedOn w:val="a0"/>
    <w:link w:val="aa"/>
    <w:uiPriority w:val="99"/>
    <w:rsid w:val="007020D7"/>
    <w:rPr>
      <w:rFonts w:eastAsiaTheme="minorEastAsia"/>
      <w:lang w:eastAsia="ru-RU"/>
    </w:rPr>
  </w:style>
  <w:style w:type="paragraph" w:styleId="ac">
    <w:name w:val="footer"/>
    <w:basedOn w:val="a"/>
    <w:link w:val="ad"/>
    <w:uiPriority w:val="99"/>
    <w:unhideWhenUsed/>
    <w:rsid w:val="007020D7"/>
    <w:pPr>
      <w:widowControl/>
      <w:tabs>
        <w:tab w:val="center" w:pos="4677"/>
        <w:tab w:val="right" w:pos="9355"/>
      </w:tabs>
      <w:spacing w:after="0" w:line="240" w:lineRule="auto"/>
    </w:pPr>
    <w:rPr>
      <w:rFonts w:asciiTheme="minorHAnsi" w:eastAsiaTheme="minorEastAsia" w:hAnsiTheme="minorHAnsi" w:cstheme="minorBidi"/>
      <w:lang w:val="ru-RU" w:eastAsia="ru-RU"/>
    </w:rPr>
  </w:style>
  <w:style w:type="character" w:customStyle="1" w:styleId="ad">
    <w:name w:val="Нижний колонтитул Знак"/>
    <w:basedOn w:val="a0"/>
    <w:link w:val="ac"/>
    <w:uiPriority w:val="99"/>
    <w:rsid w:val="007020D7"/>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fbaad220" TargetMode="External"/><Relationship Id="rId13" Type="http://schemas.openxmlformats.org/officeDocument/2006/relationships/hyperlink" Target="https://m.edsoo.ru/fbaae35a" TargetMode="External"/><Relationship Id="rId18" Type="http://schemas.openxmlformats.org/officeDocument/2006/relationships/hyperlink" Target="https://m.edsoo.ru/fbaacb72" TargetMode="External"/><Relationship Id="rId26" Type="http://schemas.openxmlformats.org/officeDocument/2006/relationships/hyperlink" Target="https://m.edsoo.ru/fbaaf3ea"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m.edsoo.ru/fbaaf8a4" TargetMode="External"/><Relationship Id="rId34" Type="http://schemas.openxmlformats.org/officeDocument/2006/relationships/hyperlink" Target="https://m.edsoo.ru/fbab0718" TargetMode="External"/><Relationship Id="rId7" Type="http://schemas.openxmlformats.org/officeDocument/2006/relationships/endnotes" Target="endnotes.xml"/><Relationship Id="rId12" Type="http://schemas.openxmlformats.org/officeDocument/2006/relationships/hyperlink" Target="https://m.edsoo.ru/fbaad856" TargetMode="External"/><Relationship Id="rId17" Type="http://schemas.openxmlformats.org/officeDocument/2006/relationships/hyperlink" Target="https://m.edsoo.ru/fbaaeaee" TargetMode="External"/><Relationship Id="rId25" Type="http://schemas.openxmlformats.org/officeDocument/2006/relationships/hyperlink" Target="https://m.edsoo.ru/fbab04e8" TargetMode="External"/><Relationship Id="rId33" Type="http://schemas.openxmlformats.org/officeDocument/2006/relationships/hyperlink" Target="https://m.edsoo.ru/fbab1578" TargetMode="External"/><Relationship Id="rId38" Type="http://schemas.openxmlformats.org/officeDocument/2006/relationships/hyperlink" Target="https://login.consultant.ru/link/?req=doc&amp;base=LAW&amp;n=479083" TargetMode="External"/><Relationship Id="rId2" Type="http://schemas.openxmlformats.org/officeDocument/2006/relationships/styles" Target="styles.xml"/><Relationship Id="rId16" Type="http://schemas.openxmlformats.org/officeDocument/2006/relationships/hyperlink" Target="https://m.edsoo.ru/fbaae76a" TargetMode="External"/><Relationship Id="rId20" Type="http://schemas.openxmlformats.org/officeDocument/2006/relationships/hyperlink" Target="https://m.edsoo.ru/fbaaf034" TargetMode="External"/><Relationship Id="rId29" Type="http://schemas.openxmlformats.org/officeDocument/2006/relationships/hyperlink" Target="https://m.edsoo.ru/fbab2af4"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edsoo.ru/fbaad34c" TargetMode="External"/><Relationship Id="rId24" Type="http://schemas.openxmlformats.org/officeDocument/2006/relationships/hyperlink" Target="https://m.edsoo.ru/fbaafd18" TargetMode="External"/><Relationship Id="rId32" Type="http://schemas.openxmlformats.org/officeDocument/2006/relationships/hyperlink" Target="https://m.edsoo.ru/fbab318e" TargetMode="External"/><Relationship Id="rId37" Type="http://schemas.openxmlformats.org/officeDocument/2006/relationships/hyperlink" Target="https://login.consultant.ru/link/?req=doc&amp;base=LAW&amp;n=2875&amp;dst=8"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edsoo.ru/fbaae65c" TargetMode="External"/><Relationship Id="rId23" Type="http://schemas.openxmlformats.org/officeDocument/2006/relationships/hyperlink" Target="https://m.edsoo.ru/fbaaddb0" TargetMode="External"/><Relationship Id="rId28" Type="http://schemas.openxmlformats.org/officeDocument/2006/relationships/hyperlink" Target="https://m.edsoo.ru/fbab25c2" TargetMode="External"/><Relationship Id="rId36" Type="http://schemas.openxmlformats.org/officeDocument/2006/relationships/hyperlink" Target="https://m.edsoo.ru/fbab333c" TargetMode="External"/><Relationship Id="rId10" Type="http://schemas.openxmlformats.org/officeDocument/2006/relationships/hyperlink" Target="https://m.edsoo.ru/fbaad57c" TargetMode="External"/><Relationship Id="rId19" Type="http://schemas.openxmlformats.org/officeDocument/2006/relationships/hyperlink" Target="https://m.edsoo.ru/fbaaee5e" TargetMode="External"/><Relationship Id="rId31" Type="http://schemas.openxmlformats.org/officeDocument/2006/relationships/hyperlink" Target="https://m.edsoo.ru/fbab3026" TargetMode="External"/><Relationship Id="rId4" Type="http://schemas.openxmlformats.org/officeDocument/2006/relationships/settings" Target="settings.xml"/><Relationship Id="rId9" Type="http://schemas.openxmlformats.org/officeDocument/2006/relationships/hyperlink" Target="https://m.edsoo.ru/fbaad6a8" TargetMode="External"/><Relationship Id="rId14" Type="http://schemas.openxmlformats.org/officeDocument/2006/relationships/hyperlink" Target="https://m.edsoo.ru/fbaae53a" TargetMode="External"/><Relationship Id="rId22" Type="http://schemas.openxmlformats.org/officeDocument/2006/relationships/hyperlink" Target="https://m.edsoo.ru/fbaadc98" TargetMode="External"/><Relationship Id="rId27" Type="http://schemas.openxmlformats.org/officeDocument/2006/relationships/hyperlink" Target="https://m.edsoo.ru/fbab202c" TargetMode="External"/><Relationship Id="rId30" Type="http://schemas.openxmlformats.org/officeDocument/2006/relationships/hyperlink" Target="https://m.edsoo.ru/fbab2ea0" TargetMode="External"/><Relationship Id="rId35" Type="http://schemas.openxmlformats.org/officeDocument/2006/relationships/hyperlink" Target="https://m.edsoo.ru/fbab360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504</TotalTime>
  <Pages>46</Pages>
  <Words>21318</Words>
  <Characters>121517</Characters>
  <Application>Microsoft Office Word</Application>
  <DocSecurity>0</DocSecurity>
  <Lines>1012</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Пользователь Windows</cp:lastModifiedBy>
  <cp:revision>13</cp:revision>
  <cp:lastPrinted>2026-09-15T10:18:00Z</cp:lastPrinted>
  <dcterms:created xsi:type="dcterms:W3CDTF">2023-07-05T08:48:00Z</dcterms:created>
  <dcterms:modified xsi:type="dcterms:W3CDTF">2026-09-15T10:20:00Z</dcterms:modified>
</cp:coreProperties>
</file>